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0B0402" w:themeColor="accent6" w:themeShade="1A"/>
          <w:sz w:val="20"/>
          <w:lang w:eastAsia="en-US"/>
        </w:rPr>
        <w:id w:val="264424359"/>
        <w:docPartObj>
          <w:docPartGallery w:val="Cover Pages"/>
          <w:docPartUnique/>
        </w:docPartObj>
      </w:sdtPr>
      <w:sdtEndPr/>
      <w:sdtContent>
        <w:p w14:paraId="4487F72C" w14:textId="10181B6F" w:rsidR="009B3CFE" w:rsidRDefault="009B3CFE">
          <w:pPr>
            <w:pStyle w:val="Sansinterligne"/>
          </w:pPr>
          <w:r>
            <w:rPr>
              <w:noProof/>
            </w:rPr>
            <mc:AlternateContent>
              <mc:Choice Requires="wpg">
                <w:drawing>
                  <wp:anchor distT="0" distB="0" distL="114300" distR="114300" simplePos="0" relativeHeight="251662336" behindDoc="1" locked="0" layoutInCell="1" allowOverlap="1" wp14:anchorId="2F2222DC" wp14:editId="4BA01D86">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761640733" name="Groupe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1817309811" name="Rectangle 1817309811"/>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9516124" name="Pentagone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5036BF" w14:textId="280ADE1D" w:rsidR="009B3CFE" w:rsidRDefault="004A7627">
                                  <w:pPr>
                                    <w:pStyle w:val="Sansinterligne"/>
                                    <w:jc w:val="right"/>
                                    <w:rPr>
                                      <w:color w:val="FFFFFF" w:themeColor="background1"/>
                                      <w:sz w:val="28"/>
                                      <w:szCs w:val="28"/>
                                    </w:rPr>
                                  </w:pPr>
                                  <w:sdt>
                                    <w:sdtPr>
                                      <w:rPr>
                                        <w:color w:val="FFFFFF" w:themeColor="background1"/>
                                        <w:sz w:val="28"/>
                                        <w:szCs w:val="28"/>
                                      </w:rPr>
                                      <w:alias w:val="Date "/>
                                      <w:tag w:val=""/>
                                      <w:id w:val="-650599894"/>
                                      <w:dataBinding w:prefixMappings="xmlns:ns0='http://schemas.microsoft.com/office/2006/coverPageProps' " w:xpath="/ns0:CoverPageProperties[1]/ns0:PublishDate[1]" w:storeItemID="{55AF091B-3C7A-41E3-B477-F2FDAA23CFDA}"/>
                                      <w:date>
                                        <w:dateFormat w:val="dd/MM/yyyy"/>
                                        <w:lid w:val="fr-FR"/>
                                        <w:storeMappedDataAs w:val="dateTime"/>
                                        <w:calendar w:val="gregorian"/>
                                      </w:date>
                                    </w:sdtPr>
                                    <w:sdtEndPr/>
                                    <w:sdtContent>
                                      <w:r w:rsidR="009B3CFE">
                                        <w:rPr>
                                          <w:color w:val="FFFFFF" w:themeColor="background1"/>
                                          <w:sz w:val="28"/>
                                          <w:szCs w:val="28"/>
                                        </w:rPr>
                                        <w:t>Année 2026 - 2027</w:t>
                                      </w:r>
                                    </w:sdtContent>
                                  </w:sdt>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1514991580" name="Groupe 1514991580"/>
                            <wpg:cNvGrpSpPr/>
                            <wpg:grpSpPr>
                              <a:xfrm>
                                <a:off x="76200" y="4210050"/>
                                <a:ext cx="2057400" cy="4910328"/>
                                <a:chOff x="80645" y="4211812"/>
                                <a:chExt cx="1306273" cy="3121026"/>
                              </a:xfrm>
                            </wpg:grpSpPr>
                            <wpg:grpSp>
                              <wpg:cNvPr id="878741541" name="Groupe 878741541"/>
                              <wpg:cNvGrpSpPr>
                                <a:grpSpLocks noChangeAspect="1"/>
                              </wpg:cNvGrpSpPr>
                              <wpg:grpSpPr>
                                <a:xfrm>
                                  <a:off x="141062" y="4211812"/>
                                  <a:ext cx="1047750" cy="3121026"/>
                                  <a:chOff x="141062" y="4211812"/>
                                  <a:chExt cx="1047750" cy="3121026"/>
                                </a:xfrm>
                              </wpg:grpSpPr>
                              <wps:wsp>
                                <wps:cNvPr id="1541125276" name="Forme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677065" name="Forme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60447785" name="Forme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994065861" name="Forme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10524987" name="Forme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02762122" name="Forme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35211489" name="Forme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98354343" name="Forme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63194961" name="Forme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87505116" name="Forme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37130960" name="Forme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2098666" name="Forme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1167958084" name="Groupe 1167958084"/>
                              <wpg:cNvGrpSpPr>
                                <a:grpSpLocks noChangeAspect="1"/>
                              </wpg:cNvGrpSpPr>
                              <wpg:grpSpPr>
                                <a:xfrm>
                                  <a:off x="80645" y="4826972"/>
                                  <a:ext cx="1306273" cy="2505863"/>
                                  <a:chOff x="80645" y="4649964"/>
                                  <a:chExt cx="874712" cy="1677988"/>
                                </a:xfrm>
                              </wpg:grpSpPr>
                              <wps:wsp>
                                <wps:cNvPr id="2006875436" name="Forme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186886396" name="Forme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47160644" name="Forme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13810269" name="Forme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861217839" name="Forme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77052746" name="Forme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59485583" name="Forme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94214492" name="Forme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72995464" name="Forme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3542776" name="Forme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63192284" name="Forme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2F2222DC" id="Groupe 26" o:spid="_x0000_s1026" style="position:absolute;margin-left:0;margin-top:0;width:172.8pt;height:718.55pt;z-index:-25165414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">
                    <v:rect id="Rectangle 1817309811"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" adj="18883" fillcolor="#bf1e00 [3204]" stroked="f" strokeweight="1pt">
                      <v:textbox inset=",0,14.4pt,0">
                        <w:txbxContent>
                          <w:p w14:paraId="435036BF" w14:textId="280ADE1D" w:rsidR="009B3CFE" w:rsidRDefault="004A7627">
                            <w:pPr>
                              <w:pStyle w:val="Sansinterligne"/>
                              <w:jc w:val="right"/>
                              <w:rPr>
                                <w:color w:val="FFFFFF" w:themeColor="background1"/>
                                <w:sz w:val="28"/>
                                <w:szCs w:val="28"/>
                              </w:rPr>
                            </w:pPr>
                            <w:sdt>
                              <w:sdtPr>
                                <w:rPr>
                                  <w:color w:val="FFFFFF" w:themeColor="background1"/>
                                  <w:sz w:val="28"/>
                                  <w:szCs w:val="28"/>
                                </w:rPr>
                                <w:alias w:val="Date "/>
                                <w:tag w:val=""/>
                                <w:id w:val="-650599894"/>
                                <w:dataBinding w:prefixMappings="xmlns:ns0='http://schemas.microsoft.com/office/2006/coverPageProps' " w:xpath="/ns0:CoverPageProperties[1]/ns0:PublishDate[1]" w:storeItemID="{55AF091B-3C7A-41E3-B477-F2FDAA23CFDA}"/>
                                <w:date>
                                  <w:dateFormat w:val="dd/MM/yyyy"/>
                                  <w:lid w:val="fr-FR"/>
                                  <w:storeMappedDataAs w:val="dateTime"/>
                                  <w:calendar w:val="gregorian"/>
                                </w:date>
                              </w:sdtPr>
                              <w:sdtEndPr/>
                              <w:sdtContent>
                                <w:r w:rsidR="009B3CFE">
                                  <w:rPr>
                                    <w:color w:val="FFFFFF" w:themeColor="background1"/>
                                    <w:sz w:val="28"/>
                                    <w:szCs w:val="28"/>
                                  </w:rPr>
                                  <w:t>Année 2026 - 2027</w:t>
                                </w:r>
                              </w:sdtContent>
                            </w:sdt>
                          </w:p>
                        </w:txbxContent>
                      </v:textbox>
                    </v:shape>
                    <v:group id="Groupe 1514991580"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">
                      <v:group id="Groupe 878741541"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">
                        <o:lock v:ext="edit" aspectratio="t"/>
                        <v:shape id="Forme libre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e libre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e libre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" path="m,l33,69r-9,l12,35,,xe" fillcolor="#44546a [3215]" strokecolor="#44546a [3215]" strokeweight="0">
                          <v:path arrowok="t" o:connecttype="custom" o:connectlocs="0,0;52388,109538;38100,109538;19050,55563;0,0" o:connectangles="0,0,0,0,0"/>
                        </v:shape>
                        <v:shape id="Forme libre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" path="m,l9,37r,3l15,93,5,49,,xe" fillcolor="#44546a [3215]" strokecolor="#44546a [3215]" strokeweight="0">
                          <v:path arrowok="t" o:connecttype="custom" o:connectlocs="0,0;14288,58738;14288,63500;23813,147638;7938,77788;0,0" o:connectangles="0,0,0,0,0,0"/>
                        </v:shape>
                        <v:shape id="Forme libre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e libre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" path="m,l31,65r-8,l,xe" fillcolor="#44546a [3215]" strokecolor="#44546a [3215]" strokeweight="0">
                          <v:path arrowok="t" o:connecttype="custom" o:connectlocs="0,0;49213,103188;36513,103188;0,0" o:connectangles="0,0,0,0"/>
                        </v:shape>
                        <v:shape id="Forme libre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" path="m,l6,17,7,42,6,39,,23,,xe" fillcolor="#44546a [3215]" strokecolor="#44546a [3215]" strokeweight="0">
                          <v:path arrowok="t" o:connecttype="custom" o:connectlocs="0,0;9525,26988;11113,66675;9525,61913;0,36513;0,0" o:connectangles="0,0,0,0,0,0"/>
                        </v:shape>
                        <v:shape id="Forme libre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e 1167958084"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">
                        <o:lock v:ext="edit" aspectratio="t"/>
                        <v:shape id="Forme libre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e libre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e libre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" path="m,l16,72r4,49l18,112,,31,,xe" fillcolor="#44546a [3215]" strokecolor="#44546a [3215]" strokeweight="0">
                          <v:fill opacity="13107f"/>
                          <v:stroke opacity="13107f"/>
                          <v:path arrowok="t" o:connecttype="custom" o:connectlocs="0,0;25400,114300;31750,192088;28575,177800;0,49213;0,0" o:connectangles="0,0,0,0,0,0"/>
                        </v:shape>
                        <v:shape id="Forme libre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" path="m,l33,71r-9,l11,36,,xe" fillcolor="#44546a [3215]" strokecolor="#44546a [3215]" strokeweight="0">
                          <v:fill opacity="13107f"/>
                          <v:stroke opacity="13107f"/>
                          <v:path arrowok="t" o:connecttype="custom" o:connectlocs="0,0;52388,112713;38100,112713;17463,57150;0,0" o:connectangles="0,0,0,0,0"/>
                        </v:shape>
                        <v:shape id="Forme libre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" path="m,l8,37r,4l15,95,4,49,,xe" fillcolor="#44546a [3215]" strokecolor="#44546a [3215]" strokeweight="0">
                          <v:fill opacity="13107f"/>
                          <v:stroke opacity="13107f"/>
                          <v:path arrowok="t" o:connecttype="custom" o:connectlocs="0,0;12700,58738;12700,65088;23813,150813;6350,77788;0,0" o:connectangles="0,0,0,0,0,0"/>
                        </v:shape>
                        <v:shape id="Forme libre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e libre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" path="m,l31,66r-7,l,xe" fillcolor="#44546a [3215]" strokecolor="#44546a [3215]" strokeweight="0">
                          <v:fill opacity="13107f"/>
                          <v:stroke opacity="13107f"/>
                          <v:path arrowok="t" o:connecttype="custom" o:connectlocs="0,0;49213,104775;38100,104775;0,0" o:connectangles="0,0,0,0"/>
                        </v:shape>
                        <v:shape id="Forme libre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" path="m,l7,17r,26l6,40,,25,,xe" fillcolor="#44546a [3215]" strokecolor="#44546a [3215]" strokeweight="0">
                          <v:fill opacity="13107f"/>
                          <v:stroke opacity="13107f"/>
                          <v:path arrowok="t" o:connecttype="custom" o:connectlocs="0,0;11113,26988;11113,68263;9525,63500;0,39688;0,0" o:connectangles="0,0,0,0,0,0"/>
                        </v:shape>
                        <v:shape id="Forme libre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4384" behindDoc="0" locked="0" layoutInCell="1" allowOverlap="1" wp14:anchorId="58998215" wp14:editId="142048C2">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Zone de texte 28"/>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81B767" w14:textId="0B68F277" w:rsidR="009B3CFE" w:rsidRDefault="004A7627">
                                <w:pPr>
                                  <w:pStyle w:val="Sansinterligne"/>
                                  <w:rPr>
                                    <w:color w:val="BF1E00" w:themeColor="accent1"/>
                                    <w:sz w:val="26"/>
                                    <w:szCs w:val="26"/>
                                  </w:rPr>
                                </w:pPr>
                                <w:sdt>
                                  <w:sdtPr>
                                    <w:rPr>
                                      <w:color w:val="BF1E00"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9B3CFE">
                                      <w:rPr>
                                        <w:color w:val="BF1E00" w:themeColor="accent1"/>
                                        <w:sz w:val="26"/>
                                        <w:szCs w:val="26"/>
                                      </w:rPr>
                                      <w:t>Service de formation permanente</w:t>
                                    </w:r>
                                  </w:sdtContent>
                                </w:sdt>
                              </w:p>
                              <w:p w14:paraId="7465E021" w14:textId="77777777" w:rsidR="009B3CFE" w:rsidRDefault="004A7627">
                                <w:pPr>
                                  <w:pStyle w:val="Sansinterligne"/>
                                  <w:rPr>
                                    <w:color w:val="595959" w:themeColor="text1" w:themeTint="A6"/>
                                    <w:sz w:val="20"/>
                                    <w:szCs w:val="20"/>
                                  </w:rPr>
                                </w:pPr>
                                <w:sdt>
                                  <w:sdtPr>
                                    <w:rPr>
                                      <w:caps/>
                                      <w:color w:val="595959" w:themeColor="text1" w:themeTint="A6"/>
                                      <w:sz w:val="20"/>
                                      <w:szCs w:val="20"/>
                                    </w:rPr>
                                    <w:alias w:val="Société"/>
                                    <w:tag w:val=""/>
                                    <w:id w:val="1558814826"/>
                                    <w:showingPlcHdr/>
                                    <w:dataBinding w:prefixMappings="xmlns:ns0='http://schemas.openxmlformats.org/officeDocument/2006/extended-properties' " w:xpath="/ns0:Properties[1]/ns0:Company[1]" w:storeItemID="{6668398D-A668-4E3E-A5EB-62B293D839F1}"/>
                                    <w:text/>
                                  </w:sdtPr>
                                  <w:sdtEndPr/>
                                  <w:sdtContent>
                                    <w:r w:rsidR="009B3CFE">
                                      <w:rPr>
                                        <w:caps/>
                                        <w:color w:val="595959" w:themeColor="text1" w:themeTint="A6"/>
                                        <w:sz w:val="20"/>
                                        <w:szCs w:val="20"/>
                                      </w:rPr>
                                      <w:t>[nom de la société]</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58998215" id="_x0000_t202" coordsize="21600,21600" o:spt="202" path="m,l,21600r21600,l21600,xe">
                    <v:stroke joinstyle="miter"/>
                    <v:path gradientshapeok="t" o:connecttype="rect"/>
                  </v:shapetype>
                  <v:shape id="Zone de texte 28" o:spid="_x0000_s1055" type="#_x0000_t202" style="position:absolute;margin-left:0;margin-top:0;width:4in;height:28.8pt;z-index:251664384;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7D81B767" w14:textId="0B68F277" w:rsidR="009B3CFE" w:rsidRDefault="004A7627">
                          <w:pPr>
                            <w:pStyle w:val="Sansinterligne"/>
                            <w:rPr>
                              <w:color w:val="BF1E00" w:themeColor="accent1"/>
                              <w:sz w:val="26"/>
                              <w:szCs w:val="26"/>
                            </w:rPr>
                          </w:pPr>
                          <w:sdt>
                            <w:sdtPr>
                              <w:rPr>
                                <w:color w:val="BF1E00"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9B3CFE">
                                <w:rPr>
                                  <w:color w:val="BF1E00" w:themeColor="accent1"/>
                                  <w:sz w:val="26"/>
                                  <w:szCs w:val="26"/>
                                </w:rPr>
                                <w:t>Service de formation permanente</w:t>
                              </w:r>
                            </w:sdtContent>
                          </w:sdt>
                        </w:p>
                        <w:p w14:paraId="7465E021" w14:textId="77777777" w:rsidR="009B3CFE" w:rsidRDefault="004A7627">
                          <w:pPr>
                            <w:pStyle w:val="Sansinterligne"/>
                            <w:rPr>
                              <w:color w:val="595959" w:themeColor="text1" w:themeTint="A6"/>
                              <w:sz w:val="20"/>
                              <w:szCs w:val="20"/>
                            </w:rPr>
                          </w:pPr>
                          <w:sdt>
                            <w:sdtPr>
                              <w:rPr>
                                <w:caps/>
                                <w:color w:val="595959" w:themeColor="text1" w:themeTint="A6"/>
                                <w:sz w:val="20"/>
                                <w:szCs w:val="20"/>
                              </w:rPr>
                              <w:alias w:val="Société"/>
                              <w:tag w:val=""/>
                              <w:id w:val="1558814826"/>
                              <w:showingPlcHdr/>
                              <w:dataBinding w:prefixMappings="xmlns:ns0='http://schemas.openxmlformats.org/officeDocument/2006/extended-properties' " w:xpath="/ns0:Properties[1]/ns0:Company[1]" w:storeItemID="{6668398D-A668-4E3E-A5EB-62B293D839F1}"/>
                              <w:text/>
                            </w:sdtPr>
                            <w:sdtEndPr/>
                            <w:sdtContent>
                              <w:r w:rsidR="009B3CFE">
                                <w:rPr>
                                  <w:caps/>
                                  <w:color w:val="595959" w:themeColor="text1" w:themeTint="A6"/>
                                  <w:sz w:val="20"/>
                                  <w:szCs w:val="20"/>
                                </w:rPr>
                                <w:t>[nom de la société]</w:t>
                              </w:r>
                            </w:sdtContent>
                          </w:sdt>
                        </w:p>
                      </w:txbxContent>
                    </v:textbox>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3593E7E2" wp14:editId="0633A5CB">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Zone de texte 30"/>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331DF7" w14:textId="3459FB78" w:rsidR="009B3CFE" w:rsidRDefault="004A7627">
                                <w:pPr>
                                  <w:pStyle w:val="Sansinterligne"/>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r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9B3CFE">
                                      <w:rPr>
                                        <w:rFonts w:asciiTheme="majorHAnsi" w:eastAsiaTheme="majorEastAsia" w:hAnsiTheme="majorHAnsi" w:cstheme="majorBidi"/>
                                        <w:color w:val="262626" w:themeColor="text1" w:themeTint="D9"/>
                                        <w:sz w:val="72"/>
                                        <w:szCs w:val="72"/>
                                      </w:rPr>
                                      <w:t>Les formations        dans le diocèse de Belfort-Montbéliard</w:t>
                                    </w:r>
                                  </w:sdtContent>
                                </w:sdt>
                              </w:p>
                              <w:p w14:paraId="31117615" w14:textId="77777777" w:rsidR="009B3CFE" w:rsidRDefault="004A7627">
                                <w:pPr>
                                  <w:spacing w:before="120"/>
                                  <w:rPr>
                                    <w:color w:val="404040" w:themeColor="text1" w:themeTint="BF"/>
                                    <w:sz w:val="36"/>
                                    <w:szCs w:val="36"/>
                                  </w:rPr>
                                </w:pPr>
                                <w:sdt>
                                  <w:sdtPr>
                                    <w:rPr>
                                      <w:color w:val="404040" w:themeColor="text1" w:themeTint="BF"/>
                                      <w:sz w:val="36"/>
                                      <w:szCs w:val="36"/>
                                    </w:rPr>
                                    <w:alias w:val="Sous-titre"/>
                                    <w:tag w:val=""/>
                                    <w:id w:val="-1148361611"/>
                                    <w:showingPlcHdr/>
                                    <w:dataBinding w:prefixMappings="xmlns:ns0='http://purl.org/dc/elements/1.1/' xmlns:ns1='http://schemas.openxmlformats.org/package/2006/metadata/core-properties' " w:xpath="/ns1:coreProperties[1]/ns0:subject[1]" w:storeItemID="{6C3C8BC8-F283-45AE-878A-BAB7291924A1}"/>
                                    <w:text/>
                                  </w:sdtPr>
                                  <w:sdtEndPr/>
                                  <w:sdtContent>
                                    <w:r w:rsidR="009B3CFE">
                                      <w:rPr>
                                        <w:color w:val="404040" w:themeColor="text1" w:themeTint="BF"/>
                                        <w:sz w:val="36"/>
                                        <w:szCs w:val="36"/>
                                      </w:rPr>
                                      <w:t>[Sous-titre du document]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3593E7E2" id="Zone de texte 30" o:spid="_x0000_s1056" type="#_x0000_t202" style="position:absolute;margin-left:0;margin-top:0;width:4in;height:84.25pt;z-index:251663360;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51331DF7" w14:textId="3459FB78" w:rsidR="009B3CFE" w:rsidRDefault="004A7627">
                          <w:pPr>
                            <w:pStyle w:val="Sansinterligne"/>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r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9B3CFE">
                                <w:rPr>
                                  <w:rFonts w:asciiTheme="majorHAnsi" w:eastAsiaTheme="majorEastAsia" w:hAnsiTheme="majorHAnsi" w:cstheme="majorBidi"/>
                                  <w:color w:val="262626" w:themeColor="text1" w:themeTint="D9"/>
                                  <w:sz w:val="72"/>
                                  <w:szCs w:val="72"/>
                                </w:rPr>
                                <w:t>Les formations        dans le diocèse de Belfort-Montbéliard</w:t>
                              </w:r>
                            </w:sdtContent>
                          </w:sdt>
                        </w:p>
                        <w:p w14:paraId="31117615" w14:textId="77777777" w:rsidR="009B3CFE" w:rsidRDefault="004A7627">
                          <w:pPr>
                            <w:spacing w:before="120"/>
                            <w:rPr>
                              <w:color w:val="404040" w:themeColor="text1" w:themeTint="BF"/>
                              <w:sz w:val="36"/>
                              <w:szCs w:val="36"/>
                            </w:rPr>
                          </w:pPr>
                          <w:sdt>
                            <w:sdtPr>
                              <w:rPr>
                                <w:color w:val="404040" w:themeColor="text1" w:themeTint="BF"/>
                                <w:sz w:val="36"/>
                                <w:szCs w:val="36"/>
                              </w:rPr>
                              <w:alias w:val="Sous-titre"/>
                              <w:tag w:val=""/>
                              <w:id w:val="-1148361611"/>
                              <w:showingPlcHdr/>
                              <w:dataBinding w:prefixMappings="xmlns:ns0='http://purl.org/dc/elements/1.1/' xmlns:ns1='http://schemas.openxmlformats.org/package/2006/metadata/core-properties' " w:xpath="/ns1:coreProperties[1]/ns0:subject[1]" w:storeItemID="{6C3C8BC8-F283-45AE-878A-BAB7291924A1}"/>
                              <w:text/>
                            </w:sdtPr>
                            <w:sdtEndPr/>
                            <w:sdtContent>
                              <w:r w:rsidR="009B3CFE">
                                <w:rPr>
                                  <w:color w:val="404040" w:themeColor="text1" w:themeTint="BF"/>
                                  <w:sz w:val="36"/>
                                  <w:szCs w:val="36"/>
                                </w:rPr>
                                <w:t>[Sous-titre du document]</w:t>
                              </w:r>
                            </w:sdtContent>
                          </w:sdt>
                        </w:p>
                      </w:txbxContent>
                    </v:textbox>
                    <w10:wrap anchorx="page" anchory="page"/>
                  </v:shape>
                </w:pict>
              </mc:Fallback>
            </mc:AlternateContent>
          </w:r>
        </w:p>
        <w:p w14:paraId="4907989F" w14:textId="36D4784E" w:rsidR="009B3CFE" w:rsidRDefault="009B3CFE">
          <w:r>
            <w:br w:type="page"/>
          </w:r>
        </w:p>
      </w:sdtContent>
    </w:sdt>
    <w:p w14:paraId="7ECA784E" w14:textId="5324E239" w:rsidR="009C2411" w:rsidRPr="00910190" w:rsidRDefault="00AB5A73" w:rsidP="009C2411">
      <w:r w:rsidRPr="009B3CFE">
        <w:rPr>
          <w:noProof/>
          <w:color w:val="002060"/>
          <w:lang w:bidi="fr-FR"/>
        </w:rPr>
        <w:lastRenderedPageBreak/>
        <mc:AlternateContent>
          <mc:Choice Requires="wpg">
            <w:drawing>
              <wp:anchor distT="0" distB="0" distL="114300" distR="114300" simplePos="0" relativeHeight="251660288" behindDoc="1" locked="1" layoutInCell="1" allowOverlap="1" wp14:anchorId="0C45D087" wp14:editId="20FC63A9">
                <wp:simplePos x="0" y="0"/>
                <wp:positionH relativeFrom="page">
                  <wp:posOffset>22860</wp:posOffset>
                </wp:positionH>
                <wp:positionV relativeFrom="paragraph">
                  <wp:posOffset>-560705</wp:posOffset>
                </wp:positionV>
                <wp:extent cx="7589520" cy="10695940"/>
                <wp:effectExtent l="0" t="0" r="0" b="0"/>
                <wp:wrapNone/>
                <wp:docPr id="3" name="Group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89520" cy="10695940"/>
                          <a:chOff x="23411" y="7166"/>
                          <a:chExt cx="7772400" cy="10058400"/>
                        </a:xfrm>
                      </wpg:grpSpPr>
                      <wps:wsp>
                        <wps:cNvPr id="1624173456" name="Rectangle 1" descr="Décoratif"/>
                        <wps:cNvSpPr/>
                        <wps:spPr>
                          <a:xfrm>
                            <a:off x="23411" y="7166"/>
                            <a:ext cx="7772400" cy="10058400"/>
                          </a:xfrm>
                          <a:prstGeom prst="rect">
                            <a:avLst/>
                          </a:prstGeom>
                          <a:solidFill>
                            <a:schemeClr val="accent3">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F89B94" w14:textId="77777777" w:rsidR="009B3CFE" w:rsidRDefault="009B3CFE" w:rsidP="009B3CFE">
                              <w:pPr>
                                <w:jc w:val="center"/>
                              </w:pPr>
                            </w:p>
                            <w:p w14:paraId="64874D5E" w14:textId="77777777" w:rsidR="009B3CFE" w:rsidRDefault="009B3CFE" w:rsidP="009B3C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3067490" name="Rectangle à coins arrondis 2"/>
                        <wps:cNvSpPr/>
                        <wps:spPr>
                          <a:xfrm>
                            <a:off x="219075" y="219075"/>
                            <a:ext cx="7315200" cy="9601200"/>
                          </a:xfrm>
                          <a:prstGeom prst="roundRect">
                            <a:avLst>
                              <a:gd name="adj" fmla="val 2012"/>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45D087" id="Groupe 3" o:spid="_x0000_s1057" alt="&quot;&quot;" style="position:absolute;margin-left:1.8pt;margin-top:-44.15pt;width:597.6pt;height:842.2pt;z-index:-251656192;mso-position-horizontal-relative:page;mso-width-relative:margin;mso-height-relative:margin" coordorigin="234,71" coordsize="7772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">
                <v:rect id="Rectangle 1" o:spid="_x0000_s1058" alt="Décoratif" style="position:absolute;left:234;top:71;width:77724;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" fillcolor="#f5deb9 [3206]" stroked="f" strokeweight="1pt">
                  <v:fill opacity="13107f"/>
                  <v:textbox>
                    <w:txbxContent>
                      <w:p w14:paraId="7BF89B94" w14:textId="77777777" w:rsidR="009B3CFE" w:rsidRDefault="009B3CFE" w:rsidP="009B3CFE">
                        <w:pPr>
                          <w:jc w:val="center"/>
                        </w:pPr>
                      </w:p>
                      <w:p w14:paraId="64874D5E" w14:textId="77777777" w:rsidR="009B3CFE" w:rsidRDefault="009B3CFE" w:rsidP="009B3CFE">
                        <w:pPr>
                          <w:jc w:val="center"/>
                        </w:pPr>
                      </w:p>
                    </w:txbxContent>
                  </v:textbox>
                </v:rect>
                <v:roundrect id="Rectangle à coins arrondis 2" o:spid="_x0000_s1059" style="position:absolute;left:2190;top:2190;width:73152;height:96012;visibility:visible;mso-wrap-style:square;v-text-anchor:middle" arcsize="132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" filled="f" strokecolor="#bf1e00 [3204]" strokeweight="2.25pt">
                  <v:stroke joinstyle="miter"/>
                </v:roundrect>
                <w10:wrap anchorx="page"/>
                <w10:anchorlock/>
              </v:group>
            </w:pict>
          </mc:Fallback>
        </mc:AlternateContent>
      </w:r>
    </w:p>
    <w:tbl>
      <w:tblPr>
        <w:tblW w:w="10080" w:type="dxa"/>
        <w:tblLayout w:type="fixed"/>
        <w:tblCellMar>
          <w:left w:w="0" w:type="dxa"/>
          <w:right w:w="0" w:type="dxa"/>
        </w:tblCellMar>
        <w:tblLook w:val="0600" w:firstRow="0" w:lastRow="0" w:firstColumn="0" w:lastColumn="0" w:noHBand="1" w:noVBand="1"/>
      </w:tblPr>
      <w:tblGrid>
        <w:gridCol w:w="2520"/>
        <w:gridCol w:w="360"/>
        <w:gridCol w:w="360"/>
        <w:gridCol w:w="6840"/>
      </w:tblGrid>
      <w:tr w:rsidR="00EA62A2" w:rsidRPr="00910190" w14:paraId="2E2B380D" w14:textId="77777777" w:rsidTr="00F73F42">
        <w:trPr>
          <w:trHeight w:val="1296"/>
        </w:trPr>
        <w:tc>
          <w:tcPr>
            <w:tcW w:w="10080" w:type="dxa"/>
            <w:gridSpan w:val="4"/>
          </w:tcPr>
          <w:p w14:paraId="387651C1" w14:textId="69A801C2" w:rsidR="00EA62A2" w:rsidRPr="00910190" w:rsidRDefault="009B3CFE" w:rsidP="00526631">
            <w:pPr>
              <w:pStyle w:val="Titre"/>
            </w:pPr>
            <w:r>
              <w:t>Edito</w:t>
            </w:r>
          </w:p>
        </w:tc>
      </w:tr>
      <w:tr w:rsidR="00EA62A2" w:rsidRPr="00910190" w14:paraId="2E5248FE" w14:textId="77777777" w:rsidTr="00F73F42">
        <w:trPr>
          <w:trHeight w:val="378"/>
        </w:trPr>
        <w:tc>
          <w:tcPr>
            <w:tcW w:w="10080" w:type="dxa"/>
            <w:gridSpan w:val="4"/>
          </w:tcPr>
          <w:p w14:paraId="4C352827" w14:textId="77777777" w:rsidR="00EA62A2" w:rsidRPr="00910190" w:rsidRDefault="00EA62A2" w:rsidP="009C2411"/>
        </w:tc>
      </w:tr>
      <w:tr w:rsidR="00FC6625" w:rsidRPr="00910190" w14:paraId="21AA739F" w14:textId="77777777" w:rsidTr="00F73F42">
        <w:trPr>
          <w:trHeight w:val="80"/>
        </w:trPr>
        <w:tc>
          <w:tcPr>
            <w:tcW w:w="2520" w:type="dxa"/>
            <w:vMerge w:val="restart"/>
          </w:tcPr>
          <w:p w14:paraId="25C71689" w14:textId="5CE3CFAA" w:rsidR="00FC6625" w:rsidRPr="00910190" w:rsidRDefault="00FC6625" w:rsidP="0063153B">
            <w:pPr>
              <w:pStyle w:val="Titre1"/>
            </w:pPr>
          </w:p>
          <w:p w14:paraId="6C1B1014" w14:textId="7C3E7F49" w:rsidR="00FC6625" w:rsidRPr="00910190" w:rsidRDefault="00F73F42" w:rsidP="00FE041A">
            <w:r w:rsidRPr="009B3CFE">
              <w:rPr>
                <w:rFonts w:eastAsiaTheme="minorEastAsia"/>
                <w:color w:val="BF1E00" w:themeColor="accent1"/>
                <w:sz w:val="24"/>
              </w:rPr>
              <w:t>PÈRE LOUIS GROSLAMBERT VICAIRE GÉNÉRAL</w:t>
            </w:r>
          </w:p>
        </w:tc>
        <w:tc>
          <w:tcPr>
            <w:tcW w:w="720" w:type="dxa"/>
            <w:gridSpan w:val="2"/>
          </w:tcPr>
          <w:p w14:paraId="6544C773" w14:textId="77777777" w:rsidR="00FC6625" w:rsidRPr="00910190" w:rsidRDefault="00FC6625" w:rsidP="00AF2F9F">
            <w:pPr>
              <w:ind w:left="-14"/>
              <w:jc w:val="center"/>
            </w:pPr>
            <w:r w:rsidRPr="00910190">
              <w:rPr>
                <w:noProof/>
                <w:lang w:bidi="fr-FR"/>
              </w:rPr>
              <mc:AlternateContent>
                <mc:Choice Requires="wps">
                  <w:drawing>
                    <wp:inline distT="0" distB="0" distL="0" distR="0" wp14:anchorId="1DCE734F" wp14:editId="500906C1">
                      <wp:extent cx="137160" cy="137160"/>
                      <wp:effectExtent l="19050" t="19050" r="15240" b="15240"/>
                      <wp:docPr id="1225056726" name="Ovale 1" descr="Décorat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7160" cy="137160"/>
                              </a:xfrm>
                              <a:prstGeom prst="ellipse">
                                <a:avLst/>
                              </a:prstGeom>
                              <a:solidFill>
                                <a:srgbClr val="FFFCFB"/>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2369338" id="Ovale 1" o:spid="_x0000_s1026" alt="Décoratif"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" fillcolor="#fffcfb" strokecolor="#bf1e00 [3204]" strokeweight="2.25pt">
                      <v:stroke joinstyle="miter"/>
                      <v:path arrowok="t"/>
                      <o:lock v:ext="edit" aspectratio="t"/>
                      <w10:anchorlock/>
                    </v:oval>
                  </w:pict>
                </mc:Fallback>
              </mc:AlternateContent>
            </w:r>
          </w:p>
        </w:tc>
        <w:tc>
          <w:tcPr>
            <w:tcW w:w="6840" w:type="dxa"/>
            <w:vMerge w:val="restart"/>
          </w:tcPr>
          <w:p w14:paraId="761BA1B8" w14:textId="06739009" w:rsidR="009F3163" w:rsidRDefault="00FE041A" w:rsidP="009F3163">
            <w:pPr>
              <w:pStyle w:val="Titre1"/>
            </w:pPr>
            <w:bookmarkStart w:id="0" w:name="_Toc234316088"/>
            <w:r>
              <w:t>I</w:t>
            </w:r>
            <w:r w:rsidR="004A4A24">
              <w:t xml:space="preserve">l nous faut </w:t>
            </w:r>
            <w:r>
              <w:t>ê</w:t>
            </w:r>
            <w:r w:rsidR="004A4A24">
              <w:t>tre convaincus que la raison sert la foi</w:t>
            </w:r>
            <w:bookmarkEnd w:id="0"/>
          </w:p>
          <w:p w14:paraId="05BB1B86" w14:textId="77777777" w:rsidR="009F3163" w:rsidRDefault="009F3163" w:rsidP="009B3CFE">
            <w:pPr>
              <w:rPr>
                <w:rFonts w:ascii="Times" w:hAnsi="Times"/>
                <w:color w:val="auto"/>
                <w:sz w:val="24"/>
                <w:szCs w:val="24"/>
              </w:rPr>
            </w:pPr>
          </w:p>
          <w:p w14:paraId="4CD37D11" w14:textId="025B5AE8" w:rsidR="009B3CFE" w:rsidRPr="009B3CFE" w:rsidRDefault="009B3CFE" w:rsidP="009B3CFE">
            <w:pPr>
              <w:rPr>
                <w:rFonts w:ascii="Times" w:hAnsi="Times"/>
                <w:color w:val="auto"/>
                <w:sz w:val="24"/>
                <w:szCs w:val="24"/>
              </w:rPr>
            </w:pPr>
            <w:r w:rsidRPr="009B3CFE">
              <w:rPr>
                <w:rFonts w:ascii="Times" w:hAnsi="Times"/>
                <w:color w:val="auto"/>
                <w:sz w:val="24"/>
                <w:szCs w:val="24"/>
              </w:rPr>
              <w:t>Chrétiens, nous sommes dans une société où circulent toutes les opinions. Nous ne nous plaignons pas, car il existe des sociétés où la liberté de pensée et d’expression n’existe pas. Mais nous pouvons nous plaindre d’être trop peu armés intellectuellement pour voir la justesse de notre évangile et la sagesse de l’enseignement qui en découle.</w:t>
            </w:r>
          </w:p>
          <w:p w14:paraId="6871DF7F" w14:textId="77777777" w:rsidR="009B3CFE" w:rsidRPr="009B3CFE" w:rsidRDefault="009B3CFE" w:rsidP="009B3CFE">
            <w:pPr>
              <w:rPr>
                <w:rFonts w:ascii="Times" w:hAnsi="Times"/>
                <w:color w:val="auto"/>
                <w:sz w:val="24"/>
                <w:szCs w:val="24"/>
              </w:rPr>
            </w:pPr>
          </w:p>
          <w:p w14:paraId="739801AC" w14:textId="77777777" w:rsidR="009B3CFE" w:rsidRPr="009B3CFE" w:rsidRDefault="009B3CFE" w:rsidP="009B3CFE">
            <w:pPr>
              <w:rPr>
                <w:rFonts w:ascii="Times" w:hAnsi="Times"/>
                <w:color w:val="auto"/>
                <w:sz w:val="24"/>
                <w:szCs w:val="24"/>
              </w:rPr>
            </w:pPr>
            <w:r w:rsidRPr="009B3CFE">
              <w:rPr>
                <w:rFonts w:ascii="Times" w:hAnsi="Times"/>
                <w:color w:val="auto"/>
                <w:sz w:val="24"/>
                <w:szCs w:val="24"/>
              </w:rPr>
              <w:t xml:space="preserve">Les prédicateurs de toutes les époques ont cherché à unir la foi et la raison. Car la foi n’est pas une affaire de vague sentiment et les croyants ne sont pas des obscurantistes. On peut raisonner sur la foi, on peut rendre raison de l’espérance qui est en nous. Et on éprouve une grande joie en constatant la cohérence de nos dogmes ainsi que la correspondance entre notre foi et ce qui est le plus humain. Et plus on comprend, plus on croit ; et plus on croit, plus on comprend. Il est impératif d’avoir le plus grand respect des personnes qui disent avoir « la foi du charbonnier » ; mais il nous faut être convaincus que la raison sert la foi. </w:t>
            </w:r>
          </w:p>
          <w:p w14:paraId="29850AF6" w14:textId="77777777" w:rsidR="009B3CFE" w:rsidRPr="009B3CFE" w:rsidRDefault="009B3CFE" w:rsidP="009B3CFE">
            <w:pPr>
              <w:rPr>
                <w:rFonts w:ascii="Times" w:hAnsi="Times"/>
                <w:color w:val="auto"/>
                <w:sz w:val="24"/>
                <w:szCs w:val="24"/>
              </w:rPr>
            </w:pPr>
          </w:p>
          <w:p w14:paraId="7002535C" w14:textId="77777777" w:rsidR="009B3CFE" w:rsidRPr="009B3CFE" w:rsidRDefault="009B3CFE" w:rsidP="009B3CFE">
            <w:pPr>
              <w:rPr>
                <w:rFonts w:ascii="Times" w:hAnsi="Times"/>
                <w:color w:val="auto"/>
                <w:sz w:val="24"/>
                <w:szCs w:val="24"/>
              </w:rPr>
            </w:pPr>
            <w:r w:rsidRPr="009B3CFE">
              <w:rPr>
                <w:rFonts w:ascii="Times" w:hAnsi="Times"/>
                <w:color w:val="auto"/>
                <w:sz w:val="24"/>
                <w:szCs w:val="24"/>
              </w:rPr>
              <w:t xml:space="preserve">Dans ce livret qui présente les différentes formations, vous trouvez des propositions qui correspondent à votre situation dans la société et dans l’Église. Enfin, on se forme avec les autres. L’équipe de formation est une petite fraternité où se développe la confiance et l’enrichissement mutuels. Que le Ressuscité ouvre vos cœurs à l’intelligence de la foi. </w:t>
            </w:r>
          </w:p>
          <w:p w14:paraId="2444E204" w14:textId="77777777" w:rsidR="009B3CFE" w:rsidRDefault="009B3CFE" w:rsidP="009B3CFE">
            <w:pPr>
              <w:rPr>
                <w:rFonts w:ascii="Times" w:hAnsi="Times"/>
                <w:color w:val="auto"/>
                <w:sz w:val="24"/>
                <w:szCs w:val="24"/>
              </w:rPr>
            </w:pPr>
          </w:p>
          <w:p w14:paraId="2CAB5FE2" w14:textId="77777777" w:rsidR="001158C1" w:rsidRPr="009B3CFE" w:rsidRDefault="001158C1" w:rsidP="009B3CFE">
            <w:pPr>
              <w:rPr>
                <w:rFonts w:ascii="Times" w:hAnsi="Times"/>
                <w:color w:val="auto"/>
                <w:sz w:val="24"/>
                <w:szCs w:val="24"/>
              </w:rPr>
            </w:pPr>
          </w:p>
          <w:p w14:paraId="06E5318C" w14:textId="77777777" w:rsidR="00FC6625" w:rsidRPr="00910190" w:rsidRDefault="00FC6625" w:rsidP="009B3CFE"/>
        </w:tc>
      </w:tr>
      <w:tr w:rsidR="00FC6625" w:rsidRPr="00910190" w14:paraId="44154021" w14:textId="77777777" w:rsidTr="00F73F42">
        <w:trPr>
          <w:trHeight w:val="10332"/>
        </w:trPr>
        <w:tc>
          <w:tcPr>
            <w:tcW w:w="2520" w:type="dxa"/>
            <w:vMerge/>
          </w:tcPr>
          <w:p w14:paraId="2322513D" w14:textId="77777777" w:rsidR="00FC6625" w:rsidRPr="00910190" w:rsidRDefault="00FC6625" w:rsidP="00EA62A2">
            <w:pPr>
              <w:pStyle w:val="Titre2"/>
            </w:pPr>
          </w:p>
        </w:tc>
        <w:tc>
          <w:tcPr>
            <w:tcW w:w="360" w:type="dxa"/>
            <w:tcBorders>
              <w:right w:val="single" w:sz="18" w:space="0" w:color="BF1E00" w:themeColor="accent1"/>
            </w:tcBorders>
          </w:tcPr>
          <w:p w14:paraId="769346A8" w14:textId="77777777" w:rsidR="00FC6625" w:rsidRPr="00910190" w:rsidRDefault="00FC6625" w:rsidP="00EA62A2">
            <w:pPr>
              <w:rPr>
                <w:lang w:eastAsia="en-AU"/>
              </w:rPr>
            </w:pPr>
          </w:p>
        </w:tc>
        <w:tc>
          <w:tcPr>
            <w:tcW w:w="360" w:type="dxa"/>
            <w:tcBorders>
              <w:left w:val="single" w:sz="18" w:space="0" w:color="BF1E00" w:themeColor="accent1"/>
            </w:tcBorders>
          </w:tcPr>
          <w:p w14:paraId="0B0A8F66" w14:textId="77777777" w:rsidR="00FC6625" w:rsidRPr="00910190" w:rsidRDefault="00FC6625" w:rsidP="009C2411"/>
        </w:tc>
        <w:tc>
          <w:tcPr>
            <w:tcW w:w="6840" w:type="dxa"/>
            <w:vMerge/>
          </w:tcPr>
          <w:p w14:paraId="2F2BF2FA" w14:textId="77777777" w:rsidR="00FC6625" w:rsidRPr="00910190" w:rsidRDefault="00FC6625" w:rsidP="00EA62A2">
            <w:pPr>
              <w:pStyle w:val="Titre2"/>
            </w:pPr>
          </w:p>
        </w:tc>
      </w:tr>
    </w:tbl>
    <w:p w14:paraId="7E4A0D9F" w14:textId="77777777" w:rsidR="00180710" w:rsidRDefault="00180710" w:rsidP="00FB0432"/>
    <w:p w14:paraId="399B3DA0" w14:textId="77777777" w:rsidR="001158C1" w:rsidRDefault="001158C1" w:rsidP="00FB0432"/>
    <w:p w14:paraId="45E50307" w14:textId="77777777" w:rsidR="001158C1" w:rsidRDefault="001158C1" w:rsidP="00FB0432"/>
    <w:p w14:paraId="2FD9AFB5" w14:textId="77777777" w:rsidR="001158C1" w:rsidRDefault="001158C1" w:rsidP="00FB0432"/>
    <w:p w14:paraId="3DDC9600" w14:textId="77777777" w:rsidR="001158C1" w:rsidRDefault="001158C1" w:rsidP="00FB0432"/>
    <w:p w14:paraId="2B0C86AA" w14:textId="77777777" w:rsidR="001158C1" w:rsidRDefault="001158C1" w:rsidP="00FB0432"/>
    <w:p w14:paraId="2928D5AD" w14:textId="77777777" w:rsidR="001158C1" w:rsidRDefault="001158C1" w:rsidP="00FB0432"/>
    <w:p w14:paraId="191FB190" w14:textId="77777777" w:rsidR="001158C1" w:rsidRDefault="001158C1" w:rsidP="00FB0432"/>
    <w:p w14:paraId="3DF6C131" w14:textId="77777777" w:rsidR="001158C1" w:rsidRDefault="001158C1" w:rsidP="00FB0432"/>
    <w:p w14:paraId="40275BD7" w14:textId="77777777" w:rsidR="001158C1" w:rsidRDefault="001158C1" w:rsidP="00FB0432"/>
    <w:p w14:paraId="33566679" w14:textId="77777777" w:rsidR="0089483E" w:rsidRDefault="0089483E">
      <w:r>
        <w:br w:type="page"/>
      </w:r>
    </w:p>
    <w:tbl>
      <w:tblPr>
        <w:tblW w:w="10080" w:type="dxa"/>
        <w:tblLayout w:type="fixed"/>
        <w:tblCellMar>
          <w:left w:w="0" w:type="dxa"/>
          <w:right w:w="0" w:type="dxa"/>
        </w:tblCellMar>
        <w:tblLook w:val="0600" w:firstRow="0" w:lastRow="0" w:firstColumn="0" w:lastColumn="0" w:noHBand="1" w:noVBand="1"/>
      </w:tblPr>
      <w:tblGrid>
        <w:gridCol w:w="2520"/>
        <w:gridCol w:w="720"/>
        <w:gridCol w:w="6840"/>
      </w:tblGrid>
      <w:tr w:rsidR="00863BBB" w:rsidRPr="00910190" w14:paraId="62F7632D" w14:textId="77777777" w:rsidTr="00730509">
        <w:trPr>
          <w:trHeight w:val="80"/>
        </w:trPr>
        <w:tc>
          <w:tcPr>
            <w:tcW w:w="2520" w:type="dxa"/>
          </w:tcPr>
          <w:p w14:paraId="579E0E7F" w14:textId="2DA1CD86" w:rsidR="00424CF9" w:rsidRDefault="00424CF9" w:rsidP="00F538D4">
            <w:pPr>
              <w:rPr>
                <w:rFonts w:eastAsiaTheme="minorEastAsia"/>
                <w:b/>
                <w:bCs/>
                <w:color w:val="BF1E00" w:themeColor="accent1"/>
                <w:szCs w:val="20"/>
              </w:rPr>
            </w:pPr>
          </w:p>
          <w:p w14:paraId="3B33F06B" w14:textId="77777777" w:rsidR="00D66E93" w:rsidRDefault="00D66E93" w:rsidP="00F538D4">
            <w:pPr>
              <w:rPr>
                <w:rFonts w:eastAsiaTheme="minorEastAsia"/>
                <w:b/>
                <w:bCs/>
                <w:color w:val="BF1E00" w:themeColor="accent1"/>
                <w:szCs w:val="20"/>
              </w:rPr>
            </w:pPr>
          </w:p>
          <w:p w14:paraId="24152BAD" w14:textId="77777777" w:rsidR="00D66E93" w:rsidRDefault="00D66E93" w:rsidP="00F538D4">
            <w:pPr>
              <w:rPr>
                <w:rFonts w:eastAsiaTheme="minorEastAsia"/>
                <w:b/>
                <w:bCs/>
                <w:color w:val="BF1E00" w:themeColor="accent1"/>
                <w:szCs w:val="20"/>
              </w:rPr>
            </w:pPr>
          </w:p>
          <w:p w14:paraId="41CE5BD4" w14:textId="77777777" w:rsidR="00D66E93" w:rsidRDefault="00D66E93" w:rsidP="00F538D4">
            <w:pPr>
              <w:rPr>
                <w:rFonts w:eastAsiaTheme="minorEastAsia"/>
                <w:b/>
                <w:bCs/>
                <w:color w:val="BF1E00" w:themeColor="accent1"/>
                <w:szCs w:val="20"/>
              </w:rPr>
            </w:pPr>
          </w:p>
          <w:p w14:paraId="02ACA081" w14:textId="77777777" w:rsidR="00D66E93" w:rsidRDefault="00D66E93" w:rsidP="00F538D4">
            <w:pPr>
              <w:rPr>
                <w:rFonts w:eastAsiaTheme="minorEastAsia"/>
                <w:b/>
                <w:bCs/>
                <w:color w:val="BF1E00" w:themeColor="accent1"/>
                <w:szCs w:val="20"/>
              </w:rPr>
            </w:pPr>
          </w:p>
          <w:p w14:paraId="1FE76231" w14:textId="77777777" w:rsidR="00D66E93" w:rsidRDefault="00D66E93" w:rsidP="00F538D4">
            <w:pPr>
              <w:rPr>
                <w:rFonts w:eastAsiaTheme="minorEastAsia"/>
                <w:b/>
                <w:bCs/>
                <w:color w:val="BF1E00" w:themeColor="accent1"/>
                <w:szCs w:val="20"/>
              </w:rPr>
            </w:pPr>
          </w:p>
          <w:p w14:paraId="6A889522" w14:textId="77777777" w:rsidR="00D66E93" w:rsidRDefault="00D66E93" w:rsidP="00F538D4">
            <w:pPr>
              <w:rPr>
                <w:rFonts w:eastAsiaTheme="minorEastAsia"/>
                <w:b/>
                <w:bCs/>
                <w:color w:val="BF1E00" w:themeColor="accent1"/>
                <w:szCs w:val="20"/>
              </w:rPr>
            </w:pPr>
          </w:p>
          <w:p w14:paraId="442CE928" w14:textId="77777777" w:rsidR="00D66E93" w:rsidRDefault="00D66E93" w:rsidP="00F538D4">
            <w:pPr>
              <w:rPr>
                <w:rFonts w:eastAsiaTheme="minorEastAsia"/>
                <w:b/>
                <w:bCs/>
                <w:color w:val="BF1E00" w:themeColor="accent1"/>
                <w:szCs w:val="20"/>
              </w:rPr>
            </w:pPr>
          </w:p>
          <w:p w14:paraId="45342133" w14:textId="77777777" w:rsidR="00D66E93" w:rsidRDefault="00D66E93" w:rsidP="00F538D4">
            <w:pPr>
              <w:rPr>
                <w:rFonts w:eastAsiaTheme="minorEastAsia"/>
                <w:b/>
                <w:bCs/>
                <w:color w:val="BF1E00" w:themeColor="accent1"/>
                <w:szCs w:val="20"/>
              </w:rPr>
            </w:pPr>
          </w:p>
          <w:p w14:paraId="6BF928EC" w14:textId="77777777" w:rsidR="00D66E93" w:rsidRDefault="00D66E93" w:rsidP="00F538D4">
            <w:pPr>
              <w:rPr>
                <w:rFonts w:eastAsiaTheme="minorEastAsia"/>
                <w:b/>
                <w:bCs/>
                <w:color w:val="BF1E00" w:themeColor="accent1"/>
                <w:szCs w:val="20"/>
              </w:rPr>
            </w:pPr>
          </w:p>
          <w:p w14:paraId="3AE6F7DE" w14:textId="77777777" w:rsidR="00D66E93" w:rsidRDefault="00D66E93" w:rsidP="00F538D4">
            <w:pPr>
              <w:rPr>
                <w:rFonts w:eastAsiaTheme="minorEastAsia"/>
                <w:b/>
                <w:bCs/>
                <w:color w:val="BF1E00" w:themeColor="accent1"/>
                <w:szCs w:val="20"/>
              </w:rPr>
            </w:pPr>
          </w:p>
          <w:p w14:paraId="1B756632" w14:textId="50A3E723" w:rsidR="00863BBB" w:rsidRPr="00CA67BA" w:rsidRDefault="00F538D4" w:rsidP="00F538D4">
            <w:pPr>
              <w:rPr>
                <w:rFonts w:eastAsiaTheme="minorEastAsia"/>
                <w:b/>
                <w:bCs/>
                <w:color w:val="BF1E00" w:themeColor="accent1"/>
                <w:szCs w:val="20"/>
              </w:rPr>
            </w:pPr>
            <w:r w:rsidRPr="00CA67BA">
              <w:rPr>
                <w:rFonts w:eastAsiaTheme="minorEastAsia"/>
                <w:b/>
                <w:bCs/>
                <w:color w:val="BF1E00" w:themeColor="accent1"/>
                <w:szCs w:val="20"/>
              </w:rPr>
              <w:t>C</w:t>
            </w:r>
            <w:r w:rsidR="00863BBB" w:rsidRPr="00CA67BA">
              <w:rPr>
                <w:rFonts w:eastAsiaTheme="minorEastAsia"/>
                <w:b/>
                <w:bCs/>
                <w:color w:val="BF1E00" w:themeColor="accent1"/>
                <w:szCs w:val="20"/>
              </w:rPr>
              <w:t>oordinateurs du service de formation permanente</w:t>
            </w:r>
          </w:p>
          <w:p w14:paraId="4AE868CD" w14:textId="77777777" w:rsidR="005B56CE" w:rsidRDefault="005B56CE" w:rsidP="00730509"/>
          <w:p w14:paraId="01DE5D9E" w14:textId="61490F9A" w:rsidR="00863BBB" w:rsidRDefault="00863BBB" w:rsidP="00730509">
            <w:r>
              <w:t>Rémi et Sophie Eck</w:t>
            </w:r>
          </w:p>
          <w:p w14:paraId="4ABA1485" w14:textId="77777777" w:rsidR="00863BBB" w:rsidRPr="00F73C9D" w:rsidRDefault="00863BBB" w:rsidP="00730509"/>
          <w:p w14:paraId="5FB20CE8" w14:textId="77777777" w:rsidR="00863BBB" w:rsidRDefault="00863BBB" w:rsidP="00730509">
            <w:r>
              <w:t>Maison diocésaine</w:t>
            </w:r>
          </w:p>
          <w:p w14:paraId="4CA601EA" w14:textId="77777777" w:rsidR="00863BBB" w:rsidRDefault="00863BBB" w:rsidP="00730509">
            <w:r>
              <w:t>6 rue de l’église</w:t>
            </w:r>
          </w:p>
          <w:p w14:paraId="17A43B7D" w14:textId="77777777" w:rsidR="00863BBB" w:rsidRDefault="00863BBB" w:rsidP="00730509">
            <w:r>
              <w:t>90400 Trévenans</w:t>
            </w:r>
          </w:p>
          <w:p w14:paraId="128AD6D9" w14:textId="77777777" w:rsidR="00863BBB" w:rsidRDefault="00863BBB" w:rsidP="00730509">
            <w:r>
              <w:t xml:space="preserve">@ : </w:t>
            </w:r>
            <w:hyperlink r:id="rId12" w:history="1">
              <w:r w:rsidRPr="009865BE">
                <w:rPr>
                  <w:rStyle w:val="Lienhypertexte"/>
                </w:rPr>
                <w:t>formation@diocesebm.fr</w:t>
              </w:r>
            </w:hyperlink>
          </w:p>
          <w:p w14:paraId="7360EB4A" w14:textId="77777777" w:rsidR="00863BBB" w:rsidRPr="00910190" w:rsidRDefault="00863BBB" w:rsidP="00730509"/>
          <w:p w14:paraId="682F7961" w14:textId="77777777" w:rsidR="00863BBB" w:rsidRPr="00910190" w:rsidRDefault="00863BBB" w:rsidP="00730509"/>
        </w:tc>
        <w:tc>
          <w:tcPr>
            <w:tcW w:w="720" w:type="dxa"/>
          </w:tcPr>
          <w:p w14:paraId="2190017B" w14:textId="77777777" w:rsidR="00424CF9" w:rsidRDefault="00424CF9" w:rsidP="00730509">
            <w:pPr>
              <w:ind w:left="-14"/>
              <w:jc w:val="center"/>
            </w:pPr>
          </w:p>
          <w:p w14:paraId="1B97C309" w14:textId="659F0BAE" w:rsidR="00863BBB" w:rsidRDefault="00FE4822" w:rsidP="00730509">
            <w:pPr>
              <w:ind w:left="-14"/>
              <w:jc w:val="center"/>
            </w:pPr>
            <w:r>
              <w:rPr>
                <w:noProof/>
              </w:rPr>
              <mc:AlternateContent>
                <mc:Choice Requires="wps">
                  <w:drawing>
                    <wp:anchor distT="0" distB="0" distL="114300" distR="114300" simplePos="0" relativeHeight="251665408" behindDoc="0" locked="0" layoutInCell="1" allowOverlap="1" wp14:anchorId="67E06D8D" wp14:editId="1C66AC55">
                      <wp:simplePos x="0" y="0"/>
                      <wp:positionH relativeFrom="column">
                        <wp:posOffset>227117</wp:posOffset>
                      </wp:positionH>
                      <wp:positionV relativeFrom="paragraph">
                        <wp:posOffset>160399</wp:posOffset>
                      </wp:positionV>
                      <wp:extent cx="64001" cy="9382205"/>
                      <wp:effectExtent l="0" t="0" r="31750" b="28575"/>
                      <wp:wrapNone/>
                      <wp:docPr id="496617985" name="Connecteur droit 2"/>
                      <wp:cNvGraphicFramePr/>
                      <a:graphic xmlns:a="http://schemas.openxmlformats.org/drawingml/2006/main">
                        <a:graphicData uri="http://schemas.microsoft.com/office/word/2010/wordprocessingShape">
                          <wps:wsp>
                            <wps:cNvCnPr/>
                            <wps:spPr>
                              <a:xfrm>
                                <a:off x="0" y="0"/>
                                <a:ext cx="64001" cy="9382205"/>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3253CA" id="Connecteur droit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pt,12.65pt" to="22.95pt,7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" strokecolor="#bf1e00 [3204]" strokeweight="1.5pt">
                      <v:stroke joinstyle="miter"/>
                    </v:line>
                  </w:pict>
                </mc:Fallback>
              </mc:AlternateContent>
            </w:r>
            <w:r w:rsidR="00863BBB" w:rsidRPr="00910190">
              <w:rPr>
                <w:noProof/>
                <w:lang w:bidi="fr-FR"/>
              </w:rPr>
              <mc:AlternateContent>
                <mc:Choice Requires="wps">
                  <w:drawing>
                    <wp:inline distT="0" distB="0" distL="0" distR="0" wp14:anchorId="47A4AF55" wp14:editId="13E71EA2">
                      <wp:extent cx="137160" cy="137160"/>
                      <wp:effectExtent l="19050" t="19050" r="15240" b="15240"/>
                      <wp:docPr id="1607461647" name="Ovale 1" descr="Décorat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7160" cy="137160"/>
                              </a:xfrm>
                              <a:prstGeom prst="ellipse">
                                <a:avLst/>
                              </a:prstGeom>
                              <a:solidFill>
                                <a:srgbClr val="FFFCFB"/>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25EC997" id="Ovale 1" o:spid="_x0000_s1026" alt="Décoratif"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" fillcolor="#fffcfb" strokecolor="#bf1e00 [3204]" strokeweight="2.25pt">
                      <v:stroke joinstyle="miter"/>
                      <v:path arrowok="t"/>
                      <o:lock v:ext="edit" aspectratio="t"/>
                      <w10:anchorlock/>
                    </v:oval>
                  </w:pict>
                </mc:Fallback>
              </mc:AlternateContent>
            </w:r>
          </w:p>
          <w:p w14:paraId="0050760E" w14:textId="3CBE23C2" w:rsidR="00FE4822" w:rsidRPr="00910190" w:rsidRDefault="00FE4822" w:rsidP="00730509">
            <w:pPr>
              <w:ind w:left="-14"/>
              <w:jc w:val="center"/>
            </w:pPr>
          </w:p>
        </w:tc>
        <w:tc>
          <w:tcPr>
            <w:tcW w:w="6840" w:type="dxa"/>
          </w:tcPr>
          <w:p w14:paraId="0277C8D1" w14:textId="77777777" w:rsidR="00424CF9" w:rsidRDefault="00424CF9" w:rsidP="00D7697C">
            <w:pPr>
              <w:pStyle w:val="Titre1"/>
              <w:rPr>
                <w:sz w:val="52"/>
                <w:szCs w:val="52"/>
              </w:rPr>
            </w:pPr>
          </w:p>
          <w:p w14:paraId="29CD9535" w14:textId="2C959B69" w:rsidR="00863BBB" w:rsidRPr="00DF5D49" w:rsidRDefault="00863BBB" w:rsidP="00D7697C">
            <w:pPr>
              <w:pStyle w:val="Titre1"/>
              <w:rPr>
                <w:sz w:val="52"/>
                <w:szCs w:val="52"/>
              </w:rPr>
            </w:pPr>
            <w:bookmarkStart w:id="1" w:name="_Toc234316089"/>
            <w:r w:rsidRPr="00DF5D49">
              <w:rPr>
                <w:sz w:val="52"/>
                <w:szCs w:val="52"/>
              </w:rPr>
              <w:t>Au service de la formation des baptisés</w:t>
            </w:r>
            <w:bookmarkEnd w:id="1"/>
            <w:r w:rsidRPr="00DF5D49">
              <w:rPr>
                <w:sz w:val="52"/>
                <w:szCs w:val="52"/>
              </w:rPr>
              <w:t xml:space="preserve"> </w:t>
            </w:r>
          </w:p>
          <w:p w14:paraId="4EE1ECD8" w14:textId="77777777" w:rsidR="00863BBB" w:rsidRDefault="00863BBB" w:rsidP="00730509"/>
          <w:p w14:paraId="4C47F37C" w14:textId="77777777" w:rsidR="00863BBB" w:rsidRPr="00DD0ECE" w:rsidRDefault="00863BBB" w:rsidP="00CD23BD">
            <w:pPr>
              <w:jc w:val="both"/>
              <w:rPr>
                <w:rFonts w:ascii="Times" w:hAnsi="Times" w:cstheme="minorHAnsi"/>
                <w:sz w:val="24"/>
                <w:szCs w:val="24"/>
              </w:rPr>
            </w:pPr>
            <w:r w:rsidRPr="00DD0ECE">
              <w:rPr>
                <w:rFonts w:ascii="Times" w:hAnsi="Times" w:cstheme="minorHAnsi"/>
                <w:sz w:val="24"/>
                <w:szCs w:val="24"/>
              </w:rPr>
              <w:t>La visée du service formation est de permettre à chaque baptisé de grandir à son rythme dans la foi en articulant « FOI » et « RAISON ». Saint Augustin le résume ainsi : « J’ai désiré voir par l’intelligence ce que je croyais »</w:t>
            </w:r>
            <w:r w:rsidRPr="00DD0ECE">
              <w:rPr>
                <w:rFonts w:ascii="Times" w:hAnsi="Times" w:cstheme="minorHAnsi"/>
                <w:position w:val="12"/>
                <w:sz w:val="24"/>
                <w:szCs w:val="24"/>
              </w:rPr>
              <w:t xml:space="preserve"> </w:t>
            </w:r>
            <w:r w:rsidRPr="00DD0ECE">
              <w:rPr>
                <w:rFonts w:ascii="Times" w:hAnsi="Times" w:cstheme="minorHAnsi"/>
                <w:sz w:val="24"/>
                <w:szCs w:val="24"/>
              </w:rPr>
              <w:t xml:space="preserve">ou encore : « Si elle n’est pas pensée, la foi n’est rien ». </w:t>
            </w:r>
          </w:p>
          <w:p w14:paraId="7F54ADCA" w14:textId="77777777" w:rsidR="00863BBB" w:rsidRPr="00DD0ECE" w:rsidRDefault="00863BBB" w:rsidP="00730509">
            <w:pPr>
              <w:jc w:val="both"/>
              <w:rPr>
                <w:rFonts w:ascii="Times" w:hAnsi="Times" w:cstheme="minorHAnsi"/>
                <w:sz w:val="24"/>
                <w:szCs w:val="24"/>
                <w:shd w:val="clear" w:color="auto" w:fill="FFFFFF"/>
              </w:rPr>
            </w:pPr>
          </w:p>
          <w:p w14:paraId="6E9C251A" w14:textId="77777777" w:rsidR="00863BBB" w:rsidRPr="00DD0ECE" w:rsidRDefault="00863BBB" w:rsidP="00730509">
            <w:pPr>
              <w:jc w:val="both"/>
              <w:rPr>
                <w:rFonts w:ascii="Times" w:hAnsi="Times" w:cstheme="minorHAnsi"/>
                <w:sz w:val="24"/>
                <w:szCs w:val="24"/>
                <w:shd w:val="clear" w:color="auto" w:fill="FFFFFF"/>
              </w:rPr>
            </w:pPr>
            <w:r w:rsidRPr="00DD0ECE">
              <w:rPr>
                <w:rFonts w:ascii="Times" w:hAnsi="Times" w:cstheme="minorHAnsi"/>
                <w:sz w:val="24"/>
                <w:szCs w:val="24"/>
                <w:shd w:val="clear" w:color="auto" w:fill="FFFFFF"/>
              </w:rPr>
              <w:t>Le but de la formation est d'aider les fidèles à acquérir une colonne vertébrale de croyants, pour vivre et proposer la foi aujourd’hui. Dans une société qui perd ses références chrétiennes il est nécessaire en effet d'aider et d’accompagner les baptisés dans leur croissance.</w:t>
            </w:r>
          </w:p>
          <w:p w14:paraId="7748470F" w14:textId="77777777" w:rsidR="00863BBB" w:rsidRPr="00DD0ECE" w:rsidRDefault="00863BBB" w:rsidP="00730509">
            <w:pPr>
              <w:jc w:val="both"/>
              <w:rPr>
                <w:rFonts w:ascii="Times" w:hAnsi="Times" w:cstheme="minorHAnsi"/>
                <w:sz w:val="24"/>
                <w:szCs w:val="24"/>
                <w:shd w:val="clear" w:color="auto" w:fill="FFFFFF"/>
              </w:rPr>
            </w:pPr>
          </w:p>
          <w:p w14:paraId="2ADB0AF4" w14:textId="77777777" w:rsidR="00863BBB" w:rsidRPr="00DD0ECE" w:rsidRDefault="00863BBB" w:rsidP="00730509">
            <w:pPr>
              <w:jc w:val="both"/>
              <w:rPr>
                <w:rFonts w:ascii="Times" w:hAnsi="Times" w:cstheme="minorHAnsi"/>
                <w:sz w:val="24"/>
                <w:szCs w:val="24"/>
              </w:rPr>
            </w:pPr>
            <w:r w:rsidRPr="00DD0ECE">
              <w:rPr>
                <w:rFonts w:ascii="Times" w:hAnsi="Times" w:cstheme="minorHAnsi"/>
                <w:sz w:val="24"/>
                <w:szCs w:val="24"/>
                <w:shd w:val="clear" w:color="auto" w:fill="FFFFFF"/>
              </w:rPr>
              <w:t>Le service formation a aussi pour but d’accompagner dans leur parcours de formation ceux qui sont appelés à vivre des responsabilités en Église. Il repère et analyse les besoins de formation dans le diocèse, en lien avec le Conseil Épiscopal. Il fait des propositions et les met en œuvre sur le terrain avec les responsables pastoraux.</w:t>
            </w:r>
            <w:r w:rsidRPr="00DD0ECE">
              <w:rPr>
                <w:rFonts w:ascii="Times" w:hAnsi="Times" w:cstheme="minorHAnsi"/>
                <w:sz w:val="24"/>
                <w:szCs w:val="24"/>
              </w:rPr>
              <w:t xml:space="preserve"> Il</w:t>
            </w:r>
            <w:r w:rsidRPr="00DD0ECE">
              <w:rPr>
                <w:rFonts w:ascii="Times" w:hAnsi="Times" w:cstheme="minorHAnsi"/>
                <w:sz w:val="24"/>
                <w:szCs w:val="24"/>
                <w:shd w:val="clear" w:color="auto" w:fill="FFFFFF"/>
              </w:rPr>
              <w:t xml:space="preserve"> coordonne les initiatives et les fait connaître.</w:t>
            </w:r>
          </w:p>
          <w:p w14:paraId="303FF9E6" w14:textId="77777777" w:rsidR="00863BBB" w:rsidRPr="00DD0ECE" w:rsidRDefault="00863BBB" w:rsidP="00730509">
            <w:pPr>
              <w:rPr>
                <w:sz w:val="24"/>
                <w:szCs w:val="24"/>
              </w:rPr>
            </w:pPr>
          </w:p>
          <w:p w14:paraId="2162BC6E" w14:textId="77777777" w:rsidR="00863BBB" w:rsidRDefault="00863BBB" w:rsidP="00730509"/>
          <w:p w14:paraId="63E39390" w14:textId="77777777" w:rsidR="00863BBB" w:rsidRDefault="00863BBB" w:rsidP="00730509"/>
          <w:p w14:paraId="2CA0DFB8" w14:textId="77777777" w:rsidR="00863BBB" w:rsidRDefault="00863BBB" w:rsidP="00730509"/>
          <w:p w14:paraId="32B3589B" w14:textId="77777777" w:rsidR="00863BBB" w:rsidRDefault="00863BBB" w:rsidP="00730509"/>
          <w:p w14:paraId="255B0615" w14:textId="77777777" w:rsidR="00863BBB" w:rsidRDefault="00863BBB" w:rsidP="00730509"/>
          <w:p w14:paraId="300509F4" w14:textId="77777777" w:rsidR="00863BBB" w:rsidRDefault="00863BBB" w:rsidP="00730509"/>
          <w:p w14:paraId="4C5BA391" w14:textId="77777777" w:rsidR="00863BBB" w:rsidRDefault="00863BBB" w:rsidP="00730509"/>
          <w:p w14:paraId="729EC7EA" w14:textId="77777777" w:rsidR="00863BBB" w:rsidRDefault="00863BBB" w:rsidP="00730509"/>
          <w:p w14:paraId="50685ED5" w14:textId="77777777" w:rsidR="00863BBB" w:rsidRDefault="00863BBB" w:rsidP="00730509"/>
          <w:p w14:paraId="4F0AF0E9" w14:textId="77777777" w:rsidR="00863BBB" w:rsidRDefault="00863BBB" w:rsidP="00730509"/>
          <w:p w14:paraId="71C90B2F" w14:textId="77777777" w:rsidR="00863BBB" w:rsidRDefault="00863BBB" w:rsidP="00730509"/>
          <w:p w14:paraId="48BF0388" w14:textId="77777777" w:rsidR="00863BBB" w:rsidRPr="00910190" w:rsidRDefault="00863BBB" w:rsidP="00730509"/>
        </w:tc>
      </w:tr>
      <w:tr w:rsidR="00071CF3" w:rsidRPr="00910190" w14:paraId="42C6002A" w14:textId="77777777" w:rsidTr="00730509">
        <w:trPr>
          <w:trHeight w:val="80"/>
        </w:trPr>
        <w:tc>
          <w:tcPr>
            <w:tcW w:w="2520" w:type="dxa"/>
          </w:tcPr>
          <w:p w14:paraId="39FD450E" w14:textId="77777777" w:rsidR="00071CF3" w:rsidRDefault="00071CF3" w:rsidP="00F538D4">
            <w:pPr>
              <w:rPr>
                <w:rFonts w:eastAsiaTheme="minorEastAsia"/>
                <w:b/>
                <w:bCs/>
                <w:color w:val="BF1E00" w:themeColor="accent1"/>
                <w:szCs w:val="20"/>
              </w:rPr>
            </w:pPr>
          </w:p>
        </w:tc>
        <w:tc>
          <w:tcPr>
            <w:tcW w:w="720" w:type="dxa"/>
          </w:tcPr>
          <w:p w14:paraId="444F0CB1" w14:textId="77777777" w:rsidR="00071CF3" w:rsidRDefault="00071CF3" w:rsidP="00730509">
            <w:pPr>
              <w:ind w:left="-14"/>
              <w:jc w:val="center"/>
            </w:pPr>
          </w:p>
        </w:tc>
        <w:tc>
          <w:tcPr>
            <w:tcW w:w="6840" w:type="dxa"/>
          </w:tcPr>
          <w:p w14:paraId="27A6BDA4" w14:textId="77777777" w:rsidR="00071CF3" w:rsidRDefault="00071CF3" w:rsidP="00D7697C">
            <w:pPr>
              <w:pStyle w:val="Titre1"/>
              <w:rPr>
                <w:sz w:val="52"/>
                <w:szCs w:val="52"/>
              </w:rPr>
            </w:pPr>
          </w:p>
        </w:tc>
      </w:tr>
    </w:tbl>
    <w:p w14:paraId="5AD8B460" w14:textId="77777777" w:rsidR="00C20C4F" w:rsidRDefault="00C20C4F" w:rsidP="00FB0432"/>
    <w:p w14:paraId="5ACD4C89" w14:textId="30376B32" w:rsidR="001158C1" w:rsidRDefault="001158C1" w:rsidP="001158C1">
      <w:pPr>
        <w:pStyle w:val="Titre"/>
      </w:pPr>
    </w:p>
    <w:p w14:paraId="3E77FA86" w14:textId="77777777" w:rsidR="001158C1" w:rsidRDefault="001158C1" w:rsidP="00FB0432"/>
    <w:p w14:paraId="5ECC68E5" w14:textId="77777777" w:rsidR="00C20C4F" w:rsidRDefault="00C20C4F" w:rsidP="001158C1">
      <w:pPr>
        <w:pStyle w:val="Titre"/>
      </w:pPr>
    </w:p>
    <w:p w14:paraId="29093B12" w14:textId="77777777" w:rsidR="00B94B13" w:rsidRDefault="00B94B13" w:rsidP="00FB0432"/>
    <w:p w14:paraId="4794C0BF" w14:textId="77777777" w:rsidR="00B94B13" w:rsidRDefault="00B94B13" w:rsidP="00FB0432"/>
    <w:p w14:paraId="63FB1685" w14:textId="77777777" w:rsidR="00B94B13" w:rsidRDefault="00B94B13" w:rsidP="00FB0432"/>
    <w:p w14:paraId="203E197A" w14:textId="77777777" w:rsidR="00B94B13" w:rsidRDefault="00B94B13" w:rsidP="00FB0432"/>
    <w:p w14:paraId="61A853F7" w14:textId="77777777" w:rsidR="00B94B13" w:rsidRDefault="00B94B13" w:rsidP="00FB0432"/>
    <w:p w14:paraId="04A991C7" w14:textId="77777777" w:rsidR="004E0416" w:rsidRDefault="004E0416" w:rsidP="00FB0432"/>
    <w:tbl>
      <w:tblPr>
        <w:tblW w:w="10080" w:type="dxa"/>
        <w:tblLayout w:type="fixed"/>
        <w:tblCellMar>
          <w:left w:w="0" w:type="dxa"/>
          <w:right w:w="0" w:type="dxa"/>
        </w:tblCellMar>
        <w:tblLook w:val="0600" w:firstRow="0" w:lastRow="0" w:firstColumn="0" w:lastColumn="0" w:noHBand="1" w:noVBand="1"/>
      </w:tblPr>
      <w:tblGrid>
        <w:gridCol w:w="2520"/>
        <w:gridCol w:w="720"/>
        <w:gridCol w:w="6840"/>
      </w:tblGrid>
      <w:tr w:rsidR="001C6D80" w:rsidRPr="00910190" w14:paraId="5D568E45" w14:textId="77777777" w:rsidTr="00730509">
        <w:trPr>
          <w:trHeight w:val="1296"/>
        </w:trPr>
        <w:tc>
          <w:tcPr>
            <w:tcW w:w="10080" w:type="dxa"/>
            <w:gridSpan w:val="3"/>
          </w:tcPr>
          <w:sdt>
            <w:sdtPr>
              <w:rPr>
                <w:rFonts w:asciiTheme="minorHAnsi" w:eastAsiaTheme="minorHAnsi" w:hAnsiTheme="minorHAnsi" w:cstheme="minorBidi"/>
                <w:color w:val="0B0402" w:themeColor="accent6" w:themeShade="1A"/>
                <w:sz w:val="20"/>
                <w:szCs w:val="22"/>
              </w:rPr>
              <w:id w:val="-472829963"/>
              <w:docPartObj>
                <w:docPartGallery w:val="Table of Contents"/>
                <w:docPartUnique/>
              </w:docPartObj>
            </w:sdtPr>
            <w:sdtEndPr>
              <w:rPr>
                <w:b/>
                <w:bCs/>
              </w:rPr>
            </w:sdtEndPr>
            <w:sdtContent>
              <w:p w14:paraId="656C47A1" w14:textId="77777777" w:rsidR="001C6D80" w:rsidRPr="006F0591" w:rsidRDefault="001C6D80" w:rsidP="00730509">
                <w:pPr>
                  <w:pStyle w:val="En-ttedetabledesmatires"/>
                  <w:rPr>
                    <w:rFonts w:asciiTheme="minorHAnsi" w:hAnsiTheme="minorHAnsi"/>
                  </w:rPr>
                </w:pPr>
                <w:r w:rsidRPr="006F0591">
                  <w:rPr>
                    <w:rFonts w:asciiTheme="minorHAnsi" w:hAnsiTheme="minorHAnsi"/>
                  </w:rPr>
                  <w:t>Table des matières</w:t>
                </w:r>
              </w:p>
              <w:p w14:paraId="283B1F38" w14:textId="2AF5C79C" w:rsidR="00256E5A" w:rsidRDefault="001C6D80">
                <w:pPr>
                  <w:pStyle w:val="TM1"/>
                  <w:rPr>
                    <w:rFonts w:eastAsiaTheme="minorEastAsia"/>
                    <w:noProof/>
                    <w:color w:val="auto"/>
                    <w:kern w:val="2"/>
                    <w:sz w:val="24"/>
                    <w:szCs w:val="24"/>
                    <w:lang w:eastAsia="fr-FR"/>
                    <w14:ligatures w14:val="standardContextual"/>
                  </w:rPr>
                </w:pPr>
                <w:r w:rsidRPr="006F0591">
                  <w:fldChar w:fldCharType="begin"/>
                </w:r>
                <w:r w:rsidRPr="006F0591">
                  <w:instrText xml:space="preserve"> TOC \o "1-3" \h \z \u </w:instrText>
                </w:r>
                <w:r w:rsidRPr="006F0591">
                  <w:fldChar w:fldCharType="separate"/>
                </w:r>
                <w:hyperlink w:anchor="_Toc234316088" w:history="1">
                  <w:r w:rsidR="00256E5A" w:rsidRPr="00AD561F">
                    <w:rPr>
                      <w:rStyle w:val="Lienhypertexte"/>
                      <w:noProof/>
                    </w:rPr>
                    <w:t>Il nous faut être convaincus que la raison sert la foi</w:t>
                  </w:r>
                  <w:r w:rsidR="00256E5A">
                    <w:rPr>
                      <w:noProof/>
                      <w:webHidden/>
                    </w:rPr>
                    <w:tab/>
                  </w:r>
                  <w:r w:rsidR="00256E5A">
                    <w:rPr>
                      <w:noProof/>
                      <w:webHidden/>
                    </w:rPr>
                    <w:fldChar w:fldCharType="begin"/>
                  </w:r>
                  <w:r w:rsidR="00256E5A">
                    <w:rPr>
                      <w:noProof/>
                      <w:webHidden/>
                    </w:rPr>
                    <w:instrText xml:space="preserve"> PAGEREF _Toc234316088 \h </w:instrText>
                  </w:r>
                  <w:r w:rsidR="00256E5A">
                    <w:rPr>
                      <w:noProof/>
                      <w:webHidden/>
                    </w:rPr>
                  </w:r>
                  <w:r w:rsidR="00256E5A">
                    <w:rPr>
                      <w:noProof/>
                      <w:webHidden/>
                    </w:rPr>
                    <w:fldChar w:fldCharType="separate"/>
                  </w:r>
                  <w:r w:rsidR="00256E5A">
                    <w:rPr>
                      <w:noProof/>
                      <w:webHidden/>
                    </w:rPr>
                    <w:t>1</w:t>
                  </w:r>
                  <w:r w:rsidR="00256E5A">
                    <w:rPr>
                      <w:noProof/>
                      <w:webHidden/>
                    </w:rPr>
                    <w:fldChar w:fldCharType="end"/>
                  </w:r>
                </w:hyperlink>
              </w:p>
              <w:p w14:paraId="7F297D82" w14:textId="7FAFE56C" w:rsidR="00256E5A" w:rsidRDefault="00256E5A">
                <w:pPr>
                  <w:pStyle w:val="TM1"/>
                  <w:rPr>
                    <w:rFonts w:eastAsiaTheme="minorEastAsia"/>
                    <w:noProof/>
                    <w:color w:val="auto"/>
                    <w:kern w:val="2"/>
                    <w:sz w:val="24"/>
                    <w:szCs w:val="24"/>
                    <w:lang w:eastAsia="fr-FR"/>
                    <w14:ligatures w14:val="standardContextual"/>
                  </w:rPr>
                </w:pPr>
                <w:hyperlink w:anchor="_Toc234316089" w:history="1">
                  <w:r w:rsidRPr="00AD561F">
                    <w:rPr>
                      <w:rStyle w:val="Lienhypertexte"/>
                      <w:noProof/>
                    </w:rPr>
                    <w:t>Au service de la formation des baptisés</w:t>
                  </w:r>
                  <w:r>
                    <w:rPr>
                      <w:noProof/>
                      <w:webHidden/>
                    </w:rPr>
                    <w:tab/>
                  </w:r>
                  <w:r>
                    <w:rPr>
                      <w:noProof/>
                      <w:webHidden/>
                    </w:rPr>
                    <w:fldChar w:fldCharType="begin"/>
                  </w:r>
                  <w:r>
                    <w:rPr>
                      <w:noProof/>
                      <w:webHidden/>
                    </w:rPr>
                    <w:instrText xml:space="preserve"> PAGEREF _Toc234316089 \h </w:instrText>
                  </w:r>
                  <w:r>
                    <w:rPr>
                      <w:noProof/>
                      <w:webHidden/>
                    </w:rPr>
                  </w:r>
                  <w:r>
                    <w:rPr>
                      <w:noProof/>
                      <w:webHidden/>
                    </w:rPr>
                    <w:fldChar w:fldCharType="separate"/>
                  </w:r>
                  <w:r>
                    <w:rPr>
                      <w:noProof/>
                      <w:webHidden/>
                    </w:rPr>
                    <w:t>2</w:t>
                  </w:r>
                  <w:r>
                    <w:rPr>
                      <w:noProof/>
                      <w:webHidden/>
                    </w:rPr>
                    <w:fldChar w:fldCharType="end"/>
                  </w:r>
                </w:hyperlink>
              </w:p>
              <w:p w14:paraId="75C0E014" w14:textId="419B5D56" w:rsidR="00256E5A" w:rsidRDefault="00256E5A">
                <w:pPr>
                  <w:pStyle w:val="TM1"/>
                  <w:rPr>
                    <w:rFonts w:eastAsiaTheme="minorEastAsia"/>
                    <w:noProof/>
                    <w:color w:val="auto"/>
                    <w:kern w:val="2"/>
                    <w:sz w:val="24"/>
                    <w:szCs w:val="24"/>
                    <w:lang w:eastAsia="fr-FR"/>
                    <w14:ligatures w14:val="standardContextual"/>
                  </w:rPr>
                </w:pPr>
                <w:hyperlink w:anchor="_Toc234316090" w:history="1">
                  <w:r w:rsidRPr="00AD561F">
                    <w:rPr>
                      <w:rStyle w:val="Lienhypertexte"/>
                      <w:noProof/>
                    </w:rPr>
                    <w:t>Les formations pour tous les fideles baptisés</w:t>
                  </w:r>
                  <w:r>
                    <w:rPr>
                      <w:noProof/>
                      <w:webHidden/>
                    </w:rPr>
                    <w:tab/>
                  </w:r>
                  <w:r>
                    <w:rPr>
                      <w:noProof/>
                      <w:webHidden/>
                    </w:rPr>
                    <w:fldChar w:fldCharType="begin"/>
                  </w:r>
                  <w:r>
                    <w:rPr>
                      <w:noProof/>
                      <w:webHidden/>
                    </w:rPr>
                    <w:instrText xml:space="preserve"> PAGEREF _Toc234316090 \h </w:instrText>
                  </w:r>
                  <w:r>
                    <w:rPr>
                      <w:noProof/>
                      <w:webHidden/>
                    </w:rPr>
                  </w:r>
                  <w:r>
                    <w:rPr>
                      <w:noProof/>
                      <w:webHidden/>
                    </w:rPr>
                    <w:fldChar w:fldCharType="separate"/>
                  </w:r>
                  <w:r>
                    <w:rPr>
                      <w:noProof/>
                      <w:webHidden/>
                    </w:rPr>
                    <w:t>5</w:t>
                  </w:r>
                  <w:r>
                    <w:rPr>
                      <w:noProof/>
                      <w:webHidden/>
                    </w:rPr>
                    <w:fldChar w:fldCharType="end"/>
                  </w:r>
                </w:hyperlink>
              </w:p>
              <w:p w14:paraId="03616936" w14:textId="5C00691F"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091" w:history="1">
                  <w:r w:rsidRPr="00AD561F">
                    <w:rPr>
                      <w:rStyle w:val="Lienhypertexte"/>
                      <w:noProof/>
                    </w:rPr>
                    <w:t>Groupe catéchumènes, nouveaux baptisés, jeunes</w:t>
                  </w:r>
                  <w:r>
                    <w:rPr>
                      <w:noProof/>
                      <w:webHidden/>
                    </w:rPr>
                    <w:tab/>
                  </w:r>
                  <w:r>
                    <w:rPr>
                      <w:noProof/>
                      <w:webHidden/>
                    </w:rPr>
                    <w:fldChar w:fldCharType="begin"/>
                  </w:r>
                  <w:r>
                    <w:rPr>
                      <w:noProof/>
                      <w:webHidden/>
                    </w:rPr>
                    <w:instrText xml:space="preserve"> PAGEREF _Toc234316091 \h </w:instrText>
                  </w:r>
                  <w:r>
                    <w:rPr>
                      <w:noProof/>
                      <w:webHidden/>
                    </w:rPr>
                  </w:r>
                  <w:r>
                    <w:rPr>
                      <w:noProof/>
                      <w:webHidden/>
                    </w:rPr>
                    <w:fldChar w:fldCharType="separate"/>
                  </w:r>
                  <w:r>
                    <w:rPr>
                      <w:noProof/>
                      <w:webHidden/>
                    </w:rPr>
                    <w:t>5</w:t>
                  </w:r>
                  <w:r>
                    <w:rPr>
                      <w:noProof/>
                      <w:webHidden/>
                    </w:rPr>
                    <w:fldChar w:fldCharType="end"/>
                  </w:r>
                </w:hyperlink>
              </w:p>
              <w:p w14:paraId="4B0DFF87" w14:textId="6E64883A"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092" w:history="1">
                  <w:r w:rsidRPr="00AD561F">
                    <w:rPr>
                      <w:rStyle w:val="Lienhypertexte"/>
                      <w:noProof/>
                    </w:rPr>
                    <w:t>Lire et partager la parole de Dieu</w:t>
                  </w:r>
                  <w:r>
                    <w:rPr>
                      <w:noProof/>
                      <w:webHidden/>
                    </w:rPr>
                    <w:tab/>
                  </w:r>
                  <w:r>
                    <w:rPr>
                      <w:noProof/>
                      <w:webHidden/>
                    </w:rPr>
                    <w:fldChar w:fldCharType="begin"/>
                  </w:r>
                  <w:r>
                    <w:rPr>
                      <w:noProof/>
                      <w:webHidden/>
                    </w:rPr>
                    <w:instrText xml:space="preserve"> PAGEREF _Toc234316092 \h </w:instrText>
                  </w:r>
                  <w:r>
                    <w:rPr>
                      <w:noProof/>
                      <w:webHidden/>
                    </w:rPr>
                  </w:r>
                  <w:r>
                    <w:rPr>
                      <w:noProof/>
                      <w:webHidden/>
                    </w:rPr>
                    <w:fldChar w:fldCharType="separate"/>
                  </w:r>
                  <w:r>
                    <w:rPr>
                      <w:noProof/>
                      <w:webHidden/>
                    </w:rPr>
                    <w:t>6</w:t>
                  </w:r>
                  <w:r>
                    <w:rPr>
                      <w:noProof/>
                      <w:webHidden/>
                    </w:rPr>
                    <w:fldChar w:fldCharType="end"/>
                  </w:r>
                </w:hyperlink>
              </w:p>
              <w:p w14:paraId="7310BFBF" w14:textId="07368886" w:rsidR="00256E5A" w:rsidRDefault="00256E5A">
                <w:pPr>
                  <w:pStyle w:val="TM3"/>
                  <w:tabs>
                    <w:tab w:val="right" w:leader="dot" w:pos="10052"/>
                  </w:tabs>
                  <w:rPr>
                    <w:rFonts w:eastAsiaTheme="minorEastAsia"/>
                    <w:noProof/>
                    <w:color w:val="auto"/>
                    <w:kern w:val="2"/>
                    <w:sz w:val="24"/>
                    <w:szCs w:val="24"/>
                    <w:lang w:eastAsia="fr-FR"/>
                    <w14:ligatures w14:val="standardContextual"/>
                  </w:rPr>
                </w:pPr>
                <w:hyperlink w:anchor="_Toc234316093" w:history="1">
                  <w:r w:rsidRPr="00AD561F">
                    <w:rPr>
                      <w:rStyle w:val="Lienhypertexte"/>
                      <w:noProof/>
                    </w:rPr>
                    <w:t>Doyenné de Giromagny – Rougemont-le-Château</w:t>
                  </w:r>
                  <w:r>
                    <w:rPr>
                      <w:noProof/>
                      <w:webHidden/>
                    </w:rPr>
                    <w:tab/>
                  </w:r>
                  <w:r>
                    <w:rPr>
                      <w:noProof/>
                      <w:webHidden/>
                    </w:rPr>
                    <w:fldChar w:fldCharType="begin"/>
                  </w:r>
                  <w:r>
                    <w:rPr>
                      <w:noProof/>
                      <w:webHidden/>
                    </w:rPr>
                    <w:instrText xml:space="preserve"> PAGEREF _Toc234316093 \h </w:instrText>
                  </w:r>
                  <w:r>
                    <w:rPr>
                      <w:noProof/>
                      <w:webHidden/>
                    </w:rPr>
                  </w:r>
                  <w:r>
                    <w:rPr>
                      <w:noProof/>
                      <w:webHidden/>
                    </w:rPr>
                    <w:fldChar w:fldCharType="separate"/>
                  </w:r>
                  <w:r>
                    <w:rPr>
                      <w:noProof/>
                      <w:webHidden/>
                    </w:rPr>
                    <w:t>6</w:t>
                  </w:r>
                  <w:r>
                    <w:rPr>
                      <w:noProof/>
                      <w:webHidden/>
                    </w:rPr>
                    <w:fldChar w:fldCharType="end"/>
                  </w:r>
                </w:hyperlink>
              </w:p>
              <w:p w14:paraId="6498FD31" w14:textId="374BE70F" w:rsidR="00256E5A" w:rsidRDefault="00256E5A">
                <w:pPr>
                  <w:pStyle w:val="TM3"/>
                  <w:tabs>
                    <w:tab w:val="right" w:leader="dot" w:pos="10052"/>
                  </w:tabs>
                  <w:rPr>
                    <w:rFonts w:eastAsiaTheme="minorEastAsia"/>
                    <w:noProof/>
                    <w:color w:val="auto"/>
                    <w:kern w:val="2"/>
                    <w:sz w:val="24"/>
                    <w:szCs w:val="24"/>
                    <w:lang w:eastAsia="fr-FR"/>
                    <w14:ligatures w14:val="standardContextual"/>
                  </w:rPr>
                </w:pPr>
                <w:hyperlink w:anchor="_Toc234316094" w:history="1">
                  <w:r w:rsidRPr="00AD561F">
                    <w:rPr>
                      <w:rStyle w:val="Lienhypertexte"/>
                      <w:noProof/>
                    </w:rPr>
                    <w:t>Doyenné de Chèvremont</w:t>
                  </w:r>
                  <w:r>
                    <w:rPr>
                      <w:noProof/>
                      <w:webHidden/>
                    </w:rPr>
                    <w:tab/>
                  </w:r>
                  <w:r>
                    <w:rPr>
                      <w:noProof/>
                      <w:webHidden/>
                    </w:rPr>
                    <w:fldChar w:fldCharType="begin"/>
                  </w:r>
                  <w:r>
                    <w:rPr>
                      <w:noProof/>
                      <w:webHidden/>
                    </w:rPr>
                    <w:instrText xml:space="preserve"> PAGEREF _Toc234316094 \h </w:instrText>
                  </w:r>
                  <w:r>
                    <w:rPr>
                      <w:noProof/>
                      <w:webHidden/>
                    </w:rPr>
                  </w:r>
                  <w:r>
                    <w:rPr>
                      <w:noProof/>
                      <w:webHidden/>
                    </w:rPr>
                    <w:fldChar w:fldCharType="separate"/>
                  </w:r>
                  <w:r>
                    <w:rPr>
                      <w:noProof/>
                      <w:webHidden/>
                    </w:rPr>
                    <w:t>7</w:t>
                  </w:r>
                  <w:r>
                    <w:rPr>
                      <w:noProof/>
                      <w:webHidden/>
                    </w:rPr>
                    <w:fldChar w:fldCharType="end"/>
                  </w:r>
                </w:hyperlink>
              </w:p>
              <w:p w14:paraId="5C3635EA" w14:textId="7898D1A2" w:rsidR="00256E5A" w:rsidRDefault="00256E5A">
                <w:pPr>
                  <w:pStyle w:val="TM3"/>
                  <w:tabs>
                    <w:tab w:val="right" w:leader="dot" w:pos="10052"/>
                  </w:tabs>
                  <w:rPr>
                    <w:rFonts w:eastAsiaTheme="minorEastAsia"/>
                    <w:noProof/>
                    <w:color w:val="auto"/>
                    <w:kern w:val="2"/>
                    <w:sz w:val="24"/>
                    <w:szCs w:val="24"/>
                    <w:lang w:eastAsia="fr-FR"/>
                    <w14:ligatures w14:val="standardContextual"/>
                  </w:rPr>
                </w:pPr>
                <w:hyperlink w:anchor="_Toc234316095" w:history="1">
                  <w:r w:rsidRPr="00AD561F">
                    <w:rPr>
                      <w:rStyle w:val="Lienhypertexte"/>
                      <w:noProof/>
                    </w:rPr>
                    <w:t>Doyenné de Belfort</w:t>
                  </w:r>
                  <w:r>
                    <w:rPr>
                      <w:noProof/>
                      <w:webHidden/>
                    </w:rPr>
                    <w:tab/>
                  </w:r>
                  <w:r>
                    <w:rPr>
                      <w:noProof/>
                      <w:webHidden/>
                    </w:rPr>
                    <w:fldChar w:fldCharType="begin"/>
                  </w:r>
                  <w:r>
                    <w:rPr>
                      <w:noProof/>
                      <w:webHidden/>
                    </w:rPr>
                    <w:instrText xml:space="preserve"> PAGEREF _Toc234316095 \h </w:instrText>
                  </w:r>
                  <w:r>
                    <w:rPr>
                      <w:noProof/>
                      <w:webHidden/>
                    </w:rPr>
                  </w:r>
                  <w:r>
                    <w:rPr>
                      <w:noProof/>
                      <w:webHidden/>
                    </w:rPr>
                    <w:fldChar w:fldCharType="separate"/>
                  </w:r>
                  <w:r>
                    <w:rPr>
                      <w:noProof/>
                      <w:webHidden/>
                    </w:rPr>
                    <w:t>7</w:t>
                  </w:r>
                  <w:r>
                    <w:rPr>
                      <w:noProof/>
                      <w:webHidden/>
                    </w:rPr>
                    <w:fldChar w:fldCharType="end"/>
                  </w:r>
                </w:hyperlink>
              </w:p>
              <w:p w14:paraId="26BF282D" w14:textId="6E8CEFF0" w:rsidR="00256E5A" w:rsidRDefault="00256E5A">
                <w:pPr>
                  <w:pStyle w:val="TM3"/>
                  <w:tabs>
                    <w:tab w:val="right" w:leader="dot" w:pos="10052"/>
                  </w:tabs>
                  <w:rPr>
                    <w:rFonts w:eastAsiaTheme="minorEastAsia"/>
                    <w:noProof/>
                    <w:color w:val="auto"/>
                    <w:kern w:val="2"/>
                    <w:sz w:val="24"/>
                    <w:szCs w:val="24"/>
                    <w:lang w:eastAsia="fr-FR"/>
                    <w14:ligatures w14:val="standardContextual"/>
                  </w:rPr>
                </w:pPr>
                <w:hyperlink w:anchor="_Toc234316096" w:history="1">
                  <w:r w:rsidRPr="00AD561F">
                    <w:rPr>
                      <w:rStyle w:val="Lienhypertexte"/>
                      <w:noProof/>
                    </w:rPr>
                    <w:t>Doyenné d’Héricourt - L’Isle-sur-le-Doubs</w:t>
                  </w:r>
                  <w:r>
                    <w:rPr>
                      <w:noProof/>
                      <w:webHidden/>
                    </w:rPr>
                    <w:tab/>
                  </w:r>
                  <w:r>
                    <w:rPr>
                      <w:noProof/>
                      <w:webHidden/>
                    </w:rPr>
                    <w:fldChar w:fldCharType="begin"/>
                  </w:r>
                  <w:r>
                    <w:rPr>
                      <w:noProof/>
                      <w:webHidden/>
                    </w:rPr>
                    <w:instrText xml:space="preserve"> PAGEREF _Toc234316096 \h </w:instrText>
                  </w:r>
                  <w:r>
                    <w:rPr>
                      <w:noProof/>
                      <w:webHidden/>
                    </w:rPr>
                  </w:r>
                  <w:r>
                    <w:rPr>
                      <w:noProof/>
                      <w:webHidden/>
                    </w:rPr>
                    <w:fldChar w:fldCharType="separate"/>
                  </w:r>
                  <w:r>
                    <w:rPr>
                      <w:noProof/>
                      <w:webHidden/>
                    </w:rPr>
                    <w:t>7</w:t>
                  </w:r>
                  <w:r>
                    <w:rPr>
                      <w:noProof/>
                      <w:webHidden/>
                    </w:rPr>
                    <w:fldChar w:fldCharType="end"/>
                  </w:r>
                </w:hyperlink>
              </w:p>
              <w:p w14:paraId="0E751BD8" w14:textId="68C46601" w:rsidR="00256E5A" w:rsidRDefault="00256E5A">
                <w:pPr>
                  <w:pStyle w:val="TM3"/>
                  <w:tabs>
                    <w:tab w:val="right" w:leader="dot" w:pos="10052"/>
                  </w:tabs>
                  <w:rPr>
                    <w:rFonts w:eastAsiaTheme="minorEastAsia"/>
                    <w:noProof/>
                    <w:color w:val="auto"/>
                    <w:kern w:val="2"/>
                    <w:sz w:val="24"/>
                    <w:szCs w:val="24"/>
                    <w:lang w:eastAsia="fr-FR"/>
                    <w14:ligatures w14:val="standardContextual"/>
                  </w:rPr>
                </w:pPr>
                <w:hyperlink w:anchor="_Toc234316097" w:history="1">
                  <w:r w:rsidRPr="00AD561F">
                    <w:rPr>
                      <w:rStyle w:val="Lienhypertexte"/>
                      <w:noProof/>
                    </w:rPr>
                    <w:t>Doyenné de Seloncourt – Pont-de-Roide</w:t>
                  </w:r>
                  <w:r>
                    <w:rPr>
                      <w:noProof/>
                      <w:webHidden/>
                    </w:rPr>
                    <w:tab/>
                  </w:r>
                  <w:r>
                    <w:rPr>
                      <w:noProof/>
                      <w:webHidden/>
                    </w:rPr>
                    <w:fldChar w:fldCharType="begin"/>
                  </w:r>
                  <w:r>
                    <w:rPr>
                      <w:noProof/>
                      <w:webHidden/>
                    </w:rPr>
                    <w:instrText xml:space="preserve"> PAGEREF _Toc234316097 \h </w:instrText>
                  </w:r>
                  <w:r>
                    <w:rPr>
                      <w:noProof/>
                      <w:webHidden/>
                    </w:rPr>
                  </w:r>
                  <w:r>
                    <w:rPr>
                      <w:noProof/>
                      <w:webHidden/>
                    </w:rPr>
                    <w:fldChar w:fldCharType="separate"/>
                  </w:r>
                  <w:r>
                    <w:rPr>
                      <w:noProof/>
                      <w:webHidden/>
                    </w:rPr>
                    <w:t>8</w:t>
                  </w:r>
                  <w:r>
                    <w:rPr>
                      <w:noProof/>
                      <w:webHidden/>
                    </w:rPr>
                    <w:fldChar w:fldCharType="end"/>
                  </w:r>
                </w:hyperlink>
              </w:p>
              <w:p w14:paraId="3DB9EA9C" w14:textId="3B383111" w:rsidR="00256E5A" w:rsidRDefault="00256E5A">
                <w:pPr>
                  <w:pStyle w:val="TM3"/>
                  <w:tabs>
                    <w:tab w:val="right" w:leader="dot" w:pos="10052"/>
                  </w:tabs>
                  <w:rPr>
                    <w:rFonts w:eastAsiaTheme="minorEastAsia"/>
                    <w:noProof/>
                    <w:color w:val="auto"/>
                    <w:kern w:val="2"/>
                    <w:sz w:val="24"/>
                    <w:szCs w:val="24"/>
                    <w:lang w:eastAsia="fr-FR"/>
                    <w14:ligatures w14:val="standardContextual"/>
                  </w:rPr>
                </w:pPr>
                <w:hyperlink w:anchor="_Toc234316098" w:history="1">
                  <w:r w:rsidRPr="00AD561F">
                    <w:rPr>
                      <w:rStyle w:val="Lienhypertexte"/>
                      <w:noProof/>
                    </w:rPr>
                    <w:t>Doyenné de Charmont – Montbéliard</w:t>
                  </w:r>
                  <w:r>
                    <w:rPr>
                      <w:noProof/>
                      <w:webHidden/>
                    </w:rPr>
                    <w:tab/>
                  </w:r>
                  <w:r>
                    <w:rPr>
                      <w:noProof/>
                      <w:webHidden/>
                    </w:rPr>
                    <w:fldChar w:fldCharType="begin"/>
                  </w:r>
                  <w:r>
                    <w:rPr>
                      <w:noProof/>
                      <w:webHidden/>
                    </w:rPr>
                    <w:instrText xml:space="preserve"> PAGEREF _Toc234316098 \h </w:instrText>
                  </w:r>
                  <w:r>
                    <w:rPr>
                      <w:noProof/>
                      <w:webHidden/>
                    </w:rPr>
                  </w:r>
                  <w:r>
                    <w:rPr>
                      <w:noProof/>
                      <w:webHidden/>
                    </w:rPr>
                    <w:fldChar w:fldCharType="separate"/>
                  </w:r>
                  <w:r>
                    <w:rPr>
                      <w:noProof/>
                      <w:webHidden/>
                    </w:rPr>
                    <w:t>8</w:t>
                  </w:r>
                  <w:r>
                    <w:rPr>
                      <w:noProof/>
                      <w:webHidden/>
                    </w:rPr>
                    <w:fldChar w:fldCharType="end"/>
                  </w:r>
                </w:hyperlink>
              </w:p>
              <w:p w14:paraId="206A44E8" w14:textId="44094722"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099" w:history="1">
                  <w:r w:rsidRPr="00AD561F">
                    <w:rPr>
                      <w:rStyle w:val="Lienhypertexte"/>
                      <w:noProof/>
                    </w:rPr>
                    <w:t>Ecologie intégrale</w:t>
                  </w:r>
                  <w:r>
                    <w:rPr>
                      <w:noProof/>
                      <w:webHidden/>
                    </w:rPr>
                    <w:tab/>
                  </w:r>
                  <w:r>
                    <w:rPr>
                      <w:noProof/>
                      <w:webHidden/>
                    </w:rPr>
                    <w:fldChar w:fldCharType="begin"/>
                  </w:r>
                  <w:r>
                    <w:rPr>
                      <w:noProof/>
                      <w:webHidden/>
                    </w:rPr>
                    <w:instrText xml:space="preserve"> PAGEREF _Toc234316099 \h </w:instrText>
                  </w:r>
                  <w:r>
                    <w:rPr>
                      <w:noProof/>
                      <w:webHidden/>
                    </w:rPr>
                  </w:r>
                  <w:r>
                    <w:rPr>
                      <w:noProof/>
                      <w:webHidden/>
                    </w:rPr>
                    <w:fldChar w:fldCharType="separate"/>
                  </w:r>
                  <w:r>
                    <w:rPr>
                      <w:noProof/>
                      <w:webHidden/>
                    </w:rPr>
                    <w:t>9</w:t>
                  </w:r>
                  <w:r>
                    <w:rPr>
                      <w:noProof/>
                      <w:webHidden/>
                    </w:rPr>
                    <w:fldChar w:fldCharType="end"/>
                  </w:r>
                </w:hyperlink>
              </w:p>
              <w:p w14:paraId="27E230C7" w14:textId="5769DBC8" w:rsidR="00256E5A" w:rsidRDefault="00256E5A">
                <w:pPr>
                  <w:pStyle w:val="TM3"/>
                  <w:tabs>
                    <w:tab w:val="right" w:leader="dot" w:pos="10052"/>
                  </w:tabs>
                  <w:rPr>
                    <w:rFonts w:eastAsiaTheme="minorEastAsia"/>
                    <w:noProof/>
                    <w:color w:val="auto"/>
                    <w:kern w:val="2"/>
                    <w:sz w:val="24"/>
                    <w:szCs w:val="24"/>
                    <w:lang w:eastAsia="fr-FR"/>
                    <w14:ligatures w14:val="standardContextual"/>
                  </w:rPr>
                </w:pPr>
                <w:hyperlink w:anchor="_Toc234316100" w:history="1">
                  <w:r w:rsidRPr="00AD561F">
                    <w:rPr>
                      <w:rStyle w:val="Lienhypertexte"/>
                      <w:noProof/>
                    </w:rPr>
                    <w:t>Initiation à l’écologie intégrale : « le christ vert »</w:t>
                  </w:r>
                  <w:r>
                    <w:rPr>
                      <w:noProof/>
                      <w:webHidden/>
                    </w:rPr>
                    <w:tab/>
                  </w:r>
                  <w:r>
                    <w:rPr>
                      <w:noProof/>
                      <w:webHidden/>
                    </w:rPr>
                    <w:fldChar w:fldCharType="begin"/>
                  </w:r>
                  <w:r>
                    <w:rPr>
                      <w:noProof/>
                      <w:webHidden/>
                    </w:rPr>
                    <w:instrText xml:space="preserve"> PAGEREF _Toc234316100 \h </w:instrText>
                  </w:r>
                  <w:r>
                    <w:rPr>
                      <w:noProof/>
                      <w:webHidden/>
                    </w:rPr>
                  </w:r>
                  <w:r>
                    <w:rPr>
                      <w:noProof/>
                      <w:webHidden/>
                    </w:rPr>
                    <w:fldChar w:fldCharType="separate"/>
                  </w:r>
                  <w:r>
                    <w:rPr>
                      <w:noProof/>
                      <w:webHidden/>
                    </w:rPr>
                    <w:t>9</w:t>
                  </w:r>
                  <w:r>
                    <w:rPr>
                      <w:noProof/>
                      <w:webHidden/>
                    </w:rPr>
                    <w:fldChar w:fldCharType="end"/>
                  </w:r>
                </w:hyperlink>
              </w:p>
              <w:p w14:paraId="2B761A7C" w14:textId="06CDA6F6" w:rsidR="00256E5A" w:rsidRDefault="00256E5A">
                <w:pPr>
                  <w:pStyle w:val="TM3"/>
                  <w:tabs>
                    <w:tab w:val="right" w:leader="dot" w:pos="10052"/>
                  </w:tabs>
                  <w:rPr>
                    <w:rFonts w:eastAsiaTheme="minorEastAsia"/>
                    <w:noProof/>
                    <w:color w:val="auto"/>
                    <w:kern w:val="2"/>
                    <w:sz w:val="24"/>
                    <w:szCs w:val="24"/>
                    <w:lang w:eastAsia="fr-FR"/>
                    <w14:ligatures w14:val="standardContextual"/>
                  </w:rPr>
                </w:pPr>
                <w:hyperlink w:anchor="_Toc234316101" w:history="1">
                  <w:r w:rsidRPr="00AD561F">
                    <w:rPr>
                      <w:rStyle w:val="Lienhypertexte"/>
                      <w:noProof/>
                    </w:rPr>
                    <w:t>Formation à l’écologie intégrale</w:t>
                  </w:r>
                  <w:r>
                    <w:rPr>
                      <w:noProof/>
                      <w:webHidden/>
                    </w:rPr>
                    <w:tab/>
                  </w:r>
                  <w:r>
                    <w:rPr>
                      <w:noProof/>
                      <w:webHidden/>
                    </w:rPr>
                    <w:fldChar w:fldCharType="begin"/>
                  </w:r>
                  <w:r>
                    <w:rPr>
                      <w:noProof/>
                      <w:webHidden/>
                    </w:rPr>
                    <w:instrText xml:space="preserve"> PAGEREF _Toc234316101 \h </w:instrText>
                  </w:r>
                  <w:r>
                    <w:rPr>
                      <w:noProof/>
                      <w:webHidden/>
                    </w:rPr>
                  </w:r>
                  <w:r>
                    <w:rPr>
                      <w:noProof/>
                      <w:webHidden/>
                    </w:rPr>
                    <w:fldChar w:fldCharType="separate"/>
                  </w:r>
                  <w:r>
                    <w:rPr>
                      <w:noProof/>
                      <w:webHidden/>
                    </w:rPr>
                    <w:t>9</w:t>
                  </w:r>
                  <w:r>
                    <w:rPr>
                      <w:noProof/>
                      <w:webHidden/>
                    </w:rPr>
                    <w:fldChar w:fldCharType="end"/>
                  </w:r>
                </w:hyperlink>
              </w:p>
              <w:p w14:paraId="6CE2D8DE" w14:textId="5DF8461A" w:rsidR="00256E5A" w:rsidRDefault="00256E5A">
                <w:pPr>
                  <w:pStyle w:val="TM3"/>
                  <w:tabs>
                    <w:tab w:val="right" w:leader="dot" w:pos="10052"/>
                  </w:tabs>
                  <w:rPr>
                    <w:rFonts w:eastAsiaTheme="minorEastAsia"/>
                    <w:noProof/>
                    <w:color w:val="auto"/>
                    <w:kern w:val="2"/>
                    <w:sz w:val="24"/>
                    <w:szCs w:val="24"/>
                    <w:lang w:eastAsia="fr-FR"/>
                    <w14:ligatures w14:val="standardContextual"/>
                  </w:rPr>
                </w:pPr>
                <w:hyperlink w:anchor="_Toc234316102" w:history="1">
                  <w:r w:rsidRPr="00AD561F">
                    <w:rPr>
                      <w:rStyle w:val="Lienhypertexte"/>
                      <w:noProof/>
                    </w:rPr>
                    <w:t>Marche éco-spirituelle</w:t>
                  </w:r>
                  <w:r>
                    <w:rPr>
                      <w:noProof/>
                      <w:webHidden/>
                    </w:rPr>
                    <w:tab/>
                  </w:r>
                  <w:r>
                    <w:rPr>
                      <w:noProof/>
                      <w:webHidden/>
                    </w:rPr>
                    <w:fldChar w:fldCharType="begin"/>
                  </w:r>
                  <w:r>
                    <w:rPr>
                      <w:noProof/>
                      <w:webHidden/>
                    </w:rPr>
                    <w:instrText xml:space="preserve"> PAGEREF _Toc234316102 \h </w:instrText>
                  </w:r>
                  <w:r>
                    <w:rPr>
                      <w:noProof/>
                      <w:webHidden/>
                    </w:rPr>
                  </w:r>
                  <w:r>
                    <w:rPr>
                      <w:noProof/>
                      <w:webHidden/>
                    </w:rPr>
                    <w:fldChar w:fldCharType="separate"/>
                  </w:r>
                  <w:r>
                    <w:rPr>
                      <w:noProof/>
                      <w:webHidden/>
                    </w:rPr>
                    <w:t>9</w:t>
                  </w:r>
                  <w:r>
                    <w:rPr>
                      <w:noProof/>
                      <w:webHidden/>
                    </w:rPr>
                    <w:fldChar w:fldCharType="end"/>
                  </w:r>
                </w:hyperlink>
              </w:p>
              <w:p w14:paraId="55A6A3F9" w14:textId="3DFB2EF6" w:rsidR="00256E5A" w:rsidRDefault="00256E5A">
                <w:pPr>
                  <w:pStyle w:val="TM1"/>
                  <w:rPr>
                    <w:rFonts w:eastAsiaTheme="minorEastAsia"/>
                    <w:noProof/>
                    <w:color w:val="auto"/>
                    <w:kern w:val="2"/>
                    <w:sz w:val="24"/>
                    <w:szCs w:val="24"/>
                    <w:lang w:eastAsia="fr-FR"/>
                    <w14:ligatures w14:val="standardContextual"/>
                  </w:rPr>
                </w:pPr>
                <w:hyperlink w:anchor="_Toc234316103" w:history="1">
                  <w:r w:rsidRPr="00AD561F">
                    <w:rPr>
                      <w:rStyle w:val="Lienhypertexte"/>
                      <w:noProof/>
                    </w:rPr>
                    <w:t>Les formations à la responsabilité en église</w:t>
                  </w:r>
                  <w:r>
                    <w:rPr>
                      <w:noProof/>
                      <w:webHidden/>
                    </w:rPr>
                    <w:tab/>
                  </w:r>
                  <w:r>
                    <w:rPr>
                      <w:noProof/>
                      <w:webHidden/>
                    </w:rPr>
                    <w:fldChar w:fldCharType="begin"/>
                  </w:r>
                  <w:r>
                    <w:rPr>
                      <w:noProof/>
                      <w:webHidden/>
                    </w:rPr>
                    <w:instrText xml:space="preserve"> PAGEREF _Toc234316103 \h </w:instrText>
                  </w:r>
                  <w:r>
                    <w:rPr>
                      <w:noProof/>
                      <w:webHidden/>
                    </w:rPr>
                  </w:r>
                  <w:r>
                    <w:rPr>
                      <w:noProof/>
                      <w:webHidden/>
                    </w:rPr>
                    <w:fldChar w:fldCharType="separate"/>
                  </w:r>
                  <w:r>
                    <w:rPr>
                      <w:noProof/>
                      <w:webHidden/>
                    </w:rPr>
                    <w:t>10</w:t>
                  </w:r>
                  <w:r>
                    <w:rPr>
                      <w:noProof/>
                      <w:webHidden/>
                    </w:rPr>
                    <w:fldChar w:fldCharType="end"/>
                  </w:r>
                </w:hyperlink>
              </w:p>
              <w:p w14:paraId="74ED73E0" w14:textId="4BEB4B5F"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104" w:history="1">
                  <w:r w:rsidRPr="00AD561F">
                    <w:rPr>
                      <w:rStyle w:val="Lienhypertexte"/>
                      <w:noProof/>
                    </w:rPr>
                    <w:t>ThéoFOR 2026 – 2027 : 1ère année du parcours A</w:t>
                  </w:r>
                  <w:r>
                    <w:rPr>
                      <w:noProof/>
                      <w:webHidden/>
                    </w:rPr>
                    <w:tab/>
                  </w:r>
                  <w:r>
                    <w:rPr>
                      <w:noProof/>
                      <w:webHidden/>
                    </w:rPr>
                    <w:fldChar w:fldCharType="begin"/>
                  </w:r>
                  <w:r>
                    <w:rPr>
                      <w:noProof/>
                      <w:webHidden/>
                    </w:rPr>
                    <w:instrText xml:space="preserve"> PAGEREF _Toc234316104 \h </w:instrText>
                  </w:r>
                  <w:r>
                    <w:rPr>
                      <w:noProof/>
                      <w:webHidden/>
                    </w:rPr>
                  </w:r>
                  <w:r>
                    <w:rPr>
                      <w:noProof/>
                      <w:webHidden/>
                    </w:rPr>
                    <w:fldChar w:fldCharType="separate"/>
                  </w:r>
                  <w:r>
                    <w:rPr>
                      <w:noProof/>
                      <w:webHidden/>
                    </w:rPr>
                    <w:t>10</w:t>
                  </w:r>
                  <w:r>
                    <w:rPr>
                      <w:noProof/>
                      <w:webHidden/>
                    </w:rPr>
                    <w:fldChar w:fldCharType="end"/>
                  </w:r>
                </w:hyperlink>
              </w:p>
              <w:p w14:paraId="54835235" w14:textId="41B0DF97"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105" w:history="1">
                  <w:r w:rsidRPr="00AD561F">
                    <w:rPr>
                      <w:rStyle w:val="Lienhypertexte"/>
                      <w:noProof/>
                    </w:rPr>
                    <w:t>FRAC 2026 – 2027 : 1ère année du cycle</w:t>
                  </w:r>
                  <w:r>
                    <w:rPr>
                      <w:noProof/>
                      <w:webHidden/>
                    </w:rPr>
                    <w:tab/>
                  </w:r>
                  <w:r>
                    <w:rPr>
                      <w:noProof/>
                      <w:webHidden/>
                    </w:rPr>
                    <w:fldChar w:fldCharType="begin"/>
                  </w:r>
                  <w:r>
                    <w:rPr>
                      <w:noProof/>
                      <w:webHidden/>
                    </w:rPr>
                    <w:instrText xml:space="preserve"> PAGEREF _Toc234316105 \h </w:instrText>
                  </w:r>
                  <w:r>
                    <w:rPr>
                      <w:noProof/>
                      <w:webHidden/>
                    </w:rPr>
                  </w:r>
                  <w:r>
                    <w:rPr>
                      <w:noProof/>
                      <w:webHidden/>
                    </w:rPr>
                    <w:fldChar w:fldCharType="separate"/>
                  </w:r>
                  <w:r>
                    <w:rPr>
                      <w:noProof/>
                      <w:webHidden/>
                    </w:rPr>
                    <w:t>11</w:t>
                  </w:r>
                  <w:r>
                    <w:rPr>
                      <w:noProof/>
                      <w:webHidden/>
                    </w:rPr>
                    <w:fldChar w:fldCharType="end"/>
                  </w:r>
                </w:hyperlink>
              </w:p>
              <w:p w14:paraId="4CF5A294" w14:textId="43FC6F18"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106" w:history="1">
                  <w:r w:rsidRPr="00AD561F">
                    <w:rPr>
                      <w:rStyle w:val="Lienhypertexte"/>
                      <w:noProof/>
                    </w:rPr>
                    <w:t>CYFFAL 2026 – 2027 : 1ère année du cycle</w:t>
                  </w:r>
                  <w:r>
                    <w:rPr>
                      <w:noProof/>
                      <w:webHidden/>
                    </w:rPr>
                    <w:tab/>
                  </w:r>
                  <w:r>
                    <w:rPr>
                      <w:noProof/>
                      <w:webHidden/>
                    </w:rPr>
                    <w:fldChar w:fldCharType="begin"/>
                  </w:r>
                  <w:r>
                    <w:rPr>
                      <w:noProof/>
                      <w:webHidden/>
                    </w:rPr>
                    <w:instrText xml:space="preserve"> PAGEREF _Toc234316106 \h </w:instrText>
                  </w:r>
                  <w:r>
                    <w:rPr>
                      <w:noProof/>
                      <w:webHidden/>
                    </w:rPr>
                  </w:r>
                  <w:r>
                    <w:rPr>
                      <w:noProof/>
                      <w:webHidden/>
                    </w:rPr>
                    <w:fldChar w:fldCharType="separate"/>
                  </w:r>
                  <w:r>
                    <w:rPr>
                      <w:noProof/>
                      <w:webHidden/>
                    </w:rPr>
                    <w:t>12</w:t>
                  </w:r>
                  <w:r>
                    <w:rPr>
                      <w:noProof/>
                      <w:webHidden/>
                    </w:rPr>
                    <w:fldChar w:fldCharType="end"/>
                  </w:r>
                </w:hyperlink>
              </w:p>
              <w:p w14:paraId="066AF41E" w14:textId="73ABF3E8"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107" w:history="1">
                  <w:r w:rsidRPr="00AD561F">
                    <w:rPr>
                      <w:rStyle w:val="Lienhypertexte"/>
                      <w:noProof/>
                    </w:rPr>
                    <w:t>CYFAPASS</w:t>
                  </w:r>
                  <w:r w:rsidRPr="00AD561F">
                    <w:rPr>
                      <w:rStyle w:val="Lienhypertexte"/>
                      <w:rFonts w:ascii="Times" w:hAnsi="Times" w:cs="Times"/>
                      <w:noProof/>
                    </w:rPr>
                    <w:t xml:space="preserve"> : </w:t>
                  </w:r>
                  <w:r w:rsidRPr="00AD561F">
                    <w:rPr>
                      <w:rStyle w:val="Lienhypertexte"/>
                      <w:rFonts w:ascii="Times" w:hAnsi="Times" w:cs="Times"/>
                      <w:i/>
                      <w:iCs/>
                      <w:noProof/>
                      <w:highlight w:val="yellow"/>
                    </w:rPr>
                    <w:t>pas de parcours en 2026-2027</w:t>
                  </w:r>
                  <w:r>
                    <w:rPr>
                      <w:noProof/>
                      <w:webHidden/>
                    </w:rPr>
                    <w:tab/>
                  </w:r>
                  <w:r>
                    <w:rPr>
                      <w:noProof/>
                      <w:webHidden/>
                    </w:rPr>
                    <w:fldChar w:fldCharType="begin"/>
                  </w:r>
                  <w:r>
                    <w:rPr>
                      <w:noProof/>
                      <w:webHidden/>
                    </w:rPr>
                    <w:instrText xml:space="preserve"> PAGEREF _Toc234316107 \h </w:instrText>
                  </w:r>
                  <w:r>
                    <w:rPr>
                      <w:noProof/>
                      <w:webHidden/>
                    </w:rPr>
                  </w:r>
                  <w:r>
                    <w:rPr>
                      <w:noProof/>
                      <w:webHidden/>
                    </w:rPr>
                    <w:fldChar w:fldCharType="separate"/>
                  </w:r>
                  <w:r>
                    <w:rPr>
                      <w:noProof/>
                      <w:webHidden/>
                    </w:rPr>
                    <w:t>13</w:t>
                  </w:r>
                  <w:r>
                    <w:rPr>
                      <w:noProof/>
                      <w:webHidden/>
                    </w:rPr>
                    <w:fldChar w:fldCharType="end"/>
                  </w:r>
                </w:hyperlink>
              </w:p>
              <w:p w14:paraId="5023C909" w14:textId="24C95C7C"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108" w:history="1">
                  <w:r w:rsidRPr="00AD561F">
                    <w:rPr>
                      <w:rStyle w:val="Lienhypertexte"/>
                      <w:noProof/>
                    </w:rPr>
                    <w:t>Formation des nouveaux membres des Equipes d’Animation Pastorale (EAP) et Coordinateurs Paroissiaux (CP)</w:t>
                  </w:r>
                  <w:r>
                    <w:rPr>
                      <w:noProof/>
                      <w:webHidden/>
                    </w:rPr>
                    <w:tab/>
                  </w:r>
                  <w:r>
                    <w:rPr>
                      <w:noProof/>
                      <w:webHidden/>
                    </w:rPr>
                    <w:fldChar w:fldCharType="begin"/>
                  </w:r>
                  <w:r>
                    <w:rPr>
                      <w:noProof/>
                      <w:webHidden/>
                    </w:rPr>
                    <w:instrText xml:space="preserve"> PAGEREF _Toc234316108 \h </w:instrText>
                  </w:r>
                  <w:r>
                    <w:rPr>
                      <w:noProof/>
                      <w:webHidden/>
                    </w:rPr>
                  </w:r>
                  <w:r>
                    <w:rPr>
                      <w:noProof/>
                      <w:webHidden/>
                    </w:rPr>
                    <w:fldChar w:fldCharType="separate"/>
                  </w:r>
                  <w:r>
                    <w:rPr>
                      <w:noProof/>
                      <w:webHidden/>
                    </w:rPr>
                    <w:t>14</w:t>
                  </w:r>
                  <w:r>
                    <w:rPr>
                      <w:noProof/>
                      <w:webHidden/>
                    </w:rPr>
                    <w:fldChar w:fldCharType="end"/>
                  </w:r>
                </w:hyperlink>
              </w:p>
              <w:p w14:paraId="07E44992" w14:textId="4BB44D83"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109" w:history="1">
                  <w:r w:rsidRPr="00AD561F">
                    <w:rPr>
                      <w:rStyle w:val="Lienhypertexte"/>
                      <w:noProof/>
                    </w:rPr>
                    <w:t>Formation pour la célébration des funérailles</w:t>
                  </w:r>
                  <w:r>
                    <w:rPr>
                      <w:noProof/>
                      <w:webHidden/>
                    </w:rPr>
                    <w:tab/>
                  </w:r>
                  <w:r>
                    <w:rPr>
                      <w:noProof/>
                      <w:webHidden/>
                    </w:rPr>
                    <w:fldChar w:fldCharType="begin"/>
                  </w:r>
                  <w:r>
                    <w:rPr>
                      <w:noProof/>
                      <w:webHidden/>
                    </w:rPr>
                    <w:instrText xml:space="preserve"> PAGEREF _Toc234316109 \h </w:instrText>
                  </w:r>
                  <w:r>
                    <w:rPr>
                      <w:noProof/>
                      <w:webHidden/>
                    </w:rPr>
                  </w:r>
                  <w:r>
                    <w:rPr>
                      <w:noProof/>
                      <w:webHidden/>
                    </w:rPr>
                    <w:fldChar w:fldCharType="separate"/>
                  </w:r>
                  <w:r>
                    <w:rPr>
                      <w:noProof/>
                      <w:webHidden/>
                    </w:rPr>
                    <w:t>15</w:t>
                  </w:r>
                  <w:r>
                    <w:rPr>
                      <w:noProof/>
                      <w:webHidden/>
                    </w:rPr>
                    <w:fldChar w:fldCharType="end"/>
                  </w:r>
                </w:hyperlink>
              </w:p>
              <w:p w14:paraId="5BE71DB6" w14:textId="48C64F6F"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110" w:history="1">
                  <w:r w:rsidRPr="00AD561F">
                    <w:rPr>
                      <w:rStyle w:val="Lienhypertexte"/>
                      <w:noProof/>
                    </w:rPr>
                    <w:t>Formation des Laïcs en Mission Ecclésiale (LME)</w:t>
                  </w:r>
                  <w:r>
                    <w:rPr>
                      <w:noProof/>
                      <w:webHidden/>
                    </w:rPr>
                    <w:tab/>
                  </w:r>
                  <w:r>
                    <w:rPr>
                      <w:noProof/>
                      <w:webHidden/>
                    </w:rPr>
                    <w:fldChar w:fldCharType="begin"/>
                  </w:r>
                  <w:r>
                    <w:rPr>
                      <w:noProof/>
                      <w:webHidden/>
                    </w:rPr>
                    <w:instrText xml:space="preserve"> PAGEREF _Toc234316110 \h </w:instrText>
                  </w:r>
                  <w:r>
                    <w:rPr>
                      <w:noProof/>
                      <w:webHidden/>
                    </w:rPr>
                  </w:r>
                  <w:r>
                    <w:rPr>
                      <w:noProof/>
                      <w:webHidden/>
                    </w:rPr>
                    <w:fldChar w:fldCharType="separate"/>
                  </w:r>
                  <w:r>
                    <w:rPr>
                      <w:noProof/>
                      <w:webHidden/>
                    </w:rPr>
                    <w:t>15</w:t>
                  </w:r>
                  <w:r>
                    <w:rPr>
                      <w:noProof/>
                      <w:webHidden/>
                    </w:rPr>
                    <w:fldChar w:fldCharType="end"/>
                  </w:r>
                </w:hyperlink>
              </w:p>
              <w:p w14:paraId="4C6BA762" w14:textId="5326C532" w:rsidR="00256E5A" w:rsidRDefault="00256E5A">
                <w:pPr>
                  <w:pStyle w:val="TM1"/>
                  <w:rPr>
                    <w:rFonts w:eastAsiaTheme="minorEastAsia"/>
                    <w:noProof/>
                    <w:color w:val="auto"/>
                    <w:kern w:val="2"/>
                    <w:sz w:val="24"/>
                    <w:szCs w:val="24"/>
                    <w:lang w:eastAsia="fr-FR"/>
                    <w14:ligatures w14:val="standardContextual"/>
                  </w:rPr>
                </w:pPr>
                <w:hyperlink w:anchor="_Toc234316111" w:history="1">
                  <w:r w:rsidRPr="00AD561F">
                    <w:rPr>
                      <w:rStyle w:val="Lienhypertexte"/>
                      <w:noProof/>
                    </w:rPr>
                    <w:t>Lieux de ressourcement spirituel</w:t>
                  </w:r>
                  <w:r>
                    <w:rPr>
                      <w:noProof/>
                      <w:webHidden/>
                    </w:rPr>
                    <w:tab/>
                  </w:r>
                  <w:r>
                    <w:rPr>
                      <w:noProof/>
                      <w:webHidden/>
                    </w:rPr>
                    <w:fldChar w:fldCharType="begin"/>
                  </w:r>
                  <w:r>
                    <w:rPr>
                      <w:noProof/>
                      <w:webHidden/>
                    </w:rPr>
                    <w:instrText xml:space="preserve"> PAGEREF _Toc234316111 \h </w:instrText>
                  </w:r>
                  <w:r>
                    <w:rPr>
                      <w:noProof/>
                      <w:webHidden/>
                    </w:rPr>
                  </w:r>
                  <w:r>
                    <w:rPr>
                      <w:noProof/>
                      <w:webHidden/>
                    </w:rPr>
                    <w:fldChar w:fldCharType="separate"/>
                  </w:r>
                  <w:r>
                    <w:rPr>
                      <w:noProof/>
                      <w:webHidden/>
                    </w:rPr>
                    <w:t>16</w:t>
                  </w:r>
                  <w:r>
                    <w:rPr>
                      <w:noProof/>
                      <w:webHidden/>
                    </w:rPr>
                    <w:fldChar w:fldCharType="end"/>
                  </w:r>
                </w:hyperlink>
              </w:p>
              <w:p w14:paraId="59013364" w14:textId="5ACFD81F"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112" w:history="1">
                  <w:r w:rsidRPr="00AD561F">
                    <w:rPr>
                      <w:rStyle w:val="Lienhypertexte"/>
                      <w:noProof/>
                    </w:rPr>
                    <w:t>Le Monastère Invisible</w:t>
                  </w:r>
                  <w:r w:rsidRPr="00AD561F">
                    <w:rPr>
                      <w:rStyle w:val="Lienhypertexte"/>
                      <w:rFonts w:ascii="Times" w:hAnsi="Times" w:cs="Times"/>
                      <w:noProof/>
                    </w:rPr>
                    <w:t> </w:t>
                  </w:r>
                  <w:r w:rsidRPr="00AD561F">
                    <w:rPr>
                      <w:rStyle w:val="Lienhypertexte"/>
                      <w:rFonts w:ascii="Times" w:hAnsi="Times" w:cs="Times"/>
                      <w:i/>
                      <w:iCs/>
                      <w:noProof/>
                    </w:rPr>
                    <w:t>pas de changement</w:t>
                  </w:r>
                  <w:r>
                    <w:rPr>
                      <w:noProof/>
                      <w:webHidden/>
                    </w:rPr>
                    <w:tab/>
                  </w:r>
                  <w:r>
                    <w:rPr>
                      <w:noProof/>
                      <w:webHidden/>
                    </w:rPr>
                    <w:fldChar w:fldCharType="begin"/>
                  </w:r>
                  <w:r>
                    <w:rPr>
                      <w:noProof/>
                      <w:webHidden/>
                    </w:rPr>
                    <w:instrText xml:space="preserve"> PAGEREF _Toc234316112 \h </w:instrText>
                  </w:r>
                  <w:r>
                    <w:rPr>
                      <w:noProof/>
                      <w:webHidden/>
                    </w:rPr>
                  </w:r>
                  <w:r>
                    <w:rPr>
                      <w:noProof/>
                      <w:webHidden/>
                    </w:rPr>
                    <w:fldChar w:fldCharType="separate"/>
                  </w:r>
                  <w:r>
                    <w:rPr>
                      <w:noProof/>
                      <w:webHidden/>
                    </w:rPr>
                    <w:t>16</w:t>
                  </w:r>
                  <w:r>
                    <w:rPr>
                      <w:noProof/>
                      <w:webHidden/>
                    </w:rPr>
                    <w:fldChar w:fldCharType="end"/>
                  </w:r>
                </w:hyperlink>
              </w:p>
              <w:p w14:paraId="1E1D6689" w14:textId="70647852"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113" w:history="1">
                  <w:r w:rsidRPr="00AD561F">
                    <w:rPr>
                      <w:rStyle w:val="Lienhypertexte"/>
                      <w:noProof/>
                    </w:rPr>
                    <w:t>Prieuré Saint Norbert</w:t>
                  </w:r>
                  <w:r w:rsidRPr="00AD561F">
                    <w:rPr>
                      <w:rStyle w:val="Lienhypertexte"/>
                      <w:rFonts w:ascii="Times" w:hAnsi="Times" w:cs="Times"/>
                      <w:noProof/>
                    </w:rPr>
                    <w:t xml:space="preserve"> </w:t>
                  </w:r>
                  <w:r w:rsidRPr="00AD561F">
                    <w:rPr>
                      <w:rStyle w:val="Lienhypertexte"/>
                      <w:rFonts w:ascii="Times" w:hAnsi="Times" w:cs="Times"/>
                      <w:i/>
                      <w:iCs/>
                      <w:noProof/>
                    </w:rPr>
                    <w:t>pas de changement</w:t>
                  </w:r>
                  <w:r>
                    <w:rPr>
                      <w:noProof/>
                      <w:webHidden/>
                    </w:rPr>
                    <w:tab/>
                  </w:r>
                  <w:r>
                    <w:rPr>
                      <w:noProof/>
                      <w:webHidden/>
                    </w:rPr>
                    <w:fldChar w:fldCharType="begin"/>
                  </w:r>
                  <w:r>
                    <w:rPr>
                      <w:noProof/>
                      <w:webHidden/>
                    </w:rPr>
                    <w:instrText xml:space="preserve"> PAGEREF _Toc234316113 \h </w:instrText>
                  </w:r>
                  <w:r>
                    <w:rPr>
                      <w:noProof/>
                      <w:webHidden/>
                    </w:rPr>
                  </w:r>
                  <w:r>
                    <w:rPr>
                      <w:noProof/>
                      <w:webHidden/>
                    </w:rPr>
                    <w:fldChar w:fldCharType="separate"/>
                  </w:r>
                  <w:r>
                    <w:rPr>
                      <w:noProof/>
                      <w:webHidden/>
                    </w:rPr>
                    <w:t>16</w:t>
                  </w:r>
                  <w:r>
                    <w:rPr>
                      <w:noProof/>
                      <w:webHidden/>
                    </w:rPr>
                    <w:fldChar w:fldCharType="end"/>
                  </w:r>
                </w:hyperlink>
              </w:p>
              <w:p w14:paraId="68F35C20" w14:textId="288D1531"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114" w:history="1">
                  <w:r w:rsidRPr="00AD561F">
                    <w:rPr>
                      <w:rStyle w:val="Lienhypertexte"/>
                      <w:noProof/>
                    </w:rPr>
                    <w:t>Atelier écriture d’icônes</w:t>
                  </w:r>
                  <w:r w:rsidRPr="00AD561F">
                    <w:rPr>
                      <w:rStyle w:val="Lienhypertexte"/>
                      <w:rFonts w:ascii="Times" w:hAnsi="Times" w:cs="Times"/>
                      <w:noProof/>
                    </w:rPr>
                    <w:t xml:space="preserve"> </w:t>
                  </w:r>
                  <w:r w:rsidRPr="00AD561F">
                    <w:rPr>
                      <w:rStyle w:val="Lienhypertexte"/>
                      <w:rFonts w:ascii="Times" w:hAnsi="Times" w:cs="Times"/>
                      <w:i/>
                      <w:iCs/>
                      <w:noProof/>
                    </w:rPr>
                    <w:t>pas de changement</w:t>
                  </w:r>
                  <w:r>
                    <w:rPr>
                      <w:noProof/>
                      <w:webHidden/>
                    </w:rPr>
                    <w:tab/>
                  </w:r>
                  <w:r>
                    <w:rPr>
                      <w:noProof/>
                      <w:webHidden/>
                    </w:rPr>
                    <w:fldChar w:fldCharType="begin"/>
                  </w:r>
                  <w:r>
                    <w:rPr>
                      <w:noProof/>
                      <w:webHidden/>
                    </w:rPr>
                    <w:instrText xml:space="preserve"> PAGEREF _Toc234316114 \h </w:instrText>
                  </w:r>
                  <w:r>
                    <w:rPr>
                      <w:noProof/>
                      <w:webHidden/>
                    </w:rPr>
                  </w:r>
                  <w:r>
                    <w:rPr>
                      <w:noProof/>
                      <w:webHidden/>
                    </w:rPr>
                    <w:fldChar w:fldCharType="separate"/>
                  </w:r>
                  <w:r>
                    <w:rPr>
                      <w:noProof/>
                      <w:webHidden/>
                    </w:rPr>
                    <w:t>17</w:t>
                  </w:r>
                  <w:r>
                    <w:rPr>
                      <w:noProof/>
                      <w:webHidden/>
                    </w:rPr>
                    <w:fldChar w:fldCharType="end"/>
                  </w:r>
                </w:hyperlink>
              </w:p>
              <w:p w14:paraId="5B2226F8" w14:textId="1B104EDD"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115" w:history="1">
                  <w:r w:rsidRPr="00AD561F">
                    <w:rPr>
                      <w:rStyle w:val="Lienhypertexte"/>
                      <w:noProof/>
                    </w:rPr>
                    <w:t>Spiritualité franciscaine</w:t>
                  </w:r>
                  <w:r>
                    <w:rPr>
                      <w:noProof/>
                      <w:webHidden/>
                    </w:rPr>
                    <w:tab/>
                  </w:r>
                  <w:r>
                    <w:rPr>
                      <w:noProof/>
                      <w:webHidden/>
                    </w:rPr>
                    <w:fldChar w:fldCharType="begin"/>
                  </w:r>
                  <w:r>
                    <w:rPr>
                      <w:noProof/>
                      <w:webHidden/>
                    </w:rPr>
                    <w:instrText xml:space="preserve"> PAGEREF _Toc234316115 \h </w:instrText>
                  </w:r>
                  <w:r>
                    <w:rPr>
                      <w:noProof/>
                      <w:webHidden/>
                    </w:rPr>
                  </w:r>
                  <w:r>
                    <w:rPr>
                      <w:noProof/>
                      <w:webHidden/>
                    </w:rPr>
                    <w:fldChar w:fldCharType="separate"/>
                  </w:r>
                  <w:r>
                    <w:rPr>
                      <w:noProof/>
                      <w:webHidden/>
                    </w:rPr>
                    <w:t>18</w:t>
                  </w:r>
                  <w:r>
                    <w:rPr>
                      <w:noProof/>
                      <w:webHidden/>
                    </w:rPr>
                    <w:fldChar w:fldCharType="end"/>
                  </w:r>
                </w:hyperlink>
              </w:p>
              <w:p w14:paraId="483DCEC9" w14:textId="470C6969"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116" w:history="1">
                  <w:r w:rsidRPr="00AD561F">
                    <w:rPr>
                      <w:rStyle w:val="Lienhypertexte"/>
                      <w:noProof/>
                    </w:rPr>
                    <w:t>Marche Retraite</w:t>
                  </w:r>
                  <w:r>
                    <w:rPr>
                      <w:noProof/>
                      <w:webHidden/>
                    </w:rPr>
                    <w:tab/>
                  </w:r>
                  <w:r>
                    <w:rPr>
                      <w:noProof/>
                      <w:webHidden/>
                    </w:rPr>
                    <w:fldChar w:fldCharType="begin"/>
                  </w:r>
                  <w:r>
                    <w:rPr>
                      <w:noProof/>
                      <w:webHidden/>
                    </w:rPr>
                    <w:instrText xml:space="preserve"> PAGEREF _Toc234316116 \h </w:instrText>
                  </w:r>
                  <w:r>
                    <w:rPr>
                      <w:noProof/>
                      <w:webHidden/>
                    </w:rPr>
                  </w:r>
                  <w:r>
                    <w:rPr>
                      <w:noProof/>
                      <w:webHidden/>
                    </w:rPr>
                    <w:fldChar w:fldCharType="separate"/>
                  </w:r>
                  <w:r>
                    <w:rPr>
                      <w:noProof/>
                      <w:webHidden/>
                    </w:rPr>
                    <w:t>18</w:t>
                  </w:r>
                  <w:r>
                    <w:rPr>
                      <w:noProof/>
                      <w:webHidden/>
                    </w:rPr>
                    <w:fldChar w:fldCharType="end"/>
                  </w:r>
                </w:hyperlink>
              </w:p>
              <w:p w14:paraId="0632D4EE" w14:textId="7E042F8C" w:rsidR="00256E5A" w:rsidRDefault="00256E5A">
                <w:pPr>
                  <w:pStyle w:val="TM1"/>
                  <w:rPr>
                    <w:rFonts w:eastAsiaTheme="minorEastAsia"/>
                    <w:noProof/>
                    <w:color w:val="auto"/>
                    <w:kern w:val="2"/>
                    <w:sz w:val="24"/>
                    <w:szCs w:val="24"/>
                    <w:lang w:eastAsia="fr-FR"/>
                    <w14:ligatures w14:val="standardContextual"/>
                  </w:rPr>
                </w:pPr>
                <w:hyperlink w:anchor="_Toc234316117" w:history="1">
                  <w:r w:rsidRPr="00AD561F">
                    <w:rPr>
                      <w:rStyle w:val="Lienhypertexte"/>
                      <w:noProof/>
                    </w:rPr>
                    <w:t>Les propositions des services diocésains</w:t>
                  </w:r>
                  <w:r>
                    <w:rPr>
                      <w:noProof/>
                      <w:webHidden/>
                    </w:rPr>
                    <w:tab/>
                  </w:r>
                  <w:r>
                    <w:rPr>
                      <w:noProof/>
                      <w:webHidden/>
                    </w:rPr>
                    <w:fldChar w:fldCharType="begin"/>
                  </w:r>
                  <w:r>
                    <w:rPr>
                      <w:noProof/>
                      <w:webHidden/>
                    </w:rPr>
                    <w:instrText xml:space="preserve"> PAGEREF _Toc234316117 \h </w:instrText>
                  </w:r>
                  <w:r>
                    <w:rPr>
                      <w:noProof/>
                      <w:webHidden/>
                    </w:rPr>
                  </w:r>
                  <w:r>
                    <w:rPr>
                      <w:noProof/>
                      <w:webHidden/>
                    </w:rPr>
                    <w:fldChar w:fldCharType="separate"/>
                  </w:r>
                  <w:r>
                    <w:rPr>
                      <w:noProof/>
                      <w:webHidden/>
                    </w:rPr>
                    <w:t>19</w:t>
                  </w:r>
                  <w:r>
                    <w:rPr>
                      <w:noProof/>
                      <w:webHidden/>
                    </w:rPr>
                    <w:fldChar w:fldCharType="end"/>
                  </w:r>
                </w:hyperlink>
              </w:p>
              <w:p w14:paraId="671F751E" w14:textId="1C8B17A1"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118" w:history="1">
                  <w:r w:rsidRPr="00AD561F">
                    <w:rPr>
                      <w:rStyle w:val="Lienhypertexte"/>
                      <w:noProof/>
                    </w:rPr>
                    <w:t>Catéchuménat</w:t>
                  </w:r>
                  <w:r>
                    <w:rPr>
                      <w:noProof/>
                      <w:webHidden/>
                    </w:rPr>
                    <w:tab/>
                  </w:r>
                  <w:r>
                    <w:rPr>
                      <w:noProof/>
                      <w:webHidden/>
                    </w:rPr>
                    <w:fldChar w:fldCharType="begin"/>
                  </w:r>
                  <w:r>
                    <w:rPr>
                      <w:noProof/>
                      <w:webHidden/>
                    </w:rPr>
                    <w:instrText xml:space="preserve"> PAGEREF _Toc234316118 \h </w:instrText>
                  </w:r>
                  <w:r>
                    <w:rPr>
                      <w:noProof/>
                      <w:webHidden/>
                    </w:rPr>
                  </w:r>
                  <w:r>
                    <w:rPr>
                      <w:noProof/>
                      <w:webHidden/>
                    </w:rPr>
                    <w:fldChar w:fldCharType="separate"/>
                  </w:r>
                  <w:r>
                    <w:rPr>
                      <w:noProof/>
                      <w:webHidden/>
                    </w:rPr>
                    <w:t>19</w:t>
                  </w:r>
                  <w:r>
                    <w:rPr>
                      <w:noProof/>
                      <w:webHidden/>
                    </w:rPr>
                    <w:fldChar w:fldCharType="end"/>
                  </w:r>
                </w:hyperlink>
              </w:p>
              <w:p w14:paraId="3CDCE4C1" w14:textId="35DFFFAF"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119" w:history="1">
                  <w:r w:rsidRPr="00AD561F">
                    <w:rPr>
                      <w:rStyle w:val="Lienhypertexte"/>
                      <w:noProof/>
                    </w:rPr>
                    <w:t>Œcuménisme</w:t>
                  </w:r>
                  <w:r>
                    <w:rPr>
                      <w:noProof/>
                      <w:webHidden/>
                    </w:rPr>
                    <w:tab/>
                  </w:r>
                  <w:r>
                    <w:rPr>
                      <w:noProof/>
                      <w:webHidden/>
                    </w:rPr>
                    <w:fldChar w:fldCharType="begin"/>
                  </w:r>
                  <w:r>
                    <w:rPr>
                      <w:noProof/>
                      <w:webHidden/>
                    </w:rPr>
                    <w:instrText xml:space="preserve"> PAGEREF _Toc234316119 \h </w:instrText>
                  </w:r>
                  <w:r>
                    <w:rPr>
                      <w:noProof/>
                      <w:webHidden/>
                    </w:rPr>
                  </w:r>
                  <w:r>
                    <w:rPr>
                      <w:noProof/>
                      <w:webHidden/>
                    </w:rPr>
                    <w:fldChar w:fldCharType="separate"/>
                  </w:r>
                  <w:r>
                    <w:rPr>
                      <w:noProof/>
                      <w:webHidden/>
                    </w:rPr>
                    <w:t>19</w:t>
                  </w:r>
                  <w:r>
                    <w:rPr>
                      <w:noProof/>
                      <w:webHidden/>
                    </w:rPr>
                    <w:fldChar w:fldCharType="end"/>
                  </w:r>
                </w:hyperlink>
              </w:p>
              <w:p w14:paraId="01408653" w14:textId="2F646330"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120" w:history="1">
                  <w:r w:rsidRPr="00AD561F">
                    <w:rPr>
                      <w:rStyle w:val="Lienhypertexte"/>
                      <w:noProof/>
                    </w:rPr>
                    <w:t>Pastorale catéchétique</w:t>
                  </w:r>
                  <w:r>
                    <w:rPr>
                      <w:noProof/>
                      <w:webHidden/>
                    </w:rPr>
                    <w:tab/>
                  </w:r>
                  <w:r>
                    <w:rPr>
                      <w:noProof/>
                      <w:webHidden/>
                    </w:rPr>
                    <w:fldChar w:fldCharType="begin"/>
                  </w:r>
                  <w:r>
                    <w:rPr>
                      <w:noProof/>
                      <w:webHidden/>
                    </w:rPr>
                    <w:instrText xml:space="preserve"> PAGEREF _Toc234316120 \h </w:instrText>
                  </w:r>
                  <w:r>
                    <w:rPr>
                      <w:noProof/>
                      <w:webHidden/>
                    </w:rPr>
                  </w:r>
                  <w:r>
                    <w:rPr>
                      <w:noProof/>
                      <w:webHidden/>
                    </w:rPr>
                    <w:fldChar w:fldCharType="separate"/>
                  </w:r>
                  <w:r>
                    <w:rPr>
                      <w:noProof/>
                      <w:webHidden/>
                    </w:rPr>
                    <w:t>20</w:t>
                  </w:r>
                  <w:r>
                    <w:rPr>
                      <w:noProof/>
                      <w:webHidden/>
                    </w:rPr>
                    <w:fldChar w:fldCharType="end"/>
                  </w:r>
                </w:hyperlink>
              </w:p>
              <w:p w14:paraId="236DD933" w14:textId="17245AEC" w:rsidR="00256E5A" w:rsidRDefault="00256E5A">
                <w:pPr>
                  <w:pStyle w:val="TM3"/>
                  <w:tabs>
                    <w:tab w:val="right" w:leader="dot" w:pos="10052"/>
                  </w:tabs>
                  <w:rPr>
                    <w:rFonts w:eastAsiaTheme="minorEastAsia"/>
                    <w:noProof/>
                    <w:color w:val="auto"/>
                    <w:kern w:val="2"/>
                    <w:sz w:val="24"/>
                    <w:szCs w:val="24"/>
                    <w:lang w:eastAsia="fr-FR"/>
                    <w14:ligatures w14:val="standardContextual"/>
                  </w:rPr>
                </w:pPr>
                <w:hyperlink w:anchor="_Toc234316121" w:history="1">
                  <w:r w:rsidRPr="00AD561F">
                    <w:rPr>
                      <w:rStyle w:val="Lienhypertexte"/>
                      <w:noProof/>
                    </w:rPr>
                    <w:t>Formation des catéchisteS : information à venir</w:t>
                  </w:r>
                  <w:r>
                    <w:rPr>
                      <w:noProof/>
                      <w:webHidden/>
                    </w:rPr>
                    <w:tab/>
                  </w:r>
                  <w:r>
                    <w:rPr>
                      <w:noProof/>
                      <w:webHidden/>
                    </w:rPr>
                    <w:fldChar w:fldCharType="begin"/>
                  </w:r>
                  <w:r>
                    <w:rPr>
                      <w:noProof/>
                      <w:webHidden/>
                    </w:rPr>
                    <w:instrText xml:space="preserve"> PAGEREF _Toc234316121 \h </w:instrText>
                  </w:r>
                  <w:r>
                    <w:rPr>
                      <w:noProof/>
                      <w:webHidden/>
                    </w:rPr>
                  </w:r>
                  <w:r>
                    <w:rPr>
                      <w:noProof/>
                      <w:webHidden/>
                    </w:rPr>
                    <w:fldChar w:fldCharType="separate"/>
                  </w:r>
                  <w:r>
                    <w:rPr>
                      <w:noProof/>
                      <w:webHidden/>
                    </w:rPr>
                    <w:t>20</w:t>
                  </w:r>
                  <w:r>
                    <w:rPr>
                      <w:noProof/>
                      <w:webHidden/>
                    </w:rPr>
                    <w:fldChar w:fldCharType="end"/>
                  </w:r>
                </w:hyperlink>
              </w:p>
              <w:p w14:paraId="48323219" w14:textId="46867ADB" w:rsidR="00256E5A" w:rsidRDefault="00256E5A">
                <w:pPr>
                  <w:pStyle w:val="TM3"/>
                  <w:tabs>
                    <w:tab w:val="right" w:leader="dot" w:pos="10052"/>
                  </w:tabs>
                  <w:rPr>
                    <w:rFonts w:eastAsiaTheme="minorEastAsia"/>
                    <w:noProof/>
                    <w:color w:val="auto"/>
                    <w:kern w:val="2"/>
                    <w:sz w:val="24"/>
                    <w:szCs w:val="24"/>
                    <w:lang w:eastAsia="fr-FR"/>
                    <w14:ligatures w14:val="standardContextual"/>
                  </w:rPr>
                </w:pPr>
                <w:hyperlink w:anchor="_Toc234316122" w:history="1">
                  <w:r w:rsidRPr="00AD561F">
                    <w:rPr>
                      <w:rStyle w:val="Lienhypertexte"/>
                      <w:noProof/>
                    </w:rPr>
                    <w:t>Formation des NOUVEAUX catéchistes : information à venir</w:t>
                  </w:r>
                  <w:r>
                    <w:rPr>
                      <w:noProof/>
                      <w:webHidden/>
                    </w:rPr>
                    <w:tab/>
                  </w:r>
                  <w:r>
                    <w:rPr>
                      <w:noProof/>
                      <w:webHidden/>
                    </w:rPr>
                    <w:fldChar w:fldCharType="begin"/>
                  </w:r>
                  <w:r>
                    <w:rPr>
                      <w:noProof/>
                      <w:webHidden/>
                    </w:rPr>
                    <w:instrText xml:space="preserve"> PAGEREF _Toc234316122 \h </w:instrText>
                  </w:r>
                  <w:r>
                    <w:rPr>
                      <w:noProof/>
                      <w:webHidden/>
                    </w:rPr>
                  </w:r>
                  <w:r>
                    <w:rPr>
                      <w:noProof/>
                      <w:webHidden/>
                    </w:rPr>
                    <w:fldChar w:fldCharType="separate"/>
                  </w:r>
                  <w:r>
                    <w:rPr>
                      <w:noProof/>
                      <w:webHidden/>
                    </w:rPr>
                    <w:t>20</w:t>
                  </w:r>
                  <w:r>
                    <w:rPr>
                      <w:noProof/>
                      <w:webHidden/>
                    </w:rPr>
                    <w:fldChar w:fldCharType="end"/>
                  </w:r>
                </w:hyperlink>
              </w:p>
              <w:p w14:paraId="48B8D3BE" w14:textId="727A642B" w:rsidR="00256E5A" w:rsidRDefault="00256E5A">
                <w:pPr>
                  <w:pStyle w:val="TM3"/>
                  <w:tabs>
                    <w:tab w:val="right" w:leader="dot" w:pos="10052"/>
                  </w:tabs>
                  <w:rPr>
                    <w:rFonts w:eastAsiaTheme="minorEastAsia"/>
                    <w:noProof/>
                    <w:color w:val="auto"/>
                    <w:kern w:val="2"/>
                    <w:sz w:val="24"/>
                    <w:szCs w:val="24"/>
                    <w:lang w:eastAsia="fr-FR"/>
                    <w14:ligatures w14:val="standardContextual"/>
                  </w:rPr>
                </w:pPr>
                <w:hyperlink w:anchor="_Toc234316123" w:history="1">
                  <w:r w:rsidRPr="00AD561F">
                    <w:rPr>
                      <w:rStyle w:val="Lienhypertexte"/>
                      <w:noProof/>
                    </w:rPr>
                    <w:t>Halte spirituelle :  information à venir</w:t>
                  </w:r>
                  <w:r>
                    <w:rPr>
                      <w:noProof/>
                      <w:webHidden/>
                    </w:rPr>
                    <w:tab/>
                  </w:r>
                  <w:r>
                    <w:rPr>
                      <w:noProof/>
                      <w:webHidden/>
                    </w:rPr>
                    <w:fldChar w:fldCharType="begin"/>
                  </w:r>
                  <w:r>
                    <w:rPr>
                      <w:noProof/>
                      <w:webHidden/>
                    </w:rPr>
                    <w:instrText xml:space="preserve"> PAGEREF _Toc234316123 \h </w:instrText>
                  </w:r>
                  <w:r>
                    <w:rPr>
                      <w:noProof/>
                      <w:webHidden/>
                    </w:rPr>
                  </w:r>
                  <w:r>
                    <w:rPr>
                      <w:noProof/>
                      <w:webHidden/>
                    </w:rPr>
                    <w:fldChar w:fldCharType="separate"/>
                  </w:r>
                  <w:r>
                    <w:rPr>
                      <w:noProof/>
                      <w:webHidden/>
                    </w:rPr>
                    <w:t>20</w:t>
                  </w:r>
                  <w:r>
                    <w:rPr>
                      <w:noProof/>
                      <w:webHidden/>
                    </w:rPr>
                    <w:fldChar w:fldCharType="end"/>
                  </w:r>
                </w:hyperlink>
              </w:p>
              <w:p w14:paraId="759FFC55" w14:textId="2CA75025"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124" w:history="1">
                  <w:r w:rsidRPr="00AD561F">
                    <w:rPr>
                      <w:rStyle w:val="Lienhypertexte"/>
                      <w:noProof/>
                    </w:rPr>
                    <w:t>Pastorale familiale</w:t>
                  </w:r>
                  <w:r>
                    <w:rPr>
                      <w:noProof/>
                      <w:webHidden/>
                    </w:rPr>
                    <w:tab/>
                  </w:r>
                  <w:r>
                    <w:rPr>
                      <w:noProof/>
                      <w:webHidden/>
                    </w:rPr>
                    <w:fldChar w:fldCharType="begin"/>
                  </w:r>
                  <w:r>
                    <w:rPr>
                      <w:noProof/>
                      <w:webHidden/>
                    </w:rPr>
                    <w:instrText xml:space="preserve"> PAGEREF _Toc234316124 \h </w:instrText>
                  </w:r>
                  <w:r>
                    <w:rPr>
                      <w:noProof/>
                      <w:webHidden/>
                    </w:rPr>
                  </w:r>
                  <w:r>
                    <w:rPr>
                      <w:noProof/>
                      <w:webHidden/>
                    </w:rPr>
                    <w:fldChar w:fldCharType="separate"/>
                  </w:r>
                  <w:r>
                    <w:rPr>
                      <w:noProof/>
                      <w:webHidden/>
                    </w:rPr>
                    <w:t>21</w:t>
                  </w:r>
                  <w:r>
                    <w:rPr>
                      <w:noProof/>
                      <w:webHidden/>
                    </w:rPr>
                    <w:fldChar w:fldCharType="end"/>
                  </w:r>
                </w:hyperlink>
              </w:p>
              <w:p w14:paraId="15A040B1" w14:textId="6DD6A37E" w:rsidR="00256E5A" w:rsidRDefault="00256E5A">
                <w:pPr>
                  <w:pStyle w:val="TM3"/>
                  <w:tabs>
                    <w:tab w:val="right" w:leader="dot" w:pos="10052"/>
                  </w:tabs>
                  <w:rPr>
                    <w:rFonts w:eastAsiaTheme="minorEastAsia"/>
                    <w:noProof/>
                    <w:color w:val="auto"/>
                    <w:kern w:val="2"/>
                    <w:sz w:val="24"/>
                    <w:szCs w:val="24"/>
                    <w:lang w:eastAsia="fr-FR"/>
                    <w14:ligatures w14:val="standardContextual"/>
                  </w:rPr>
                </w:pPr>
                <w:hyperlink w:anchor="_Toc234316125" w:history="1">
                  <w:r w:rsidRPr="00AD561F">
                    <w:rPr>
                      <w:rStyle w:val="Lienhypertexte"/>
                      <w:noProof/>
                    </w:rPr>
                    <w:t>Stage de formation à l’écoute </w:t>
                  </w:r>
                  <w:r w:rsidRPr="00AD561F">
                    <w:rPr>
                      <w:rStyle w:val="Lienhypertexte"/>
                      <w:rFonts w:ascii="Times" w:hAnsi="Times" w:cs="Times"/>
                      <w:i/>
                      <w:iCs/>
                      <w:noProof/>
                    </w:rPr>
                    <w:t>pas de changement</w:t>
                  </w:r>
                  <w:r>
                    <w:rPr>
                      <w:noProof/>
                      <w:webHidden/>
                    </w:rPr>
                    <w:tab/>
                  </w:r>
                  <w:r>
                    <w:rPr>
                      <w:noProof/>
                      <w:webHidden/>
                    </w:rPr>
                    <w:fldChar w:fldCharType="begin"/>
                  </w:r>
                  <w:r>
                    <w:rPr>
                      <w:noProof/>
                      <w:webHidden/>
                    </w:rPr>
                    <w:instrText xml:space="preserve"> PAGEREF _Toc234316125 \h </w:instrText>
                  </w:r>
                  <w:r>
                    <w:rPr>
                      <w:noProof/>
                      <w:webHidden/>
                    </w:rPr>
                  </w:r>
                  <w:r>
                    <w:rPr>
                      <w:noProof/>
                      <w:webHidden/>
                    </w:rPr>
                    <w:fldChar w:fldCharType="separate"/>
                  </w:r>
                  <w:r>
                    <w:rPr>
                      <w:noProof/>
                      <w:webHidden/>
                    </w:rPr>
                    <w:t>21</w:t>
                  </w:r>
                  <w:r>
                    <w:rPr>
                      <w:noProof/>
                      <w:webHidden/>
                    </w:rPr>
                    <w:fldChar w:fldCharType="end"/>
                  </w:r>
                </w:hyperlink>
              </w:p>
              <w:p w14:paraId="3FDE8ADC" w14:textId="02A81988" w:rsidR="00256E5A" w:rsidRDefault="00256E5A">
                <w:pPr>
                  <w:pStyle w:val="TM3"/>
                  <w:tabs>
                    <w:tab w:val="right" w:leader="dot" w:pos="10052"/>
                  </w:tabs>
                  <w:rPr>
                    <w:rFonts w:eastAsiaTheme="minorEastAsia"/>
                    <w:noProof/>
                    <w:color w:val="auto"/>
                    <w:kern w:val="2"/>
                    <w:sz w:val="24"/>
                    <w:szCs w:val="24"/>
                    <w:lang w:eastAsia="fr-FR"/>
                    <w14:ligatures w14:val="standardContextual"/>
                  </w:rPr>
                </w:pPr>
                <w:hyperlink w:anchor="_Toc234316126" w:history="1">
                  <w:r w:rsidRPr="00AD561F">
                    <w:rPr>
                      <w:rStyle w:val="Lienhypertexte"/>
                      <w:noProof/>
                    </w:rPr>
                    <w:t>Pastorale mariage</w:t>
                  </w:r>
                  <w:r>
                    <w:rPr>
                      <w:noProof/>
                      <w:webHidden/>
                    </w:rPr>
                    <w:tab/>
                  </w:r>
                  <w:r>
                    <w:rPr>
                      <w:noProof/>
                      <w:webHidden/>
                    </w:rPr>
                    <w:fldChar w:fldCharType="begin"/>
                  </w:r>
                  <w:r>
                    <w:rPr>
                      <w:noProof/>
                      <w:webHidden/>
                    </w:rPr>
                    <w:instrText xml:space="preserve"> PAGEREF _Toc234316126 \h </w:instrText>
                  </w:r>
                  <w:r>
                    <w:rPr>
                      <w:noProof/>
                      <w:webHidden/>
                    </w:rPr>
                  </w:r>
                  <w:r>
                    <w:rPr>
                      <w:noProof/>
                      <w:webHidden/>
                    </w:rPr>
                    <w:fldChar w:fldCharType="separate"/>
                  </w:r>
                  <w:r>
                    <w:rPr>
                      <w:noProof/>
                      <w:webHidden/>
                    </w:rPr>
                    <w:t>21</w:t>
                  </w:r>
                  <w:r>
                    <w:rPr>
                      <w:noProof/>
                      <w:webHidden/>
                    </w:rPr>
                    <w:fldChar w:fldCharType="end"/>
                  </w:r>
                </w:hyperlink>
              </w:p>
              <w:p w14:paraId="5781FB7A" w14:textId="3928176B" w:rsidR="00256E5A" w:rsidRDefault="00256E5A">
                <w:pPr>
                  <w:pStyle w:val="TM3"/>
                  <w:tabs>
                    <w:tab w:val="right" w:leader="dot" w:pos="10052"/>
                  </w:tabs>
                  <w:rPr>
                    <w:rFonts w:eastAsiaTheme="minorEastAsia"/>
                    <w:noProof/>
                    <w:color w:val="auto"/>
                    <w:kern w:val="2"/>
                    <w:sz w:val="24"/>
                    <w:szCs w:val="24"/>
                    <w:lang w:eastAsia="fr-FR"/>
                    <w14:ligatures w14:val="standardContextual"/>
                  </w:rPr>
                </w:pPr>
                <w:hyperlink w:anchor="_Toc234316127" w:history="1">
                  <w:r w:rsidRPr="00AD561F">
                    <w:rPr>
                      <w:rStyle w:val="Lienhypertexte"/>
                      <w:noProof/>
                    </w:rPr>
                    <w:t xml:space="preserve">Journées sur la puberté </w:t>
                  </w:r>
                  <w:r w:rsidRPr="00AD561F">
                    <w:rPr>
                      <w:rStyle w:val="Lienhypertexte"/>
                      <w:rFonts w:ascii="Times" w:hAnsi="Times" w:cs="Times"/>
                      <w:i/>
                      <w:iCs/>
                      <w:noProof/>
                    </w:rPr>
                    <w:t>pas de changement</w:t>
                  </w:r>
                  <w:r>
                    <w:rPr>
                      <w:noProof/>
                      <w:webHidden/>
                    </w:rPr>
                    <w:tab/>
                  </w:r>
                  <w:r>
                    <w:rPr>
                      <w:noProof/>
                      <w:webHidden/>
                    </w:rPr>
                    <w:fldChar w:fldCharType="begin"/>
                  </w:r>
                  <w:r>
                    <w:rPr>
                      <w:noProof/>
                      <w:webHidden/>
                    </w:rPr>
                    <w:instrText xml:space="preserve"> PAGEREF _Toc234316127 \h </w:instrText>
                  </w:r>
                  <w:r>
                    <w:rPr>
                      <w:noProof/>
                      <w:webHidden/>
                    </w:rPr>
                  </w:r>
                  <w:r>
                    <w:rPr>
                      <w:noProof/>
                      <w:webHidden/>
                    </w:rPr>
                    <w:fldChar w:fldCharType="separate"/>
                  </w:r>
                  <w:r>
                    <w:rPr>
                      <w:noProof/>
                      <w:webHidden/>
                    </w:rPr>
                    <w:t>22</w:t>
                  </w:r>
                  <w:r>
                    <w:rPr>
                      <w:noProof/>
                      <w:webHidden/>
                    </w:rPr>
                    <w:fldChar w:fldCharType="end"/>
                  </w:r>
                </w:hyperlink>
              </w:p>
              <w:p w14:paraId="30996431" w14:textId="61D1D753"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128" w:history="1">
                  <w:r w:rsidRPr="00AD561F">
                    <w:rPr>
                      <w:rStyle w:val="Lienhypertexte"/>
                      <w:noProof/>
                    </w:rPr>
                    <w:t>Pastorale liturgique et sacramentelle</w:t>
                  </w:r>
                  <w:r>
                    <w:rPr>
                      <w:noProof/>
                      <w:webHidden/>
                    </w:rPr>
                    <w:tab/>
                  </w:r>
                  <w:r>
                    <w:rPr>
                      <w:noProof/>
                      <w:webHidden/>
                    </w:rPr>
                    <w:fldChar w:fldCharType="begin"/>
                  </w:r>
                  <w:r>
                    <w:rPr>
                      <w:noProof/>
                      <w:webHidden/>
                    </w:rPr>
                    <w:instrText xml:space="preserve"> PAGEREF _Toc234316128 \h </w:instrText>
                  </w:r>
                  <w:r>
                    <w:rPr>
                      <w:noProof/>
                      <w:webHidden/>
                    </w:rPr>
                  </w:r>
                  <w:r>
                    <w:rPr>
                      <w:noProof/>
                      <w:webHidden/>
                    </w:rPr>
                    <w:fldChar w:fldCharType="separate"/>
                  </w:r>
                  <w:r>
                    <w:rPr>
                      <w:noProof/>
                      <w:webHidden/>
                    </w:rPr>
                    <w:t>23</w:t>
                  </w:r>
                  <w:r>
                    <w:rPr>
                      <w:noProof/>
                      <w:webHidden/>
                    </w:rPr>
                    <w:fldChar w:fldCharType="end"/>
                  </w:r>
                </w:hyperlink>
              </w:p>
              <w:p w14:paraId="07A582B9" w14:textId="5B164382" w:rsidR="00256E5A" w:rsidRDefault="00256E5A">
                <w:pPr>
                  <w:pStyle w:val="TM3"/>
                  <w:tabs>
                    <w:tab w:val="right" w:leader="dot" w:pos="10052"/>
                  </w:tabs>
                  <w:rPr>
                    <w:rFonts w:eastAsiaTheme="minorEastAsia"/>
                    <w:noProof/>
                    <w:color w:val="auto"/>
                    <w:kern w:val="2"/>
                    <w:sz w:val="24"/>
                    <w:szCs w:val="24"/>
                    <w:lang w:eastAsia="fr-FR"/>
                    <w14:ligatures w14:val="standardContextual"/>
                  </w:rPr>
                </w:pPr>
                <w:hyperlink w:anchor="_Toc234316129" w:history="1">
                  <w:r w:rsidRPr="00AD561F">
                    <w:rPr>
                      <w:rStyle w:val="Lienhypertexte"/>
                      <w:noProof/>
                    </w:rPr>
                    <w:t>La messe</w:t>
                  </w:r>
                  <w:r>
                    <w:rPr>
                      <w:noProof/>
                      <w:webHidden/>
                    </w:rPr>
                    <w:tab/>
                  </w:r>
                  <w:r>
                    <w:rPr>
                      <w:noProof/>
                      <w:webHidden/>
                    </w:rPr>
                    <w:fldChar w:fldCharType="begin"/>
                  </w:r>
                  <w:r>
                    <w:rPr>
                      <w:noProof/>
                      <w:webHidden/>
                    </w:rPr>
                    <w:instrText xml:space="preserve"> PAGEREF _Toc234316129 \h </w:instrText>
                  </w:r>
                  <w:r>
                    <w:rPr>
                      <w:noProof/>
                      <w:webHidden/>
                    </w:rPr>
                  </w:r>
                  <w:r>
                    <w:rPr>
                      <w:noProof/>
                      <w:webHidden/>
                    </w:rPr>
                    <w:fldChar w:fldCharType="separate"/>
                  </w:r>
                  <w:r>
                    <w:rPr>
                      <w:noProof/>
                      <w:webHidden/>
                    </w:rPr>
                    <w:t>23</w:t>
                  </w:r>
                  <w:r>
                    <w:rPr>
                      <w:noProof/>
                      <w:webHidden/>
                    </w:rPr>
                    <w:fldChar w:fldCharType="end"/>
                  </w:r>
                </w:hyperlink>
              </w:p>
              <w:p w14:paraId="73949B4A" w14:textId="33E7D3A4" w:rsidR="00256E5A" w:rsidRDefault="00256E5A">
                <w:pPr>
                  <w:pStyle w:val="TM3"/>
                  <w:tabs>
                    <w:tab w:val="right" w:leader="dot" w:pos="10052"/>
                  </w:tabs>
                  <w:rPr>
                    <w:rFonts w:eastAsiaTheme="minorEastAsia"/>
                    <w:noProof/>
                    <w:color w:val="auto"/>
                    <w:kern w:val="2"/>
                    <w:sz w:val="24"/>
                    <w:szCs w:val="24"/>
                    <w:lang w:eastAsia="fr-FR"/>
                    <w14:ligatures w14:val="standardContextual"/>
                  </w:rPr>
                </w:pPr>
                <w:hyperlink w:anchor="_Toc234316130" w:history="1">
                  <w:r w:rsidRPr="00AD561F">
                    <w:rPr>
                      <w:rStyle w:val="Lienhypertexte"/>
                      <w:noProof/>
                    </w:rPr>
                    <w:t>Les chants de la messe</w:t>
                  </w:r>
                  <w:r>
                    <w:rPr>
                      <w:noProof/>
                      <w:webHidden/>
                    </w:rPr>
                    <w:tab/>
                  </w:r>
                  <w:r>
                    <w:rPr>
                      <w:noProof/>
                      <w:webHidden/>
                    </w:rPr>
                    <w:fldChar w:fldCharType="begin"/>
                  </w:r>
                  <w:r>
                    <w:rPr>
                      <w:noProof/>
                      <w:webHidden/>
                    </w:rPr>
                    <w:instrText xml:space="preserve"> PAGEREF _Toc234316130 \h </w:instrText>
                  </w:r>
                  <w:r>
                    <w:rPr>
                      <w:noProof/>
                      <w:webHidden/>
                    </w:rPr>
                  </w:r>
                  <w:r>
                    <w:rPr>
                      <w:noProof/>
                      <w:webHidden/>
                    </w:rPr>
                    <w:fldChar w:fldCharType="separate"/>
                  </w:r>
                  <w:r>
                    <w:rPr>
                      <w:noProof/>
                      <w:webHidden/>
                    </w:rPr>
                    <w:t>23</w:t>
                  </w:r>
                  <w:r>
                    <w:rPr>
                      <w:noProof/>
                      <w:webHidden/>
                    </w:rPr>
                    <w:fldChar w:fldCharType="end"/>
                  </w:r>
                </w:hyperlink>
              </w:p>
              <w:p w14:paraId="27166CE8" w14:textId="59B7F80D"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131" w:history="1">
                  <w:r w:rsidRPr="00AD561F">
                    <w:rPr>
                      <w:rStyle w:val="Lienhypertexte"/>
                      <w:noProof/>
                    </w:rPr>
                    <w:t>Pastorale de la santé</w:t>
                  </w:r>
                  <w:r>
                    <w:rPr>
                      <w:noProof/>
                      <w:webHidden/>
                    </w:rPr>
                    <w:tab/>
                  </w:r>
                  <w:r>
                    <w:rPr>
                      <w:noProof/>
                      <w:webHidden/>
                    </w:rPr>
                    <w:fldChar w:fldCharType="begin"/>
                  </w:r>
                  <w:r>
                    <w:rPr>
                      <w:noProof/>
                      <w:webHidden/>
                    </w:rPr>
                    <w:instrText xml:space="preserve"> PAGEREF _Toc234316131 \h </w:instrText>
                  </w:r>
                  <w:r>
                    <w:rPr>
                      <w:noProof/>
                      <w:webHidden/>
                    </w:rPr>
                  </w:r>
                  <w:r>
                    <w:rPr>
                      <w:noProof/>
                      <w:webHidden/>
                    </w:rPr>
                    <w:fldChar w:fldCharType="separate"/>
                  </w:r>
                  <w:r>
                    <w:rPr>
                      <w:noProof/>
                      <w:webHidden/>
                    </w:rPr>
                    <w:t>24</w:t>
                  </w:r>
                  <w:r>
                    <w:rPr>
                      <w:noProof/>
                      <w:webHidden/>
                    </w:rPr>
                    <w:fldChar w:fldCharType="end"/>
                  </w:r>
                </w:hyperlink>
              </w:p>
              <w:p w14:paraId="225CC00C" w14:textId="6DE9B342" w:rsidR="00256E5A" w:rsidRDefault="00256E5A">
                <w:pPr>
                  <w:pStyle w:val="TM2"/>
                  <w:tabs>
                    <w:tab w:val="right" w:leader="dot" w:pos="10052"/>
                  </w:tabs>
                  <w:rPr>
                    <w:rFonts w:eastAsiaTheme="minorEastAsia"/>
                    <w:noProof/>
                    <w:color w:val="auto"/>
                    <w:kern w:val="2"/>
                    <w:sz w:val="24"/>
                    <w:szCs w:val="24"/>
                    <w:lang w:eastAsia="fr-FR"/>
                    <w14:ligatures w14:val="standardContextual"/>
                  </w:rPr>
                </w:pPr>
                <w:hyperlink w:anchor="_Toc234316132" w:history="1">
                  <w:r w:rsidRPr="00AD561F">
                    <w:rPr>
                      <w:rStyle w:val="Lienhypertexte"/>
                      <w:noProof/>
                    </w:rPr>
                    <w:t>Commission Diocésaine d’Art Sacré</w:t>
                  </w:r>
                  <w:r w:rsidRPr="00AD561F">
                    <w:rPr>
                      <w:rStyle w:val="Lienhypertexte"/>
                      <w:rFonts w:ascii="Times" w:hAnsi="Times" w:cstheme="minorHAnsi"/>
                      <w:b/>
                      <w:bCs/>
                      <w:noProof/>
                    </w:rPr>
                    <w:t xml:space="preserve"> </w:t>
                  </w:r>
                  <w:r w:rsidRPr="00AD561F">
                    <w:rPr>
                      <w:rStyle w:val="Lienhypertexte"/>
                      <w:rFonts w:ascii="Times" w:hAnsi="Times" w:cstheme="minorHAnsi"/>
                      <w:i/>
                      <w:iCs/>
                      <w:noProof/>
                    </w:rPr>
                    <w:t>pas de changement</w:t>
                  </w:r>
                  <w:r>
                    <w:rPr>
                      <w:noProof/>
                      <w:webHidden/>
                    </w:rPr>
                    <w:tab/>
                  </w:r>
                  <w:r>
                    <w:rPr>
                      <w:noProof/>
                      <w:webHidden/>
                    </w:rPr>
                    <w:fldChar w:fldCharType="begin"/>
                  </w:r>
                  <w:r>
                    <w:rPr>
                      <w:noProof/>
                      <w:webHidden/>
                    </w:rPr>
                    <w:instrText xml:space="preserve"> PAGEREF _Toc234316132 \h </w:instrText>
                  </w:r>
                  <w:r>
                    <w:rPr>
                      <w:noProof/>
                      <w:webHidden/>
                    </w:rPr>
                  </w:r>
                  <w:r>
                    <w:rPr>
                      <w:noProof/>
                      <w:webHidden/>
                    </w:rPr>
                    <w:fldChar w:fldCharType="separate"/>
                  </w:r>
                  <w:r>
                    <w:rPr>
                      <w:noProof/>
                      <w:webHidden/>
                    </w:rPr>
                    <w:t>25</w:t>
                  </w:r>
                  <w:r>
                    <w:rPr>
                      <w:noProof/>
                      <w:webHidden/>
                    </w:rPr>
                    <w:fldChar w:fldCharType="end"/>
                  </w:r>
                </w:hyperlink>
              </w:p>
              <w:p w14:paraId="5B4055F0" w14:textId="377193F6" w:rsidR="00256E5A" w:rsidRDefault="00256E5A">
                <w:pPr>
                  <w:pStyle w:val="TM1"/>
                  <w:rPr>
                    <w:rFonts w:eastAsiaTheme="minorEastAsia"/>
                    <w:noProof/>
                    <w:color w:val="auto"/>
                    <w:kern w:val="2"/>
                    <w:sz w:val="24"/>
                    <w:szCs w:val="24"/>
                    <w:lang w:eastAsia="fr-FR"/>
                    <w14:ligatures w14:val="standardContextual"/>
                  </w:rPr>
                </w:pPr>
                <w:hyperlink w:anchor="_Toc234316133" w:history="1">
                  <w:r w:rsidRPr="00AD561F">
                    <w:rPr>
                      <w:rStyle w:val="Lienhypertexte"/>
                      <w:noProof/>
                    </w:rPr>
                    <w:t>Les conférences</w:t>
                  </w:r>
                  <w:r w:rsidRPr="00AD561F">
                    <w:rPr>
                      <w:rStyle w:val="Lienhypertexte"/>
                      <w:rFonts w:ascii="Times" w:hAnsi="Times" w:cs="Times"/>
                      <w:noProof/>
                    </w:rPr>
                    <w:t xml:space="preserve"> </w:t>
                  </w:r>
                  <w:r w:rsidRPr="00AD561F">
                    <w:rPr>
                      <w:rStyle w:val="Lienhypertexte"/>
                      <w:rFonts w:ascii="Times" w:hAnsi="Times" w:cs="Times"/>
                      <w:i/>
                      <w:iCs/>
                      <w:noProof/>
                    </w:rPr>
                    <w:t>pas de changement</w:t>
                  </w:r>
                  <w:r>
                    <w:rPr>
                      <w:noProof/>
                      <w:webHidden/>
                    </w:rPr>
                    <w:tab/>
                  </w:r>
                  <w:r>
                    <w:rPr>
                      <w:noProof/>
                      <w:webHidden/>
                    </w:rPr>
                    <w:fldChar w:fldCharType="begin"/>
                  </w:r>
                  <w:r>
                    <w:rPr>
                      <w:noProof/>
                      <w:webHidden/>
                    </w:rPr>
                    <w:instrText xml:space="preserve"> PAGEREF _Toc234316133 \h </w:instrText>
                  </w:r>
                  <w:r>
                    <w:rPr>
                      <w:noProof/>
                      <w:webHidden/>
                    </w:rPr>
                  </w:r>
                  <w:r>
                    <w:rPr>
                      <w:noProof/>
                      <w:webHidden/>
                    </w:rPr>
                    <w:fldChar w:fldCharType="separate"/>
                  </w:r>
                  <w:r>
                    <w:rPr>
                      <w:noProof/>
                      <w:webHidden/>
                    </w:rPr>
                    <w:t>26</w:t>
                  </w:r>
                  <w:r>
                    <w:rPr>
                      <w:noProof/>
                      <w:webHidden/>
                    </w:rPr>
                    <w:fldChar w:fldCharType="end"/>
                  </w:r>
                </w:hyperlink>
              </w:p>
              <w:p w14:paraId="4E2DC043" w14:textId="69D6E1E2" w:rsidR="00256E5A" w:rsidRPr="00D45EFB" w:rsidRDefault="00256E5A">
                <w:pPr>
                  <w:pStyle w:val="TM3"/>
                  <w:tabs>
                    <w:tab w:val="right" w:leader="dot" w:pos="10052"/>
                  </w:tabs>
                  <w:rPr>
                    <w:rStyle w:val="Lienhypertexte"/>
                  </w:rPr>
                </w:pPr>
                <w:hyperlink w:anchor="_Toc234316134" w:history="1">
                  <w:r w:rsidRPr="00D45EFB">
                    <w:rPr>
                      <w:rStyle w:val="Lienhypertexte"/>
                      <w:noProof/>
                    </w:rPr>
                    <w:t>Conférences de carême</w:t>
                  </w:r>
                  <w:r w:rsidRPr="00D45EFB">
                    <w:rPr>
                      <w:rStyle w:val="Lienhypertexte"/>
                      <w:webHidden/>
                    </w:rPr>
                    <w:tab/>
                  </w:r>
                  <w:r w:rsidRPr="00D45EFB">
                    <w:rPr>
                      <w:rStyle w:val="Lienhypertexte"/>
                      <w:webHidden/>
                    </w:rPr>
                    <w:fldChar w:fldCharType="begin"/>
                  </w:r>
                  <w:r w:rsidRPr="00D45EFB">
                    <w:rPr>
                      <w:rStyle w:val="Lienhypertexte"/>
                      <w:webHidden/>
                    </w:rPr>
                    <w:instrText xml:space="preserve"> PAGEREF _Toc234316134 \h </w:instrText>
                  </w:r>
                  <w:r w:rsidRPr="00D45EFB">
                    <w:rPr>
                      <w:rStyle w:val="Lienhypertexte"/>
                      <w:webHidden/>
                    </w:rPr>
                  </w:r>
                  <w:r w:rsidRPr="00D45EFB">
                    <w:rPr>
                      <w:rStyle w:val="Lienhypertexte"/>
                      <w:webHidden/>
                    </w:rPr>
                    <w:fldChar w:fldCharType="separate"/>
                  </w:r>
                  <w:r w:rsidRPr="00D45EFB">
                    <w:rPr>
                      <w:rStyle w:val="Lienhypertexte"/>
                      <w:webHidden/>
                    </w:rPr>
                    <w:t>26</w:t>
                  </w:r>
                  <w:r w:rsidRPr="00D45EFB">
                    <w:rPr>
                      <w:rStyle w:val="Lienhypertexte"/>
                      <w:webHidden/>
                    </w:rPr>
                    <w:fldChar w:fldCharType="end"/>
                  </w:r>
                </w:hyperlink>
              </w:p>
              <w:p w14:paraId="4C35AFA4" w14:textId="0B4BC381" w:rsidR="00256E5A" w:rsidRPr="00D45EFB" w:rsidRDefault="00256E5A">
                <w:pPr>
                  <w:pStyle w:val="TM3"/>
                  <w:tabs>
                    <w:tab w:val="right" w:leader="dot" w:pos="10052"/>
                  </w:tabs>
                  <w:rPr>
                    <w:rStyle w:val="Lienhypertexte"/>
                  </w:rPr>
                </w:pPr>
                <w:hyperlink w:anchor="_Toc234316135" w:history="1">
                  <w:r w:rsidRPr="00D45EFB">
                    <w:rPr>
                      <w:rStyle w:val="Lienhypertexte"/>
                      <w:noProof/>
                    </w:rPr>
                    <w:t>Soirées Parlons-en !</w:t>
                  </w:r>
                  <w:r w:rsidRPr="00D45EFB">
                    <w:rPr>
                      <w:rStyle w:val="Lienhypertexte"/>
                      <w:webHidden/>
                    </w:rPr>
                    <w:tab/>
                  </w:r>
                  <w:r w:rsidRPr="00D45EFB">
                    <w:rPr>
                      <w:rStyle w:val="Lienhypertexte"/>
                      <w:webHidden/>
                    </w:rPr>
                    <w:fldChar w:fldCharType="begin"/>
                  </w:r>
                  <w:r w:rsidRPr="00D45EFB">
                    <w:rPr>
                      <w:rStyle w:val="Lienhypertexte"/>
                      <w:webHidden/>
                    </w:rPr>
                    <w:instrText xml:space="preserve"> PAGEREF _Toc234316135 \h </w:instrText>
                  </w:r>
                  <w:r w:rsidRPr="00D45EFB">
                    <w:rPr>
                      <w:rStyle w:val="Lienhypertexte"/>
                      <w:webHidden/>
                    </w:rPr>
                  </w:r>
                  <w:r w:rsidRPr="00D45EFB">
                    <w:rPr>
                      <w:rStyle w:val="Lienhypertexte"/>
                      <w:webHidden/>
                    </w:rPr>
                    <w:fldChar w:fldCharType="separate"/>
                  </w:r>
                  <w:r w:rsidRPr="00D45EFB">
                    <w:rPr>
                      <w:rStyle w:val="Lienhypertexte"/>
                      <w:webHidden/>
                    </w:rPr>
                    <w:t>26</w:t>
                  </w:r>
                  <w:r w:rsidRPr="00D45EFB">
                    <w:rPr>
                      <w:rStyle w:val="Lienhypertexte"/>
                      <w:webHidden/>
                    </w:rPr>
                    <w:fldChar w:fldCharType="end"/>
                  </w:r>
                </w:hyperlink>
              </w:p>
              <w:p w14:paraId="42A01699" w14:textId="03654701" w:rsidR="00256E5A" w:rsidRDefault="00256E5A">
                <w:pPr>
                  <w:pStyle w:val="TM1"/>
                  <w:rPr>
                    <w:rFonts w:eastAsiaTheme="minorEastAsia"/>
                    <w:noProof/>
                    <w:color w:val="auto"/>
                    <w:kern w:val="2"/>
                    <w:sz w:val="24"/>
                    <w:szCs w:val="24"/>
                    <w:lang w:eastAsia="fr-FR"/>
                    <w14:ligatures w14:val="standardContextual"/>
                  </w:rPr>
                </w:pPr>
                <w:hyperlink w:anchor="_Toc234316136" w:history="1">
                  <w:r w:rsidRPr="00AD561F">
                    <w:rPr>
                      <w:rStyle w:val="Lienhypertexte"/>
                      <w:noProof/>
                    </w:rPr>
                    <w:t>Enseignement à distance</w:t>
                  </w:r>
                  <w:r w:rsidRPr="00AD561F">
                    <w:rPr>
                      <w:rStyle w:val="Lienhypertexte"/>
                      <w:rFonts w:cstheme="minorHAnsi"/>
                      <w:b/>
                      <w:bCs/>
                      <w:noProof/>
                    </w:rPr>
                    <w:t xml:space="preserve"> </w:t>
                  </w:r>
                  <w:r w:rsidRPr="00AD561F">
                    <w:rPr>
                      <w:rStyle w:val="Lienhypertexte"/>
                      <w:rFonts w:cstheme="minorHAnsi"/>
                      <w:i/>
                      <w:iCs/>
                      <w:noProof/>
                    </w:rPr>
                    <w:t>peu de changement</w:t>
                  </w:r>
                  <w:r>
                    <w:rPr>
                      <w:noProof/>
                      <w:webHidden/>
                    </w:rPr>
                    <w:tab/>
                  </w:r>
                  <w:r>
                    <w:rPr>
                      <w:noProof/>
                      <w:webHidden/>
                    </w:rPr>
                    <w:fldChar w:fldCharType="begin"/>
                  </w:r>
                  <w:r>
                    <w:rPr>
                      <w:noProof/>
                      <w:webHidden/>
                    </w:rPr>
                    <w:instrText xml:space="preserve"> PAGEREF _Toc234316136 \h </w:instrText>
                  </w:r>
                  <w:r>
                    <w:rPr>
                      <w:noProof/>
                      <w:webHidden/>
                    </w:rPr>
                  </w:r>
                  <w:r>
                    <w:rPr>
                      <w:noProof/>
                      <w:webHidden/>
                    </w:rPr>
                    <w:fldChar w:fldCharType="separate"/>
                  </w:r>
                  <w:r>
                    <w:rPr>
                      <w:noProof/>
                      <w:webHidden/>
                    </w:rPr>
                    <w:t>26</w:t>
                  </w:r>
                  <w:r>
                    <w:rPr>
                      <w:noProof/>
                      <w:webHidden/>
                    </w:rPr>
                    <w:fldChar w:fldCharType="end"/>
                  </w:r>
                </w:hyperlink>
              </w:p>
              <w:p w14:paraId="128FB444" w14:textId="3E03B48A" w:rsidR="00256E5A" w:rsidRDefault="00256E5A">
                <w:pPr>
                  <w:pStyle w:val="TM1"/>
                  <w:rPr>
                    <w:rFonts w:eastAsiaTheme="minorEastAsia"/>
                    <w:noProof/>
                    <w:color w:val="auto"/>
                    <w:kern w:val="2"/>
                    <w:sz w:val="24"/>
                    <w:szCs w:val="24"/>
                    <w:lang w:eastAsia="fr-FR"/>
                    <w14:ligatures w14:val="standardContextual"/>
                  </w:rPr>
                </w:pPr>
                <w:hyperlink w:anchor="_Toc234316137" w:history="1">
                  <w:r w:rsidRPr="00AD561F">
                    <w:rPr>
                      <w:rStyle w:val="Lienhypertexte"/>
                      <w:noProof/>
                    </w:rPr>
                    <w:t>MOOC (Massive Open Online Course)</w:t>
                  </w:r>
                  <w:r>
                    <w:rPr>
                      <w:noProof/>
                      <w:webHidden/>
                    </w:rPr>
                    <w:tab/>
                  </w:r>
                  <w:r>
                    <w:rPr>
                      <w:noProof/>
                      <w:webHidden/>
                    </w:rPr>
                    <w:fldChar w:fldCharType="begin"/>
                  </w:r>
                  <w:r>
                    <w:rPr>
                      <w:noProof/>
                      <w:webHidden/>
                    </w:rPr>
                    <w:instrText xml:space="preserve"> PAGEREF _Toc234316137 \h </w:instrText>
                  </w:r>
                  <w:r>
                    <w:rPr>
                      <w:noProof/>
                      <w:webHidden/>
                    </w:rPr>
                  </w:r>
                  <w:r>
                    <w:rPr>
                      <w:noProof/>
                      <w:webHidden/>
                    </w:rPr>
                    <w:fldChar w:fldCharType="separate"/>
                  </w:r>
                  <w:r>
                    <w:rPr>
                      <w:noProof/>
                      <w:webHidden/>
                    </w:rPr>
                    <w:t>27</w:t>
                  </w:r>
                  <w:r>
                    <w:rPr>
                      <w:noProof/>
                      <w:webHidden/>
                    </w:rPr>
                    <w:fldChar w:fldCharType="end"/>
                  </w:r>
                </w:hyperlink>
              </w:p>
              <w:p w14:paraId="2E034F86" w14:textId="289B481D" w:rsidR="00256E5A" w:rsidRDefault="00256E5A">
                <w:pPr>
                  <w:pStyle w:val="TM3"/>
                  <w:tabs>
                    <w:tab w:val="right" w:leader="dot" w:pos="10052"/>
                  </w:tabs>
                  <w:rPr>
                    <w:rFonts w:eastAsiaTheme="minorEastAsia"/>
                    <w:noProof/>
                    <w:color w:val="auto"/>
                    <w:kern w:val="2"/>
                    <w:sz w:val="24"/>
                    <w:szCs w:val="24"/>
                    <w:lang w:eastAsia="fr-FR"/>
                    <w14:ligatures w14:val="standardContextual"/>
                  </w:rPr>
                </w:pPr>
                <w:hyperlink w:anchor="_Toc234316138" w:history="1">
                  <w:r w:rsidRPr="00AD561F">
                    <w:rPr>
                      <w:rStyle w:val="Lienhypertexte"/>
                      <w:noProof/>
                    </w:rPr>
                    <w:t>Lien vers le MOOC de la Messe :</w:t>
                  </w:r>
                  <w:r>
                    <w:rPr>
                      <w:noProof/>
                      <w:webHidden/>
                    </w:rPr>
                    <w:tab/>
                  </w:r>
                  <w:r>
                    <w:rPr>
                      <w:noProof/>
                      <w:webHidden/>
                    </w:rPr>
                    <w:fldChar w:fldCharType="begin"/>
                  </w:r>
                  <w:r>
                    <w:rPr>
                      <w:noProof/>
                      <w:webHidden/>
                    </w:rPr>
                    <w:instrText xml:space="preserve"> PAGEREF _Toc234316138 \h </w:instrText>
                  </w:r>
                  <w:r>
                    <w:rPr>
                      <w:noProof/>
                      <w:webHidden/>
                    </w:rPr>
                  </w:r>
                  <w:r>
                    <w:rPr>
                      <w:noProof/>
                      <w:webHidden/>
                    </w:rPr>
                    <w:fldChar w:fldCharType="separate"/>
                  </w:r>
                  <w:r>
                    <w:rPr>
                      <w:noProof/>
                      <w:webHidden/>
                    </w:rPr>
                    <w:t>27</w:t>
                  </w:r>
                  <w:r>
                    <w:rPr>
                      <w:noProof/>
                      <w:webHidden/>
                    </w:rPr>
                    <w:fldChar w:fldCharType="end"/>
                  </w:r>
                </w:hyperlink>
              </w:p>
              <w:p w14:paraId="500E91B5" w14:textId="3AA37484" w:rsidR="00256E5A" w:rsidRDefault="00256E5A">
                <w:pPr>
                  <w:pStyle w:val="TM3"/>
                  <w:tabs>
                    <w:tab w:val="right" w:leader="dot" w:pos="10052"/>
                  </w:tabs>
                  <w:rPr>
                    <w:rFonts w:eastAsiaTheme="minorEastAsia"/>
                    <w:noProof/>
                    <w:color w:val="auto"/>
                    <w:kern w:val="2"/>
                    <w:sz w:val="24"/>
                    <w:szCs w:val="24"/>
                    <w:lang w:eastAsia="fr-FR"/>
                    <w14:ligatures w14:val="standardContextual"/>
                  </w:rPr>
                </w:pPr>
                <w:hyperlink w:anchor="_Toc234316139" w:history="1">
                  <w:r w:rsidRPr="00AD561F">
                    <w:rPr>
                      <w:rStyle w:val="Lienhypertexte"/>
                      <w:noProof/>
                    </w:rPr>
                    <w:t>Lien vers le MOOC La bible Parole de Dieu''</w:t>
                  </w:r>
                  <w:r>
                    <w:rPr>
                      <w:noProof/>
                      <w:webHidden/>
                    </w:rPr>
                    <w:tab/>
                  </w:r>
                  <w:r>
                    <w:rPr>
                      <w:noProof/>
                      <w:webHidden/>
                    </w:rPr>
                    <w:fldChar w:fldCharType="begin"/>
                  </w:r>
                  <w:r>
                    <w:rPr>
                      <w:noProof/>
                      <w:webHidden/>
                    </w:rPr>
                    <w:instrText xml:space="preserve"> PAGEREF _Toc234316139 \h </w:instrText>
                  </w:r>
                  <w:r>
                    <w:rPr>
                      <w:noProof/>
                      <w:webHidden/>
                    </w:rPr>
                  </w:r>
                  <w:r>
                    <w:rPr>
                      <w:noProof/>
                      <w:webHidden/>
                    </w:rPr>
                    <w:fldChar w:fldCharType="separate"/>
                  </w:r>
                  <w:r>
                    <w:rPr>
                      <w:noProof/>
                      <w:webHidden/>
                    </w:rPr>
                    <w:t>27</w:t>
                  </w:r>
                  <w:r>
                    <w:rPr>
                      <w:noProof/>
                      <w:webHidden/>
                    </w:rPr>
                    <w:fldChar w:fldCharType="end"/>
                  </w:r>
                </w:hyperlink>
              </w:p>
              <w:p w14:paraId="05350189" w14:textId="59F8B846" w:rsidR="001C6D80" w:rsidRPr="006F0591" w:rsidRDefault="001C6D80" w:rsidP="00730509">
                <w:r w:rsidRPr="006F0591">
                  <w:rPr>
                    <w:b/>
                    <w:bCs/>
                  </w:rPr>
                  <w:fldChar w:fldCharType="end"/>
                </w:r>
              </w:p>
            </w:sdtContent>
          </w:sdt>
          <w:p w14:paraId="5D889F5D" w14:textId="77777777" w:rsidR="001C6D80" w:rsidRPr="006F0591" w:rsidRDefault="001C6D80" w:rsidP="00D45EFB"/>
        </w:tc>
      </w:tr>
      <w:tr w:rsidR="001C6D80" w:rsidRPr="00910190" w14:paraId="0A083019" w14:textId="77777777" w:rsidTr="00730509">
        <w:tc>
          <w:tcPr>
            <w:tcW w:w="10080" w:type="dxa"/>
            <w:gridSpan w:val="3"/>
          </w:tcPr>
          <w:p w14:paraId="5C9CE4F3" w14:textId="77777777" w:rsidR="001C6D80" w:rsidRPr="009B3CFE" w:rsidRDefault="001C6D80" w:rsidP="00730509">
            <w:pPr>
              <w:rPr>
                <w:rFonts w:eastAsiaTheme="minorEastAsia"/>
                <w:color w:val="BF1E00" w:themeColor="accent1"/>
                <w:sz w:val="24"/>
              </w:rPr>
            </w:pPr>
          </w:p>
        </w:tc>
      </w:tr>
      <w:tr w:rsidR="001C6D80" w:rsidRPr="00910190" w14:paraId="1C63FF71" w14:textId="77777777" w:rsidTr="00730509">
        <w:trPr>
          <w:trHeight w:val="378"/>
        </w:trPr>
        <w:tc>
          <w:tcPr>
            <w:tcW w:w="10080" w:type="dxa"/>
            <w:gridSpan w:val="3"/>
          </w:tcPr>
          <w:p w14:paraId="7729DF2F" w14:textId="77777777" w:rsidR="001C6D80" w:rsidRPr="00910190" w:rsidRDefault="001C6D80" w:rsidP="00730509"/>
        </w:tc>
      </w:tr>
      <w:tr w:rsidR="001C6D80" w:rsidRPr="00910190" w14:paraId="3E742724" w14:textId="77777777" w:rsidTr="00730509">
        <w:trPr>
          <w:trHeight w:val="378"/>
        </w:trPr>
        <w:tc>
          <w:tcPr>
            <w:tcW w:w="10080" w:type="dxa"/>
            <w:gridSpan w:val="3"/>
          </w:tcPr>
          <w:p w14:paraId="434B6525" w14:textId="77777777" w:rsidR="001C6D80" w:rsidRPr="00910190" w:rsidRDefault="001C6D80" w:rsidP="00730509"/>
        </w:tc>
      </w:tr>
      <w:tr w:rsidR="001C6D80" w:rsidRPr="00910190" w14:paraId="070844CF" w14:textId="77777777" w:rsidTr="00730509">
        <w:trPr>
          <w:trHeight w:val="378"/>
        </w:trPr>
        <w:tc>
          <w:tcPr>
            <w:tcW w:w="10080" w:type="dxa"/>
            <w:gridSpan w:val="3"/>
          </w:tcPr>
          <w:p w14:paraId="090E5CBC" w14:textId="77777777" w:rsidR="001C6D80" w:rsidRPr="00910190" w:rsidRDefault="001C6D80" w:rsidP="00730509"/>
        </w:tc>
      </w:tr>
      <w:tr w:rsidR="001C6D80" w:rsidRPr="00910190" w14:paraId="526EC181" w14:textId="77777777" w:rsidTr="00730509">
        <w:trPr>
          <w:trHeight w:val="378"/>
        </w:trPr>
        <w:tc>
          <w:tcPr>
            <w:tcW w:w="10080" w:type="dxa"/>
            <w:gridSpan w:val="3"/>
          </w:tcPr>
          <w:p w14:paraId="634468A1" w14:textId="77777777" w:rsidR="001C6D80" w:rsidRPr="00910190" w:rsidRDefault="001C6D80" w:rsidP="00730509"/>
        </w:tc>
      </w:tr>
      <w:tr w:rsidR="001C6D80" w:rsidRPr="00910190" w14:paraId="088D3FF6" w14:textId="77777777" w:rsidTr="00730509">
        <w:trPr>
          <w:trHeight w:val="80"/>
        </w:trPr>
        <w:tc>
          <w:tcPr>
            <w:tcW w:w="2520" w:type="dxa"/>
          </w:tcPr>
          <w:p w14:paraId="7E02439B" w14:textId="77777777" w:rsidR="001C6D80" w:rsidRPr="00910190" w:rsidRDefault="001C6D80" w:rsidP="00730509"/>
        </w:tc>
        <w:tc>
          <w:tcPr>
            <w:tcW w:w="720" w:type="dxa"/>
          </w:tcPr>
          <w:p w14:paraId="37E89808" w14:textId="77777777" w:rsidR="001C6D80" w:rsidRPr="00910190" w:rsidRDefault="001C6D80" w:rsidP="00730509">
            <w:pPr>
              <w:ind w:left="-14"/>
              <w:jc w:val="center"/>
            </w:pPr>
          </w:p>
        </w:tc>
        <w:tc>
          <w:tcPr>
            <w:tcW w:w="6840" w:type="dxa"/>
          </w:tcPr>
          <w:p w14:paraId="711D3528" w14:textId="77777777" w:rsidR="001C6D80" w:rsidRPr="00910190" w:rsidRDefault="001C6D80" w:rsidP="00730509"/>
        </w:tc>
      </w:tr>
    </w:tbl>
    <w:p w14:paraId="0595F889" w14:textId="77777777" w:rsidR="001C6D80" w:rsidRDefault="001C6D80" w:rsidP="00FB0432"/>
    <w:p w14:paraId="702231FD" w14:textId="77777777" w:rsidR="005B56CE" w:rsidRDefault="005B56CE" w:rsidP="00FB0432"/>
    <w:p w14:paraId="4C679FB1" w14:textId="77777777" w:rsidR="005B56CE" w:rsidRDefault="005B56CE" w:rsidP="00FB0432"/>
    <w:p w14:paraId="6E0E9CE1" w14:textId="77777777" w:rsidR="005B56CE" w:rsidRDefault="005B56CE" w:rsidP="00FB0432"/>
    <w:p w14:paraId="7E6B6393" w14:textId="77777777" w:rsidR="005B56CE" w:rsidRDefault="005B56CE" w:rsidP="00FB0432"/>
    <w:p w14:paraId="1374596F" w14:textId="77777777" w:rsidR="005B56CE" w:rsidRDefault="005B56CE" w:rsidP="00FB0432"/>
    <w:p w14:paraId="618ED702" w14:textId="77777777" w:rsidR="005B56CE" w:rsidRDefault="005B56CE" w:rsidP="00FB0432"/>
    <w:p w14:paraId="59862850" w14:textId="77777777" w:rsidR="005B56CE" w:rsidRDefault="005B56CE" w:rsidP="00FB0432"/>
    <w:p w14:paraId="51944D0E" w14:textId="77777777" w:rsidR="005B56CE" w:rsidRDefault="005B56CE" w:rsidP="00FB0432"/>
    <w:p w14:paraId="243E3B7F" w14:textId="77777777" w:rsidR="005B56CE" w:rsidRDefault="005B56CE" w:rsidP="00FB0432"/>
    <w:p w14:paraId="1A25B4B0" w14:textId="77777777" w:rsidR="005B56CE" w:rsidRDefault="005B56CE" w:rsidP="00FB0432"/>
    <w:p w14:paraId="70F4EB48" w14:textId="77777777" w:rsidR="005B56CE" w:rsidRDefault="005B56CE" w:rsidP="00FB0432"/>
    <w:p w14:paraId="4E1F8747" w14:textId="77777777" w:rsidR="005B56CE" w:rsidRDefault="005B56CE" w:rsidP="00FB0432"/>
    <w:p w14:paraId="48C0DCD4" w14:textId="77777777" w:rsidR="005B56CE" w:rsidRDefault="005B56CE" w:rsidP="00FB0432"/>
    <w:p w14:paraId="41A3EEBA" w14:textId="77777777" w:rsidR="005B56CE" w:rsidRDefault="005B56CE" w:rsidP="00FB0432"/>
    <w:p w14:paraId="287E8D29" w14:textId="77777777" w:rsidR="005B56CE" w:rsidRDefault="005B56CE" w:rsidP="00FB0432"/>
    <w:p w14:paraId="2D44CF79" w14:textId="77777777" w:rsidR="005B56CE" w:rsidRDefault="005B56CE" w:rsidP="00FB0432"/>
    <w:p w14:paraId="55B0AEFD" w14:textId="77777777" w:rsidR="005B56CE" w:rsidRDefault="005B56CE" w:rsidP="00FB0432"/>
    <w:p w14:paraId="13362455" w14:textId="77777777" w:rsidR="005B56CE" w:rsidRDefault="005B56CE" w:rsidP="00FB0432"/>
    <w:p w14:paraId="28023B36" w14:textId="77777777" w:rsidR="005B56CE" w:rsidRDefault="005B56CE" w:rsidP="00FB0432"/>
    <w:p w14:paraId="1D1230C1" w14:textId="77777777" w:rsidR="005B56CE" w:rsidRDefault="005B56CE" w:rsidP="00FB0432"/>
    <w:p w14:paraId="396B5052" w14:textId="77777777" w:rsidR="005B56CE" w:rsidRDefault="005B56CE" w:rsidP="00FB0432"/>
    <w:p w14:paraId="2A2CE2CE" w14:textId="77777777" w:rsidR="005B56CE" w:rsidRDefault="005B56CE" w:rsidP="00FB0432"/>
    <w:p w14:paraId="53032474" w14:textId="77777777" w:rsidR="005B56CE" w:rsidRDefault="005B56CE" w:rsidP="00FB0432"/>
    <w:p w14:paraId="4E14D52E" w14:textId="77777777" w:rsidR="005B56CE" w:rsidRDefault="005B56CE" w:rsidP="00FB0432"/>
    <w:p w14:paraId="7CC4975F" w14:textId="77777777" w:rsidR="005B56CE" w:rsidRDefault="005B56CE" w:rsidP="00FB0432"/>
    <w:p w14:paraId="186B06DB" w14:textId="77777777" w:rsidR="005B56CE" w:rsidRDefault="005B56CE" w:rsidP="00FB0432"/>
    <w:p w14:paraId="67FBB8B9" w14:textId="77777777" w:rsidR="005B56CE" w:rsidRDefault="005B56CE" w:rsidP="00FB0432"/>
    <w:p w14:paraId="4255DA51" w14:textId="77777777" w:rsidR="005B56CE" w:rsidRDefault="005B56CE" w:rsidP="00FB0432"/>
    <w:p w14:paraId="5BB4CD0E" w14:textId="77777777" w:rsidR="00492344" w:rsidRDefault="00492344" w:rsidP="00FB0432"/>
    <w:p w14:paraId="265DD32A" w14:textId="77777777" w:rsidR="00972716" w:rsidRDefault="00972716">
      <w:r>
        <w:br w:type="page"/>
      </w:r>
    </w:p>
    <w:p w14:paraId="3A3AF968" w14:textId="77777777" w:rsidR="0078338B" w:rsidRDefault="0078338B"/>
    <w:tbl>
      <w:tblPr>
        <w:tblW w:w="10080" w:type="dxa"/>
        <w:tblLayout w:type="fixed"/>
        <w:tblCellMar>
          <w:left w:w="0" w:type="dxa"/>
          <w:right w:w="0" w:type="dxa"/>
        </w:tblCellMar>
        <w:tblLook w:val="0600" w:firstRow="0" w:lastRow="0" w:firstColumn="0" w:lastColumn="0" w:noHBand="1" w:noVBand="1"/>
      </w:tblPr>
      <w:tblGrid>
        <w:gridCol w:w="10080"/>
      </w:tblGrid>
      <w:tr w:rsidR="0033447A" w:rsidRPr="00DF5D49" w14:paraId="2684AC1E" w14:textId="77777777" w:rsidTr="00A04988">
        <w:trPr>
          <w:trHeight w:val="912"/>
        </w:trPr>
        <w:tc>
          <w:tcPr>
            <w:tcW w:w="10080" w:type="dxa"/>
          </w:tcPr>
          <w:p w14:paraId="4F6D1327" w14:textId="77777777" w:rsidR="0033447A" w:rsidRPr="00DF5D49" w:rsidRDefault="0033447A" w:rsidP="00A04988">
            <w:pPr>
              <w:pStyle w:val="Titre1"/>
              <w:rPr>
                <w:sz w:val="52"/>
                <w:szCs w:val="52"/>
              </w:rPr>
            </w:pPr>
            <w:bookmarkStart w:id="2" w:name="_Toc234316090"/>
            <w:r w:rsidRPr="00DF5D49">
              <w:rPr>
                <w:sz w:val="52"/>
                <w:szCs w:val="52"/>
              </w:rPr>
              <w:t>Les formations pour tous les fideles baptisés</w:t>
            </w:r>
            <w:bookmarkEnd w:id="2"/>
          </w:p>
        </w:tc>
      </w:tr>
    </w:tbl>
    <w:p w14:paraId="05778B50" w14:textId="77777777" w:rsidR="00257FFE" w:rsidRDefault="00257FFE"/>
    <w:p w14:paraId="3BDBB1A4" w14:textId="77777777" w:rsidR="001D6F61" w:rsidRDefault="001D6F61"/>
    <w:p w14:paraId="2C597A58" w14:textId="77777777" w:rsidR="00E01267" w:rsidRDefault="00E01267"/>
    <w:p w14:paraId="2878B62B" w14:textId="77777777" w:rsidR="005447CC" w:rsidRDefault="005447CC"/>
    <w:tbl>
      <w:tblPr>
        <w:tblW w:w="10080" w:type="dxa"/>
        <w:tblLayout w:type="fixed"/>
        <w:tblCellMar>
          <w:left w:w="0" w:type="dxa"/>
          <w:right w:w="0" w:type="dxa"/>
        </w:tblCellMar>
        <w:tblLook w:val="0600" w:firstRow="0" w:lastRow="0" w:firstColumn="0" w:lastColumn="0" w:noHBand="1" w:noVBand="1"/>
      </w:tblPr>
      <w:tblGrid>
        <w:gridCol w:w="2520"/>
        <w:gridCol w:w="720"/>
        <w:gridCol w:w="6840"/>
      </w:tblGrid>
      <w:tr w:rsidR="00BC5C50" w:rsidRPr="00910190" w14:paraId="4074F3B6" w14:textId="77777777" w:rsidTr="0071269E">
        <w:trPr>
          <w:trHeight w:val="80"/>
        </w:trPr>
        <w:tc>
          <w:tcPr>
            <w:tcW w:w="2520" w:type="dxa"/>
          </w:tcPr>
          <w:p w14:paraId="5A381A42" w14:textId="29651831" w:rsidR="00BC5C50" w:rsidRDefault="00BC5C50" w:rsidP="00BC5C50"/>
          <w:p w14:paraId="7B75E2AE" w14:textId="77777777" w:rsidR="006B5E23" w:rsidRDefault="006B5E23" w:rsidP="00BC5C50"/>
          <w:p w14:paraId="5758B1FB" w14:textId="77777777" w:rsidR="006B5E23" w:rsidRDefault="006B5E23" w:rsidP="00BC5C50"/>
          <w:p w14:paraId="1C453ED9" w14:textId="77777777" w:rsidR="006B5E23" w:rsidRDefault="006B5E23" w:rsidP="00BC5C50"/>
          <w:p w14:paraId="64218FCE" w14:textId="77777777" w:rsidR="009B5C3E" w:rsidRPr="00AF2FAE" w:rsidRDefault="009B5C3E" w:rsidP="009B5C3E">
            <w:pPr>
              <w:rPr>
                <w:rFonts w:ascii="Times" w:hAnsi="Times" w:cstheme="minorHAnsi"/>
                <w:b/>
                <w:bCs/>
                <w:sz w:val="32"/>
                <w:szCs w:val="32"/>
              </w:rPr>
            </w:pPr>
            <w:r w:rsidRPr="00AF2FAE">
              <w:rPr>
                <w:rFonts w:ascii="Times" w:hAnsi="Times" w:cstheme="minorHAnsi"/>
                <w:b/>
                <w:bCs/>
              </w:rPr>
              <w:t>OBJECTIF : S’initier – Prier – fraternité chrétienne</w:t>
            </w:r>
          </w:p>
          <w:p w14:paraId="4774D1C8" w14:textId="77777777" w:rsidR="006B5E23" w:rsidRDefault="006B5E23" w:rsidP="00BC5C50"/>
          <w:p w14:paraId="1D454842" w14:textId="77777777" w:rsidR="006B5E23" w:rsidRDefault="006B5E23" w:rsidP="00BC5C50"/>
          <w:p w14:paraId="27D1853A" w14:textId="77777777" w:rsidR="006B5E23" w:rsidRDefault="006B5E23" w:rsidP="00BC5C50"/>
          <w:p w14:paraId="4E9F3471" w14:textId="77777777" w:rsidR="006B5E23" w:rsidRDefault="006B5E23" w:rsidP="00BC5C50"/>
          <w:p w14:paraId="71EEEEAB" w14:textId="77777777" w:rsidR="006B5E23" w:rsidRDefault="006B5E23" w:rsidP="00BC5C50"/>
          <w:p w14:paraId="1F2D8B8A" w14:textId="77777777" w:rsidR="006B5E23" w:rsidRDefault="006B5E23" w:rsidP="00BC5C50"/>
          <w:p w14:paraId="2C754C5A" w14:textId="2F5A0DF9" w:rsidR="00007352" w:rsidRPr="00CA6887" w:rsidRDefault="00007352" w:rsidP="00F522A0">
            <w:pPr>
              <w:pStyle w:val="Paragraphedeliste"/>
              <w:ind w:left="0"/>
              <w:jc w:val="both"/>
              <w:rPr>
                <w:rFonts w:ascii="Times" w:hAnsi="Times" w:cstheme="minorHAnsi"/>
              </w:rPr>
            </w:pPr>
            <w:r w:rsidRPr="00E742CC">
              <w:rPr>
                <w:rFonts w:ascii="Times" w:hAnsi="Times" w:cstheme="minorHAnsi"/>
                <w:noProof/>
              </w:rPr>
              <w:drawing>
                <wp:inline distT="0" distB="0" distL="0" distR="0" wp14:anchorId="2AFEDE75" wp14:editId="0EA8E61B">
                  <wp:extent cx="220980" cy="220980"/>
                  <wp:effectExtent l="0" t="0" r="7620" b="7620"/>
                  <wp:docPr id="182435864" name="Graphique 35"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63399" name="Graphique 1788963399" descr="Ampoule et engrenage avec un remplissage uni"/>
                          <pic:cNvPicPr/>
                        </pic:nvPicPr>
                        <pic:blipFill>
                          <a:blip r:embed="rId13">
                            <a:extLst>
                              <a:ext uri="{96DAC541-7B7A-43D3-8B79-37D633B846F1}">
                                <asvg:svgBlip xmlns:asvg="http://schemas.microsoft.com/office/drawing/2016/SVG/main" r:embed="rId14"/>
                              </a:ext>
                            </a:extLst>
                          </a:blip>
                          <a:stretch>
                            <a:fillRect/>
                          </a:stretch>
                        </pic:blipFill>
                        <pic:spPr>
                          <a:xfrm>
                            <a:off x="0" y="0"/>
                            <a:ext cx="236959" cy="236959"/>
                          </a:xfrm>
                          <a:prstGeom prst="rect">
                            <a:avLst/>
                          </a:prstGeom>
                        </pic:spPr>
                      </pic:pic>
                    </a:graphicData>
                  </a:graphic>
                </wp:inline>
              </w:drawing>
            </w:r>
            <w:r>
              <w:rPr>
                <w:rFonts w:ascii="Times" w:hAnsi="Times" w:cstheme="minorHAnsi"/>
                <w:sz w:val="24"/>
                <w:szCs w:val="24"/>
              </w:rPr>
              <w:t xml:space="preserve"> </w:t>
            </w:r>
            <w:r w:rsidR="00045294">
              <w:rPr>
                <w:rFonts w:ascii="Times" w:hAnsi="Times" w:cstheme="minorHAnsi"/>
                <w:sz w:val="24"/>
                <w:szCs w:val="24"/>
              </w:rPr>
              <w:t>D</w:t>
            </w:r>
            <w:r w:rsidRPr="00AF2FAE">
              <w:rPr>
                <w:rFonts w:ascii="Times" w:hAnsi="Times" w:cstheme="minorHAnsi"/>
                <w:sz w:val="24"/>
                <w:szCs w:val="24"/>
              </w:rPr>
              <w:t xml:space="preserve">écouverte d’un texte biblique </w:t>
            </w:r>
            <w:r w:rsidR="00045294">
              <w:rPr>
                <w:rFonts w:ascii="Times" w:hAnsi="Times" w:cstheme="minorHAnsi"/>
                <w:sz w:val="24"/>
                <w:szCs w:val="24"/>
              </w:rPr>
              <w:t xml:space="preserve">puis </w:t>
            </w:r>
            <w:r w:rsidRPr="00AF2FAE">
              <w:rPr>
                <w:rFonts w:ascii="Times" w:hAnsi="Times" w:cstheme="minorHAnsi"/>
                <w:sz w:val="24"/>
                <w:szCs w:val="24"/>
              </w:rPr>
              <w:t>invitation à la prière et à la méditation avec un temps d’échange sur la réception de la Parole.</w:t>
            </w:r>
          </w:p>
          <w:p w14:paraId="3EDF9ABC" w14:textId="77777777" w:rsidR="006B5E23" w:rsidRDefault="006B5E23" w:rsidP="00BC5C50"/>
          <w:p w14:paraId="66F435D6" w14:textId="77777777" w:rsidR="006B5E23" w:rsidRDefault="006B5E23" w:rsidP="00BC5C50"/>
          <w:p w14:paraId="5220D732" w14:textId="77777777" w:rsidR="006B5E23" w:rsidRDefault="006B5E23" w:rsidP="00BC5C50"/>
          <w:p w14:paraId="1B0D3324" w14:textId="77777777" w:rsidR="006B5E23" w:rsidRDefault="006B5E23" w:rsidP="00BC5C50"/>
          <w:p w14:paraId="29E41547" w14:textId="77777777" w:rsidR="006B5E23" w:rsidRDefault="006B5E23" w:rsidP="00BC5C50"/>
          <w:p w14:paraId="5D253452" w14:textId="77777777" w:rsidR="006B5E23" w:rsidRDefault="006B5E23" w:rsidP="00BC5C50"/>
          <w:p w14:paraId="17F5106B" w14:textId="77777777" w:rsidR="006B5E23" w:rsidRDefault="006B5E23" w:rsidP="00BC5C50"/>
          <w:p w14:paraId="63A38FE6" w14:textId="77777777" w:rsidR="006B5E23" w:rsidRDefault="006B5E23" w:rsidP="00BC5C50"/>
          <w:p w14:paraId="3352AEAF" w14:textId="77777777" w:rsidR="006B5E23" w:rsidRDefault="006B5E23" w:rsidP="00BC5C50"/>
          <w:p w14:paraId="6DF43401" w14:textId="77777777" w:rsidR="006B5E23" w:rsidRDefault="006B5E23" w:rsidP="00BC5C50"/>
          <w:p w14:paraId="4BE802DB" w14:textId="77777777" w:rsidR="006B5E23" w:rsidRDefault="006B5E23" w:rsidP="00BC5C50"/>
          <w:p w14:paraId="238AA24A" w14:textId="77777777" w:rsidR="006B5E23" w:rsidRDefault="006B5E23" w:rsidP="00BC5C50"/>
          <w:p w14:paraId="1B05C566" w14:textId="77777777" w:rsidR="006B5E23" w:rsidRDefault="006B5E23" w:rsidP="00BC5C50"/>
          <w:p w14:paraId="1047D09C" w14:textId="77777777" w:rsidR="006B5E23" w:rsidRDefault="006B5E23" w:rsidP="00BC5C50"/>
          <w:p w14:paraId="4DA54829" w14:textId="77777777" w:rsidR="006B5E23" w:rsidRDefault="006B5E23" w:rsidP="00BC5C50"/>
          <w:p w14:paraId="76CDB62F" w14:textId="77777777" w:rsidR="006B5E23" w:rsidRDefault="006B5E23" w:rsidP="00BC5C50"/>
          <w:p w14:paraId="58DE1D67" w14:textId="77777777" w:rsidR="006B5E23" w:rsidRDefault="006B5E23" w:rsidP="00BC5C50"/>
          <w:p w14:paraId="0D6E0F3A" w14:textId="77777777" w:rsidR="006B5E23" w:rsidRDefault="006B5E23" w:rsidP="00BC5C50"/>
          <w:p w14:paraId="1E38B0A5" w14:textId="77777777" w:rsidR="006B5E23" w:rsidRDefault="006B5E23" w:rsidP="00BC5C50"/>
          <w:p w14:paraId="6A304539" w14:textId="77777777" w:rsidR="006B5E23" w:rsidRDefault="006B5E23" w:rsidP="00BC5C50"/>
          <w:p w14:paraId="1ECF73ED" w14:textId="77777777" w:rsidR="006B5E23" w:rsidRDefault="006B5E23" w:rsidP="00BC5C50"/>
          <w:p w14:paraId="4DBAEF7B" w14:textId="77777777" w:rsidR="006B5E23" w:rsidRDefault="006B5E23" w:rsidP="00BC5C50"/>
          <w:p w14:paraId="78075716" w14:textId="77777777" w:rsidR="006B5E23" w:rsidRDefault="006B5E23" w:rsidP="00BC5C50"/>
          <w:p w14:paraId="6C6BC4BD" w14:textId="77777777" w:rsidR="006B5E23" w:rsidRDefault="006B5E23" w:rsidP="00BC5C50"/>
          <w:p w14:paraId="03D96A36" w14:textId="77777777" w:rsidR="006B5E23" w:rsidRDefault="006B5E23" w:rsidP="00BC5C50"/>
          <w:p w14:paraId="269F646D" w14:textId="77777777" w:rsidR="006B5E23" w:rsidRDefault="006B5E23" w:rsidP="00BC5C50"/>
          <w:p w14:paraId="64CAFB72" w14:textId="77777777" w:rsidR="006B5E23" w:rsidRDefault="006B5E23" w:rsidP="00BC5C50"/>
          <w:p w14:paraId="2C3ADCF9" w14:textId="77777777" w:rsidR="006B5E23" w:rsidRDefault="006B5E23" w:rsidP="00BC5C50"/>
          <w:p w14:paraId="3FFF80FD" w14:textId="77777777" w:rsidR="006B5E23" w:rsidRDefault="006B5E23" w:rsidP="00BC5C50"/>
          <w:p w14:paraId="68CFD597" w14:textId="77777777" w:rsidR="006B5E23" w:rsidRDefault="006B5E23" w:rsidP="00BC5C50"/>
          <w:p w14:paraId="63ACB548" w14:textId="77777777" w:rsidR="006B5E23" w:rsidRDefault="006B5E23" w:rsidP="00BC5C50"/>
          <w:p w14:paraId="4441DBCB" w14:textId="77777777" w:rsidR="006B5E23" w:rsidRDefault="006B5E23" w:rsidP="00BC5C50"/>
          <w:p w14:paraId="7EF96D21" w14:textId="77777777" w:rsidR="006B5E23" w:rsidRDefault="006B5E23" w:rsidP="00BC5C50"/>
          <w:p w14:paraId="451F652F" w14:textId="77777777" w:rsidR="006B5E23" w:rsidRDefault="006B5E23" w:rsidP="00BC5C50"/>
          <w:p w14:paraId="35A3CAB9" w14:textId="77777777" w:rsidR="006B5E23" w:rsidRDefault="006B5E23" w:rsidP="00BC5C50"/>
          <w:p w14:paraId="3A12704E" w14:textId="77777777" w:rsidR="006B5E23" w:rsidRDefault="006B5E23" w:rsidP="00BC5C50"/>
          <w:p w14:paraId="5C280794" w14:textId="77777777" w:rsidR="006B5E23" w:rsidRDefault="006B5E23" w:rsidP="00BC5C50"/>
          <w:p w14:paraId="4F00EDA1" w14:textId="77777777" w:rsidR="006B5E23" w:rsidRDefault="006B5E23" w:rsidP="00BC5C50"/>
          <w:tbl>
            <w:tblPr>
              <w:tblW w:w="10080" w:type="dxa"/>
              <w:tblLayout w:type="fixed"/>
              <w:tblCellMar>
                <w:left w:w="0" w:type="dxa"/>
                <w:right w:w="0" w:type="dxa"/>
              </w:tblCellMar>
              <w:tblLook w:val="0600" w:firstRow="0" w:lastRow="0" w:firstColumn="0" w:lastColumn="0" w:noHBand="1" w:noVBand="1"/>
            </w:tblPr>
            <w:tblGrid>
              <w:gridCol w:w="10080"/>
            </w:tblGrid>
            <w:tr w:rsidR="00302556" w:rsidRPr="00910190" w14:paraId="10DC5360" w14:textId="77777777" w:rsidTr="008655DB">
              <w:trPr>
                <w:trHeight w:val="912"/>
              </w:trPr>
              <w:tc>
                <w:tcPr>
                  <w:tcW w:w="10080" w:type="dxa"/>
                </w:tcPr>
                <w:p w14:paraId="13EA98D2" w14:textId="77777777" w:rsidR="00757866" w:rsidRDefault="00757866" w:rsidP="008655DB">
                  <w:pPr>
                    <w:rPr>
                      <w:rFonts w:ascii="Times" w:hAnsi="Times" w:cstheme="minorHAnsi"/>
                      <w:b/>
                      <w:bCs/>
                      <w:color w:val="000000" w:themeColor="text1"/>
                    </w:rPr>
                  </w:pPr>
                </w:p>
                <w:p w14:paraId="2D066B13" w14:textId="0E19EECB" w:rsidR="001A2DC1" w:rsidRDefault="008655DB" w:rsidP="008655DB">
                  <w:pPr>
                    <w:rPr>
                      <w:rFonts w:ascii="Times" w:hAnsi="Times" w:cstheme="minorHAnsi"/>
                      <w:b/>
                      <w:bCs/>
                      <w:color w:val="000000" w:themeColor="text1"/>
                    </w:rPr>
                  </w:pPr>
                  <w:r w:rsidRPr="00573067">
                    <w:rPr>
                      <w:rFonts w:ascii="Times" w:hAnsi="Times" w:cstheme="minorHAnsi"/>
                      <w:b/>
                      <w:bCs/>
                      <w:color w:val="000000" w:themeColor="text1"/>
                    </w:rPr>
                    <w:t xml:space="preserve">OBJECTIF : S’initier – </w:t>
                  </w:r>
                </w:p>
                <w:p w14:paraId="5558ACDB" w14:textId="0944BCAA" w:rsidR="008655DB" w:rsidRPr="00573067" w:rsidRDefault="008655DB" w:rsidP="008655DB">
                  <w:pPr>
                    <w:rPr>
                      <w:rFonts w:ascii="Times" w:hAnsi="Times" w:cstheme="minorHAnsi"/>
                      <w:b/>
                      <w:bCs/>
                      <w:color w:val="000000" w:themeColor="text1"/>
                    </w:rPr>
                  </w:pPr>
                  <w:r w:rsidRPr="00573067">
                    <w:rPr>
                      <w:rFonts w:ascii="Times" w:hAnsi="Times" w:cstheme="minorHAnsi"/>
                      <w:b/>
                      <w:bCs/>
                      <w:color w:val="000000" w:themeColor="text1"/>
                    </w:rPr>
                    <w:t>Approfondir</w:t>
                  </w:r>
                </w:p>
                <w:p w14:paraId="72BB1DC4" w14:textId="77777777" w:rsidR="00302556" w:rsidRDefault="00302556" w:rsidP="00302556">
                  <w:pPr>
                    <w:pStyle w:val="Titre1"/>
                    <w:rPr>
                      <w:sz w:val="52"/>
                      <w:szCs w:val="52"/>
                    </w:rPr>
                  </w:pPr>
                </w:p>
                <w:p w14:paraId="1DDFA71F" w14:textId="77777777" w:rsidR="008655DB" w:rsidRDefault="008655DB" w:rsidP="008655DB"/>
                <w:p w14:paraId="3322B087" w14:textId="77777777" w:rsidR="008655DB" w:rsidRDefault="008655DB" w:rsidP="008655DB"/>
                <w:p w14:paraId="6E12A968" w14:textId="77777777" w:rsidR="008655DB" w:rsidRDefault="008655DB" w:rsidP="008655DB"/>
                <w:p w14:paraId="78CBB928" w14:textId="77777777" w:rsidR="008655DB" w:rsidRDefault="008655DB" w:rsidP="008655DB"/>
                <w:p w14:paraId="07A03864" w14:textId="77777777" w:rsidR="008655DB" w:rsidRDefault="008655DB" w:rsidP="008655DB"/>
                <w:p w14:paraId="206643D8" w14:textId="77777777" w:rsidR="008655DB" w:rsidRDefault="008655DB" w:rsidP="008655DB"/>
                <w:p w14:paraId="19BDA7BC" w14:textId="77777777" w:rsidR="008655DB" w:rsidRDefault="008655DB" w:rsidP="008655DB"/>
                <w:p w14:paraId="5C5C4A98" w14:textId="77777777" w:rsidR="008655DB" w:rsidRDefault="008655DB" w:rsidP="008655DB"/>
                <w:p w14:paraId="1EAE003C" w14:textId="77777777" w:rsidR="008655DB" w:rsidRDefault="008655DB" w:rsidP="008655DB"/>
                <w:p w14:paraId="395D9F43" w14:textId="77777777" w:rsidR="008655DB" w:rsidRDefault="008655DB" w:rsidP="008655DB"/>
                <w:p w14:paraId="22523F30" w14:textId="77777777" w:rsidR="008655DB" w:rsidRDefault="008655DB" w:rsidP="008655DB"/>
                <w:p w14:paraId="1246C2F3" w14:textId="77777777" w:rsidR="008655DB" w:rsidRDefault="008655DB" w:rsidP="008655DB"/>
                <w:p w14:paraId="1B81F401" w14:textId="77777777" w:rsidR="008655DB" w:rsidRDefault="008655DB" w:rsidP="008655DB"/>
                <w:p w14:paraId="6D4E91DF" w14:textId="77777777" w:rsidR="008655DB" w:rsidRDefault="008655DB" w:rsidP="008655DB"/>
                <w:p w14:paraId="5B4954AA" w14:textId="77777777" w:rsidR="008655DB" w:rsidRDefault="008655DB" w:rsidP="008655DB"/>
                <w:p w14:paraId="0770E3B5" w14:textId="77777777" w:rsidR="00415113" w:rsidRPr="008655DB" w:rsidRDefault="00415113" w:rsidP="008655DB"/>
              </w:tc>
            </w:tr>
            <w:tr w:rsidR="00302556" w:rsidRPr="00910190" w14:paraId="4C2BDADC" w14:textId="77777777" w:rsidTr="00415113">
              <w:trPr>
                <w:trHeight w:val="211"/>
              </w:trPr>
              <w:tc>
                <w:tcPr>
                  <w:tcW w:w="10080" w:type="dxa"/>
                </w:tcPr>
                <w:p w14:paraId="6F773B53" w14:textId="77777777" w:rsidR="00302556" w:rsidRPr="00910190" w:rsidRDefault="00302556" w:rsidP="00302556"/>
              </w:tc>
            </w:tr>
          </w:tbl>
          <w:p w14:paraId="2762421D" w14:textId="77777777" w:rsidR="00F9613F" w:rsidRDefault="00F9613F" w:rsidP="00DA3BCA">
            <w:pPr>
              <w:ind w:right="-174"/>
              <w:rPr>
                <w:b/>
                <w:bCs/>
                <w:color w:val="EE0000"/>
              </w:rPr>
            </w:pPr>
          </w:p>
          <w:p w14:paraId="2D64ED13" w14:textId="77777777" w:rsidR="00F9613F" w:rsidRDefault="00F9613F" w:rsidP="00DA3BCA">
            <w:pPr>
              <w:ind w:right="-174"/>
              <w:rPr>
                <w:b/>
                <w:bCs/>
                <w:color w:val="EE0000"/>
              </w:rPr>
            </w:pPr>
          </w:p>
          <w:p w14:paraId="3A473A53" w14:textId="77777777" w:rsidR="00F9613F" w:rsidRDefault="00F9613F" w:rsidP="00DA3BCA">
            <w:pPr>
              <w:ind w:right="-174"/>
              <w:rPr>
                <w:b/>
                <w:bCs/>
                <w:color w:val="EE0000"/>
              </w:rPr>
            </w:pPr>
          </w:p>
          <w:p w14:paraId="5A926FB8" w14:textId="77777777" w:rsidR="00757866" w:rsidRDefault="00757866" w:rsidP="00DA3BCA">
            <w:pPr>
              <w:ind w:right="-174"/>
              <w:rPr>
                <w:b/>
                <w:bCs/>
                <w:color w:val="EE0000"/>
              </w:rPr>
            </w:pPr>
          </w:p>
          <w:p w14:paraId="078D42E1" w14:textId="77777777" w:rsidR="00757866" w:rsidRDefault="00757866" w:rsidP="00DA3BCA">
            <w:pPr>
              <w:ind w:right="-174"/>
              <w:rPr>
                <w:b/>
                <w:bCs/>
                <w:color w:val="EE0000"/>
              </w:rPr>
            </w:pPr>
          </w:p>
          <w:p w14:paraId="32FA36A8" w14:textId="3ED4DF74" w:rsidR="006B5E23" w:rsidRDefault="00DA3BCA" w:rsidP="00DA3BCA">
            <w:pPr>
              <w:ind w:right="-174"/>
            </w:pPr>
            <w:r>
              <w:rPr>
                <w:b/>
                <w:bCs/>
                <w:color w:val="EE0000"/>
              </w:rPr>
              <w:t>L’Evangile selon saint Marc</w:t>
            </w:r>
            <w:r w:rsidRPr="00701A4B">
              <w:rPr>
                <w:color w:val="EE0000"/>
              </w:rPr>
              <w:t> </w:t>
            </w:r>
          </w:p>
          <w:p w14:paraId="24E4AB54" w14:textId="77777777" w:rsidR="006B5E23" w:rsidRDefault="006B5E23" w:rsidP="00BC5C50"/>
          <w:p w14:paraId="13AE2230" w14:textId="77777777" w:rsidR="006B5E23" w:rsidRDefault="006B5E23" w:rsidP="00BC5C50"/>
          <w:p w14:paraId="49394478" w14:textId="77777777" w:rsidR="006B5E23" w:rsidRDefault="006B5E23" w:rsidP="00BC5C50"/>
          <w:p w14:paraId="0994FEF3" w14:textId="77777777" w:rsidR="006B5E23" w:rsidRDefault="006B5E23" w:rsidP="00BC5C50"/>
          <w:p w14:paraId="573FAEE0" w14:textId="77777777" w:rsidR="009014C1" w:rsidRDefault="009014C1" w:rsidP="00C80E14">
            <w:pPr>
              <w:ind w:right="-174"/>
              <w:rPr>
                <w:b/>
                <w:bCs/>
                <w:color w:val="EE0000"/>
              </w:rPr>
            </w:pPr>
          </w:p>
          <w:p w14:paraId="28AE01FB" w14:textId="77777777" w:rsidR="00B84C25" w:rsidRDefault="00B84C25" w:rsidP="00C80E14">
            <w:pPr>
              <w:ind w:right="-174"/>
              <w:rPr>
                <w:b/>
                <w:bCs/>
                <w:color w:val="EE0000"/>
              </w:rPr>
            </w:pPr>
          </w:p>
          <w:p w14:paraId="1F68E75D" w14:textId="77777777" w:rsidR="00B84C25" w:rsidRDefault="00B84C25" w:rsidP="00C80E14">
            <w:pPr>
              <w:ind w:right="-174"/>
              <w:rPr>
                <w:b/>
                <w:bCs/>
                <w:color w:val="EE0000"/>
              </w:rPr>
            </w:pPr>
          </w:p>
          <w:p w14:paraId="7FFAD90E" w14:textId="089A2630" w:rsidR="003E271A" w:rsidRDefault="00875550" w:rsidP="00C80E14">
            <w:pPr>
              <w:ind w:right="-174"/>
              <w:rPr>
                <w:b/>
                <w:bCs/>
                <w:color w:val="EE0000"/>
              </w:rPr>
            </w:pPr>
            <w:r>
              <w:rPr>
                <w:b/>
                <w:bCs/>
                <w:color w:val="EE0000"/>
              </w:rPr>
              <w:t>L’Evangile selon saint Marc</w:t>
            </w:r>
            <w:r w:rsidRPr="00701A4B">
              <w:rPr>
                <w:color w:val="EE0000"/>
              </w:rPr>
              <w:t> </w:t>
            </w:r>
          </w:p>
          <w:p w14:paraId="44256B2D" w14:textId="77777777" w:rsidR="003E271A" w:rsidRDefault="003E271A" w:rsidP="00C80E14">
            <w:pPr>
              <w:ind w:right="-174"/>
              <w:rPr>
                <w:b/>
                <w:bCs/>
                <w:color w:val="EE0000"/>
              </w:rPr>
            </w:pPr>
          </w:p>
          <w:p w14:paraId="50E2D572" w14:textId="77777777" w:rsidR="003E271A" w:rsidRDefault="003E271A" w:rsidP="00C80E14">
            <w:pPr>
              <w:ind w:right="-174"/>
              <w:rPr>
                <w:b/>
                <w:bCs/>
                <w:color w:val="EE0000"/>
              </w:rPr>
            </w:pPr>
          </w:p>
          <w:p w14:paraId="49970D1F" w14:textId="77777777" w:rsidR="003E271A" w:rsidRDefault="003E271A" w:rsidP="00C80E14">
            <w:pPr>
              <w:ind w:right="-174"/>
              <w:rPr>
                <w:b/>
                <w:bCs/>
                <w:color w:val="EE0000"/>
              </w:rPr>
            </w:pPr>
          </w:p>
          <w:p w14:paraId="0B3E0F2D" w14:textId="77777777" w:rsidR="003E271A" w:rsidRDefault="003E271A" w:rsidP="00C80E14">
            <w:pPr>
              <w:ind w:right="-174"/>
              <w:rPr>
                <w:b/>
                <w:bCs/>
                <w:color w:val="EE0000"/>
              </w:rPr>
            </w:pPr>
          </w:p>
          <w:p w14:paraId="2C6D0631" w14:textId="77777777" w:rsidR="003E271A" w:rsidRDefault="003E271A" w:rsidP="00C80E14">
            <w:pPr>
              <w:ind w:right="-174"/>
              <w:rPr>
                <w:b/>
                <w:bCs/>
                <w:color w:val="EE0000"/>
              </w:rPr>
            </w:pPr>
          </w:p>
          <w:p w14:paraId="498C8AF7" w14:textId="77777777" w:rsidR="003E271A" w:rsidRDefault="003E271A" w:rsidP="00C80E14">
            <w:pPr>
              <w:ind w:right="-174"/>
              <w:rPr>
                <w:b/>
                <w:bCs/>
                <w:color w:val="EE0000"/>
              </w:rPr>
            </w:pPr>
          </w:p>
          <w:p w14:paraId="5BB2856A" w14:textId="77777777" w:rsidR="003E271A" w:rsidRDefault="003E271A" w:rsidP="00C80E14">
            <w:pPr>
              <w:ind w:right="-174"/>
              <w:rPr>
                <w:b/>
                <w:bCs/>
                <w:color w:val="EE0000"/>
              </w:rPr>
            </w:pPr>
          </w:p>
          <w:p w14:paraId="4168C300" w14:textId="77777777" w:rsidR="003E271A" w:rsidRDefault="003E271A" w:rsidP="00C80E14">
            <w:pPr>
              <w:ind w:right="-174"/>
              <w:rPr>
                <w:b/>
                <w:bCs/>
                <w:color w:val="EE0000"/>
              </w:rPr>
            </w:pPr>
          </w:p>
          <w:p w14:paraId="0BE2999F" w14:textId="77777777" w:rsidR="00287504" w:rsidRDefault="00287504" w:rsidP="00C80E14">
            <w:pPr>
              <w:ind w:right="-174"/>
              <w:rPr>
                <w:b/>
                <w:bCs/>
                <w:color w:val="EE0000"/>
              </w:rPr>
            </w:pPr>
          </w:p>
          <w:p w14:paraId="5BE3ADE9" w14:textId="77777777" w:rsidR="00684A5F" w:rsidRDefault="00684A5F" w:rsidP="00C80E14">
            <w:pPr>
              <w:ind w:right="-174"/>
              <w:rPr>
                <w:b/>
                <w:bCs/>
                <w:color w:val="EE0000"/>
              </w:rPr>
            </w:pPr>
          </w:p>
          <w:p w14:paraId="07F0C179" w14:textId="4D7F2B07" w:rsidR="00684A5F" w:rsidRDefault="004A61B9" w:rsidP="00C80E14">
            <w:pPr>
              <w:ind w:right="-174"/>
              <w:rPr>
                <w:rFonts w:ascii="Times" w:hAnsi="Times"/>
                <w:b/>
                <w:bCs/>
                <w:color w:val="C00000"/>
                <w:sz w:val="24"/>
                <w:szCs w:val="24"/>
              </w:rPr>
            </w:pPr>
            <w:r w:rsidRPr="007C0731">
              <w:rPr>
                <w:rFonts w:ascii="Times" w:hAnsi="Times"/>
                <w:b/>
                <w:bCs/>
                <w:color w:val="C00000"/>
                <w:sz w:val="24"/>
                <w:szCs w:val="24"/>
              </w:rPr>
              <w:t>Groupe œcuménique</w:t>
            </w:r>
          </w:p>
          <w:p w14:paraId="5236D781" w14:textId="77777777" w:rsidR="004A61B9" w:rsidRDefault="004A61B9" w:rsidP="00C80E14">
            <w:pPr>
              <w:ind w:right="-174"/>
              <w:rPr>
                <w:b/>
                <w:bCs/>
                <w:color w:val="EE0000"/>
              </w:rPr>
            </w:pPr>
          </w:p>
          <w:p w14:paraId="07A7B562" w14:textId="2B90DE03" w:rsidR="003E271A" w:rsidRDefault="00360BD2" w:rsidP="00C80E14">
            <w:pPr>
              <w:ind w:right="-174"/>
              <w:rPr>
                <w:b/>
                <w:bCs/>
                <w:color w:val="EE0000"/>
              </w:rPr>
            </w:pPr>
            <w:r w:rsidRPr="00596CEE">
              <w:rPr>
                <w:b/>
                <w:bCs/>
              </w:rPr>
              <w:t>Grands témoins de la foi</w:t>
            </w:r>
            <w:r w:rsidRPr="00596CEE">
              <w:t> </w:t>
            </w:r>
          </w:p>
          <w:p w14:paraId="64F14EB1" w14:textId="77777777" w:rsidR="003E271A" w:rsidRDefault="003E271A" w:rsidP="00C80E14">
            <w:pPr>
              <w:ind w:right="-174"/>
              <w:rPr>
                <w:b/>
                <w:bCs/>
                <w:color w:val="EE0000"/>
              </w:rPr>
            </w:pPr>
          </w:p>
          <w:p w14:paraId="6D9D72DD" w14:textId="77777777" w:rsidR="003E271A" w:rsidRDefault="003E271A" w:rsidP="00C80E14">
            <w:pPr>
              <w:ind w:right="-174"/>
              <w:rPr>
                <w:b/>
                <w:bCs/>
                <w:color w:val="EE0000"/>
              </w:rPr>
            </w:pPr>
          </w:p>
          <w:p w14:paraId="2E36FF81" w14:textId="77777777" w:rsidR="003E271A" w:rsidRDefault="003E271A" w:rsidP="00C80E14">
            <w:pPr>
              <w:ind w:right="-174"/>
              <w:rPr>
                <w:b/>
                <w:bCs/>
                <w:color w:val="EE0000"/>
              </w:rPr>
            </w:pPr>
          </w:p>
          <w:p w14:paraId="5FC1E7B6" w14:textId="77777777" w:rsidR="003E271A" w:rsidRDefault="003E271A" w:rsidP="00C80E14">
            <w:pPr>
              <w:ind w:right="-174"/>
              <w:rPr>
                <w:b/>
                <w:bCs/>
                <w:color w:val="EE0000"/>
              </w:rPr>
            </w:pPr>
          </w:p>
          <w:p w14:paraId="1D140B95" w14:textId="77777777" w:rsidR="003E271A" w:rsidRDefault="003E271A" w:rsidP="00C80E14">
            <w:pPr>
              <w:ind w:right="-174"/>
              <w:rPr>
                <w:b/>
                <w:bCs/>
                <w:color w:val="EE0000"/>
              </w:rPr>
            </w:pPr>
          </w:p>
          <w:p w14:paraId="0404A8F8" w14:textId="77777777" w:rsidR="003E271A" w:rsidRDefault="003E271A" w:rsidP="00C80E14">
            <w:pPr>
              <w:ind w:right="-174"/>
              <w:rPr>
                <w:b/>
                <w:bCs/>
                <w:color w:val="EE0000"/>
              </w:rPr>
            </w:pPr>
          </w:p>
          <w:p w14:paraId="5453317A" w14:textId="77777777" w:rsidR="003E271A" w:rsidRDefault="003E271A" w:rsidP="00C80E14">
            <w:pPr>
              <w:ind w:right="-174"/>
              <w:rPr>
                <w:b/>
                <w:bCs/>
                <w:color w:val="EE0000"/>
              </w:rPr>
            </w:pPr>
          </w:p>
          <w:p w14:paraId="4303F40B" w14:textId="77777777" w:rsidR="003E271A" w:rsidRDefault="003E271A" w:rsidP="00C80E14">
            <w:pPr>
              <w:ind w:right="-174"/>
              <w:rPr>
                <w:b/>
                <w:bCs/>
                <w:color w:val="EE0000"/>
              </w:rPr>
            </w:pPr>
          </w:p>
          <w:p w14:paraId="29C08EFB" w14:textId="77777777" w:rsidR="003E271A" w:rsidRDefault="003E271A" w:rsidP="00C80E14">
            <w:pPr>
              <w:ind w:right="-174"/>
              <w:rPr>
                <w:b/>
                <w:bCs/>
                <w:color w:val="EE0000"/>
              </w:rPr>
            </w:pPr>
          </w:p>
          <w:p w14:paraId="7B6E292B" w14:textId="77777777" w:rsidR="00ED0A0A" w:rsidRDefault="00ED0A0A" w:rsidP="00C80E14">
            <w:pPr>
              <w:ind w:right="-174"/>
              <w:rPr>
                <w:b/>
                <w:bCs/>
                <w:color w:val="EE0000"/>
              </w:rPr>
            </w:pPr>
          </w:p>
          <w:p w14:paraId="35474011" w14:textId="77777777" w:rsidR="005403C4" w:rsidRDefault="005403C4" w:rsidP="00C80E14">
            <w:pPr>
              <w:ind w:right="-174"/>
              <w:rPr>
                <w:b/>
                <w:bCs/>
                <w:color w:val="EE0000"/>
              </w:rPr>
            </w:pPr>
          </w:p>
          <w:p w14:paraId="2841745A" w14:textId="77777777" w:rsidR="00ED0A0A" w:rsidRDefault="00ED0A0A" w:rsidP="00C80E14">
            <w:pPr>
              <w:ind w:right="-174"/>
              <w:rPr>
                <w:b/>
                <w:bCs/>
                <w:color w:val="EE0000"/>
              </w:rPr>
            </w:pPr>
          </w:p>
          <w:p w14:paraId="0745C8F7" w14:textId="77777777" w:rsidR="00EB20B3" w:rsidRDefault="00EB20B3" w:rsidP="00C80E14">
            <w:pPr>
              <w:ind w:right="-174"/>
              <w:rPr>
                <w:b/>
                <w:bCs/>
                <w:color w:val="EE0000"/>
              </w:rPr>
            </w:pPr>
          </w:p>
          <w:p w14:paraId="4DDA7BC8" w14:textId="77777777" w:rsidR="00EB20B3" w:rsidRDefault="00EB20B3" w:rsidP="00C80E14">
            <w:pPr>
              <w:ind w:right="-174"/>
              <w:rPr>
                <w:b/>
                <w:bCs/>
                <w:color w:val="EE0000"/>
              </w:rPr>
            </w:pPr>
          </w:p>
          <w:p w14:paraId="461111EF" w14:textId="77777777" w:rsidR="00DE5521" w:rsidRDefault="00DE5521" w:rsidP="00C80E14">
            <w:pPr>
              <w:ind w:right="-174"/>
              <w:rPr>
                <w:b/>
                <w:bCs/>
                <w:color w:val="EE0000"/>
              </w:rPr>
            </w:pPr>
          </w:p>
          <w:p w14:paraId="197CDE83" w14:textId="77777777" w:rsidR="00BC61B4" w:rsidRDefault="00BC61B4" w:rsidP="00C80E14">
            <w:pPr>
              <w:ind w:right="-174"/>
              <w:rPr>
                <w:b/>
                <w:bCs/>
                <w:color w:val="EE0000"/>
              </w:rPr>
            </w:pPr>
          </w:p>
          <w:p w14:paraId="046F2DD1" w14:textId="77777777" w:rsidR="004A61B9" w:rsidRDefault="004A61B9" w:rsidP="00C80E14">
            <w:pPr>
              <w:ind w:right="-174"/>
              <w:rPr>
                <w:b/>
                <w:bCs/>
                <w:color w:val="EE0000"/>
              </w:rPr>
            </w:pPr>
          </w:p>
          <w:p w14:paraId="49A65315" w14:textId="3D5C502F" w:rsidR="003E271A" w:rsidRDefault="00875550" w:rsidP="00C80E14">
            <w:pPr>
              <w:ind w:right="-174"/>
              <w:rPr>
                <w:b/>
                <w:bCs/>
                <w:color w:val="EE0000"/>
              </w:rPr>
            </w:pPr>
            <w:r>
              <w:rPr>
                <w:b/>
                <w:bCs/>
                <w:color w:val="EE0000"/>
              </w:rPr>
              <w:t>L’Evangile selon saint Marc</w:t>
            </w:r>
            <w:r w:rsidRPr="00701A4B">
              <w:rPr>
                <w:color w:val="EE0000"/>
              </w:rPr>
              <w:t> </w:t>
            </w:r>
          </w:p>
          <w:p w14:paraId="5DFC805D" w14:textId="77777777" w:rsidR="003E271A" w:rsidRDefault="003E271A" w:rsidP="00C80E14">
            <w:pPr>
              <w:ind w:right="-174"/>
              <w:rPr>
                <w:b/>
                <w:bCs/>
                <w:color w:val="EE0000"/>
              </w:rPr>
            </w:pPr>
          </w:p>
          <w:p w14:paraId="272AE61F" w14:textId="77777777" w:rsidR="003E271A" w:rsidRDefault="003E271A" w:rsidP="00C80E14">
            <w:pPr>
              <w:ind w:right="-174"/>
              <w:rPr>
                <w:b/>
                <w:bCs/>
                <w:color w:val="EE0000"/>
              </w:rPr>
            </w:pPr>
          </w:p>
          <w:p w14:paraId="0D1C0EA4" w14:textId="77777777" w:rsidR="003E271A" w:rsidRDefault="003E271A" w:rsidP="00C80E14">
            <w:pPr>
              <w:ind w:right="-174"/>
              <w:rPr>
                <w:b/>
                <w:bCs/>
                <w:color w:val="EE0000"/>
              </w:rPr>
            </w:pPr>
          </w:p>
          <w:p w14:paraId="7574DD41" w14:textId="77777777" w:rsidR="003E271A" w:rsidRDefault="003E271A" w:rsidP="00C80E14">
            <w:pPr>
              <w:ind w:right="-174"/>
              <w:rPr>
                <w:b/>
                <w:bCs/>
                <w:color w:val="EE0000"/>
              </w:rPr>
            </w:pPr>
          </w:p>
          <w:p w14:paraId="315C803B" w14:textId="77777777" w:rsidR="003E271A" w:rsidRDefault="003E271A" w:rsidP="00C80E14">
            <w:pPr>
              <w:ind w:right="-174"/>
              <w:rPr>
                <w:b/>
                <w:bCs/>
                <w:color w:val="EE0000"/>
              </w:rPr>
            </w:pPr>
          </w:p>
          <w:p w14:paraId="35764694" w14:textId="77777777" w:rsidR="003E271A" w:rsidRDefault="003E271A" w:rsidP="00C80E14">
            <w:pPr>
              <w:ind w:right="-174"/>
              <w:rPr>
                <w:b/>
                <w:bCs/>
                <w:color w:val="EE0000"/>
              </w:rPr>
            </w:pPr>
          </w:p>
          <w:p w14:paraId="2DA9818B" w14:textId="77777777" w:rsidR="003E271A" w:rsidRDefault="003E271A" w:rsidP="00C80E14">
            <w:pPr>
              <w:ind w:right="-174"/>
              <w:rPr>
                <w:b/>
                <w:bCs/>
                <w:color w:val="EE0000"/>
              </w:rPr>
            </w:pPr>
          </w:p>
          <w:p w14:paraId="33E1CF64" w14:textId="77777777" w:rsidR="003E271A" w:rsidRDefault="003E271A" w:rsidP="00C80E14">
            <w:pPr>
              <w:ind w:right="-174"/>
              <w:rPr>
                <w:b/>
                <w:bCs/>
                <w:color w:val="EE0000"/>
              </w:rPr>
            </w:pPr>
          </w:p>
          <w:p w14:paraId="74A31B60" w14:textId="77777777" w:rsidR="003E271A" w:rsidRDefault="003E271A" w:rsidP="00C80E14">
            <w:pPr>
              <w:ind w:right="-174"/>
              <w:rPr>
                <w:b/>
                <w:bCs/>
                <w:color w:val="EE0000"/>
              </w:rPr>
            </w:pPr>
          </w:p>
          <w:p w14:paraId="1C4040C2" w14:textId="77777777" w:rsidR="00F536CC" w:rsidRDefault="00F536CC" w:rsidP="00C80E14">
            <w:pPr>
              <w:ind w:right="-174"/>
              <w:rPr>
                <w:b/>
                <w:bCs/>
                <w:color w:val="EE0000"/>
              </w:rPr>
            </w:pPr>
          </w:p>
          <w:p w14:paraId="04C8D28F" w14:textId="77777777" w:rsidR="005F06A3" w:rsidRDefault="005F06A3" w:rsidP="00C80E14">
            <w:pPr>
              <w:ind w:right="-174"/>
              <w:rPr>
                <w:b/>
                <w:bCs/>
                <w:color w:val="EE0000"/>
              </w:rPr>
            </w:pPr>
          </w:p>
          <w:p w14:paraId="23759CF3" w14:textId="77777777" w:rsidR="004A61B9" w:rsidRDefault="004A61B9" w:rsidP="00C80E14">
            <w:pPr>
              <w:ind w:right="-174"/>
              <w:rPr>
                <w:b/>
                <w:bCs/>
                <w:color w:val="EE0000"/>
              </w:rPr>
            </w:pPr>
          </w:p>
          <w:p w14:paraId="56A49958" w14:textId="77777777" w:rsidR="004A61B9" w:rsidRDefault="004A61B9" w:rsidP="00C80E14">
            <w:pPr>
              <w:ind w:right="-174"/>
              <w:rPr>
                <w:b/>
                <w:bCs/>
                <w:color w:val="EE0000"/>
              </w:rPr>
            </w:pPr>
          </w:p>
          <w:p w14:paraId="2561214B" w14:textId="7212CF38" w:rsidR="003E271A" w:rsidRDefault="00875550" w:rsidP="00C80E14">
            <w:pPr>
              <w:ind w:right="-174"/>
              <w:rPr>
                <w:b/>
                <w:bCs/>
                <w:color w:val="EE0000"/>
              </w:rPr>
            </w:pPr>
            <w:r>
              <w:rPr>
                <w:b/>
                <w:bCs/>
                <w:color w:val="EE0000"/>
              </w:rPr>
              <w:t>L’Evangile selon saint Marc</w:t>
            </w:r>
            <w:r w:rsidRPr="00701A4B">
              <w:rPr>
                <w:color w:val="EE0000"/>
              </w:rPr>
              <w:t> </w:t>
            </w:r>
          </w:p>
          <w:p w14:paraId="33A983DD" w14:textId="77777777" w:rsidR="003E271A" w:rsidRDefault="003E271A" w:rsidP="00C80E14">
            <w:pPr>
              <w:ind w:right="-174"/>
              <w:rPr>
                <w:b/>
                <w:bCs/>
                <w:color w:val="EE0000"/>
              </w:rPr>
            </w:pPr>
          </w:p>
          <w:p w14:paraId="3F527C95" w14:textId="77777777" w:rsidR="003E271A" w:rsidRDefault="003E271A" w:rsidP="00C80E14">
            <w:pPr>
              <w:ind w:right="-174"/>
              <w:rPr>
                <w:b/>
                <w:bCs/>
                <w:color w:val="EE0000"/>
              </w:rPr>
            </w:pPr>
          </w:p>
          <w:p w14:paraId="521343F6" w14:textId="77777777" w:rsidR="003E271A" w:rsidRDefault="003E271A" w:rsidP="00C80E14">
            <w:pPr>
              <w:ind w:right="-174"/>
              <w:rPr>
                <w:b/>
                <w:bCs/>
                <w:color w:val="EE0000"/>
              </w:rPr>
            </w:pPr>
          </w:p>
          <w:p w14:paraId="05ED2186" w14:textId="77777777" w:rsidR="003E271A" w:rsidRDefault="003E271A" w:rsidP="00C80E14">
            <w:pPr>
              <w:ind w:right="-174"/>
              <w:rPr>
                <w:b/>
                <w:bCs/>
                <w:color w:val="EE0000"/>
              </w:rPr>
            </w:pPr>
          </w:p>
          <w:p w14:paraId="28999F56" w14:textId="77777777" w:rsidR="003E271A" w:rsidRDefault="003E271A" w:rsidP="00C80E14">
            <w:pPr>
              <w:ind w:right="-174"/>
              <w:rPr>
                <w:b/>
                <w:bCs/>
                <w:color w:val="EE0000"/>
              </w:rPr>
            </w:pPr>
          </w:p>
          <w:p w14:paraId="31953602" w14:textId="77777777" w:rsidR="003E271A" w:rsidRDefault="003E271A" w:rsidP="00C80E14">
            <w:pPr>
              <w:ind w:right="-174"/>
              <w:rPr>
                <w:b/>
                <w:bCs/>
                <w:color w:val="EE0000"/>
              </w:rPr>
            </w:pPr>
          </w:p>
          <w:p w14:paraId="4314460A" w14:textId="77777777" w:rsidR="003E271A" w:rsidRDefault="003E271A" w:rsidP="00C80E14">
            <w:pPr>
              <w:ind w:right="-174"/>
              <w:rPr>
                <w:b/>
                <w:bCs/>
                <w:color w:val="EE0000"/>
              </w:rPr>
            </w:pPr>
          </w:p>
          <w:p w14:paraId="6B809182" w14:textId="77777777" w:rsidR="003E271A" w:rsidRDefault="003E271A" w:rsidP="00C80E14">
            <w:pPr>
              <w:ind w:right="-174"/>
              <w:rPr>
                <w:b/>
                <w:bCs/>
                <w:color w:val="EE0000"/>
              </w:rPr>
            </w:pPr>
          </w:p>
          <w:p w14:paraId="4847EB6F" w14:textId="77777777" w:rsidR="003E271A" w:rsidRDefault="003E271A" w:rsidP="00C80E14">
            <w:pPr>
              <w:ind w:right="-174"/>
              <w:rPr>
                <w:b/>
                <w:bCs/>
                <w:color w:val="EE0000"/>
              </w:rPr>
            </w:pPr>
          </w:p>
          <w:p w14:paraId="0466BD94" w14:textId="77777777" w:rsidR="003E271A" w:rsidRDefault="003E271A" w:rsidP="00C80E14">
            <w:pPr>
              <w:ind w:right="-174"/>
              <w:rPr>
                <w:b/>
                <w:bCs/>
                <w:color w:val="EE0000"/>
              </w:rPr>
            </w:pPr>
          </w:p>
          <w:p w14:paraId="75BA19ED" w14:textId="77777777" w:rsidR="003E271A" w:rsidRDefault="003E271A" w:rsidP="00C80E14">
            <w:pPr>
              <w:ind w:right="-174"/>
              <w:rPr>
                <w:b/>
                <w:bCs/>
                <w:color w:val="EE0000"/>
              </w:rPr>
            </w:pPr>
          </w:p>
          <w:p w14:paraId="26B29573" w14:textId="77777777" w:rsidR="003E271A" w:rsidRDefault="003E271A" w:rsidP="00C80E14">
            <w:pPr>
              <w:ind w:right="-174"/>
              <w:rPr>
                <w:b/>
                <w:bCs/>
                <w:color w:val="EE0000"/>
              </w:rPr>
            </w:pPr>
          </w:p>
          <w:p w14:paraId="4F90B247" w14:textId="77777777" w:rsidR="003E271A" w:rsidRDefault="003E271A" w:rsidP="00C80E14">
            <w:pPr>
              <w:ind w:right="-174"/>
              <w:rPr>
                <w:b/>
                <w:bCs/>
                <w:color w:val="EE0000"/>
              </w:rPr>
            </w:pPr>
          </w:p>
          <w:p w14:paraId="583AB6EB" w14:textId="77777777" w:rsidR="00AF60F2" w:rsidRDefault="00AF60F2" w:rsidP="00C80E14">
            <w:pPr>
              <w:ind w:right="-174"/>
              <w:rPr>
                <w:b/>
                <w:bCs/>
                <w:color w:val="EE0000"/>
              </w:rPr>
            </w:pPr>
          </w:p>
          <w:p w14:paraId="3146417D" w14:textId="77777777" w:rsidR="00330C7C" w:rsidRDefault="00330C7C" w:rsidP="00C80E14">
            <w:pPr>
              <w:ind w:right="-174"/>
              <w:rPr>
                <w:b/>
                <w:bCs/>
                <w:color w:val="EE0000"/>
              </w:rPr>
            </w:pPr>
          </w:p>
          <w:p w14:paraId="7A46DC67" w14:textId="77777777" w:rsidR="00BC61B4" w:rsidRDefault="00BC61B4" w:rsidP="00C80E14">
            <w:pPr>
              <w:ind w:right="-174"/>
              <w:rPr>
                <w:b/>
                <w:bCs/>
                <w:color w:val="EE0000"/>
              </w:rPr>
            </w:pPr>
          </w:p>
          <w:p w14:paraId="36FB65DE" w14:textId="0F79ED6C" w:rsidR="00F15015" w:rsidRDefault="00F15015" w:rsidP="00F15015">
            <w:pPr>
              <w:ind w:right="-174"/>
              <w:rPr>
                <w:b/>
                <w:bCs/>
                <w:color w:val="EE0000"/>
              </w:rPr>
            </w:pPr>
            <w:r>
              <w:rPr>
                <w:b/>
                <w:bCs/>
                <w:color w:val="EE0000"/>
              </w:rPr>
              <w:t>L’Evangile selon saint Marc</w:t>
            </w:r>
            <w:r w:rsidRPr="00701A4B">
              <w:rPr>
                <w:color w:val="EE0000"/>
              </w:rPr>
              <w:t> </w:t>
            </w:r>
          </w:p>
          <w:p w14:paraId="4777B09F" w14:textId="77777777" w:rsidR="003E271A" w:rsidRDefault="003E271A" w:rsidP="00C80E14">
            <w:pPr>
              <w:ind w:right="-174"/>
              <w:rPr>
                <w:b/>
                <w:bCs/>
                <w:color w:val="EE0000"/>
              </w:rPr>
            </w:pPr>
          </w:p>
          <w:p w14:paraId="3410A2FB" w14:textId="77777777" w:rsidR="003E271A" w:rsidRDefault="003E271A" w:rsidP="00C80E14">
            <w:pPr>
              <w:ind w:right="-174"/>
              <w:rPr>
                <w:b/>
                <w:bCs/>
                <w:color w:val="EE0000"/>
              </w:rPr>
            </w:pPr>
          </w:p>
          <w:p w14:paraId="7CCDD1DB" w14:textId="77777777" w:rsidR="003E271A" w:rsidRDefault="003E271A" w:rsidP="00C80E14">
            <w:pPr>
              <w:ind w:right="-174"/>
              <w:rPr>
                <w:b/>
                <w:bCs/>
                <w:color w:val="EE0000"/>
              </w:rPr>
            </w:pPr>
          </w:p>
          <w:p w14:paraId="242339F9" w14:textId="77777777" w:rsidR="003E271A" w:rsidRDefault="003E271A" w:rsidP="00C80E14">
            <w:pPr>
              <w:ind w:right="-174"/>
              <w:rPr>
                <w:b/>
                <w:bCs/>
                <w:color w:val="EE0000"/>
              </w:rPr>
            </w:pPr>
          </w:p>
          <w:p w14:paraId="0E9A97C1" w14:textId="77777777" w:rsidR="006F488B" w:rsidRDefault="006F488B" w:rsidP="00C80E14">
            <w:pPr>
              <w:ind w:right="-174"/>
              <w:rPr>
                <w:b/>
                <w:bCs/>
                <w:color w:val="EE0000"/>
              </w:rPr>
            </w:pPr>
          </w:p>
          <w:p w14:paraId="76F424C3" w14:textId="77777777" w:rsidR="002467A0" w:rsidRDefault="002467A0" w:rsidP="00C80E14">
            <w:pPr>
              <w:ind w:right="-174"/>
              <w:rPr>
                <w:b/>
                <w:bCs/>
                <w:color w:val="EE0000"/>
              </w:rPr>
            </w:pPr>
          </w:p>
          <w:p w14:paraId="3A371DC0" w14:textId="77777777" w:rsidR="002467A0" w:rsidRDefault="002467A0" w:rsidP="00C80E14">
            <w:pPr>
              <w:ind w:right="-174"/>
              <w:rPr>
                <w:b/>
                <w:bCs/>
                <w:color w:val="EE0000"/>
              </w:rPr>
            </w:pPr>
          </w:p>
          <w:p w14:paraId="2CF8B825" w14:textId="77777777" w:rsidR="002467A0" w:rsidRDefault="002467A0" w:rsidP="00C80E14">
            <w:pPr>
              <w:ind w:right="-174"/>
              <w:rPr>
                <w:b/>
                <w:bCs/>
                <w:color w:val="EE0000"/>
              </w:rPr>
            </w:pPr>
          </w:p>
          <w:p w14:paraId="693BFE93" w14:textId="77777777" w:rsidR="006F488B" w:rsidRDefault="006F488B" w:rsidP="00C80E14">
            <w:pPr>
              <w:ind w:right="-174"/>
              <w:rPr>
                <w:b/>
                <w:bCs/>
                <w:color w:val="EE0000"/>
              </w:rPr>
            </w:pPr>
          </w:p>
          <w:p w14:paraId="6BE22044" w14:textId="77777777" w:rsidR="008865E7" w:rsidRDefault="008865E7" w:rsidP="008865E7">
            <w:pPr>
              <w:ind w:right="-174"/>
              <w:rPr>
                <w:b/>
                <w:bCs/>
                <w:color w:val="EE0000"/>
              </w:rPr>
            </w:pPr>
            <w:r>
              <w:rPr>
                <w:b/>
                <w:bCs/>
                <w:color w:val="EE0000"/>
              </w:rPr>
              <w:t>1</w:t>
            </w:r>
            <w:r w:rsidRPr="00E6290F">
              <w:rPr>
                <w:b/>
                <w:bCs/>
                <w:color w:val="EE0000"/>
                <w:vertAlign w:val="superscript"/>
              </w:rPr>
              <w:t>ère</w:t>
            </w:r>
            <w:r>
              <w:rPr>
                <w:b/>
                <w:bCs/>
                <w:color w:val="EE0000"/>
              </w:rPr>
              <w:t>, 2</w:t>
            </w:r>
            <w:r w:rsidRPr="00E6290F">
              <w:rPr>
                <w:b/>
                <w:bCs/>
                <w:color w:val="EE0000"/>
                <w:vertAlign w:val="superscript"/>
              </w:rPr>
              <w:t>ème</w:t>
            </w:r>
            <w:r>
              <w:rPr>
                <w:b/>
                <w:bCs/>
                <w:color w:val="EE0000"/>
              </w:rPr>
              <w:t xml:space="preserve"> et 3</w:t>
            </w:r>
            <w:r w:rsidRPr="00E6290F">
              <w:rPr>
                <w:b/>
                <w:bCs/>
                <w:color w:val="EE0000"/>
                <w:vertAlign w:val="superscript"/>
              </w:rPr>
              <w:t>ème</w:t>
            </w:r>
            <w:r>
              <w:rPr>
                <w:b/>
                <w:bCs/>
                <w:color w:val="EE0000"/>
              </w:rPr>
              <w:t xml:space="preserve"> épitre de saint Jean</w:t>
            </w:r>
          </w:p>
          <w:p w14:paraId="53AF5649" w14:textId="77777777" w:rsidR="003E271A" w:rsidRDefault="003E271A" w:rsidP="00C80E14">
            <w:pPr>
              <w:ind w:right="-174"/>
              <w:rPr>
                <w:b/>
                <w:bCs/>
                <w:color w:val="EE0000"/>
              </w:rPr>
            </w:pPr>
          </w:p>
          <w:p w14:paraId="4B6508C9" w14:textId="77777777" w:rsidR="003E271A" w:rsidRDefault="003E271A" w:rsidP="00C80E14">
            <w:pPr>
              <w:ind w:right="-174"/>
              <w:rPr>
                <w:b/>
                <w:bCs/>
                <w:color w:val="EE0000"/>
              </w:rPr>
            </w:pPr>
          </w:p>
          <w:p w14:paraId="1A317C7A" w14:textId="77777777" w:rsidR="003E271A" w:rsidRDefault="003E271A" w:rsidP="00C80E14">
            <w:pPr>
              <w:ind w:right="-174"/>
              <w:rPr>
                <w:b/>
                <w:bCs/>
                <w:color w:val="EE0000"/>
              </w:rPr>
            </w:pPr>
          </w:p>
          <w:p w14:paraId="2FF1C24B" w14:textId="77777777" w:rsidR="003E271A" w:rsidRDefault="003E271A" w:rsidP="00C80E14">
            <w:pPr>
              <w:ind w:right="-174"/>
              <w:rPr>
                <w:b/>
                <w:bCs/>
                <w:color w:val="EE0000"/>
              </w:rPr>
            </w:pPr>
          </w:p>
          <w:p w14:paraId="657F4813" w14:textId="77777777" w:rsidR="003E271A" w:rsidRDefault="003E271A" w:rsidP="00C80E14">
            <w:pPr>
              <w:ind w:right="-174"/>
              <w:rPr>
                <w:b/>
                <w:bCs/>
                <w:color w:val="EE0000"/>
              </w:rPr>
            </w:pPr>
          </w:p>
          <w:p w14:paraId="2A348516" w14:textId="77777777" w:rsidR="003E271A" w:rsidRDefault="003E271A" w:rsidP="00C80E14">
            <w:pPr>
              <w:ind w:right="-174"/>
              <w:rPr>
                <w:b/>
                <w:bCs/>
                <w:color w:val="EE0000"/>
              </w:rPr>
            </w:pPr>
          </w:p>
          <w:p w14:paraId="44627404" w14:textId="77777777" w:rsidR="00063279" w:rsidRDefault="00063279" w:rsidP="00697BF8">
            <w:pPr>
              <w:ind w:right="-174"/>
              <w:rPr>
                <w:b/>
                <w:bCs/>
                <w:color w:val="EE0000"/>
              </w:rPr>
            </w:pPr>
          </w:p>
          <w:p w14:paraId="3F5261A9" w14:textId="77777777" w:rsidR="008839CD" w:rsidRDefault="008839CD" w:rsidP="00697BF8">
            <w:pPr>
              <w:ind w:right="-174"/>
              <w:rPr>
                <w:b/>
                <w:bCs/>
                <w:color w:val="EE0000"/>
              </w:rPr>
            </w:pPr>
          </w:p>
          <w:p w14:paraId="1C8A1503" w14:textId="59DE46E3" w:rsidR="00697BF8" w:rsidRDefault="00697BF8" w:rsidP="00697BF8">
            <w:pPr>
              <w:ind w:right="-174"/>
              <w:rPr>
                <w:b/>
                <w:bCs/>
                <w:color w:val="EE0000"/>
              </w:rPr>
            </w:pPr>
            <w:r>
              <w:rPr>
                <w:b/>
                <w:bCs/>
                <w:color w:val="EE0000"/>
              </w:rPr>
              <w:t>L’Evangile selon saint Marc</w:t>
            </w:r>
            <w:r w:rsidRPr="00701A4B">
              <w:rPr>
                <w:color w:val="EE0000"/>
              </w:rPr>
              <w:t> </w:t>
            </w:r>
          </w:p>
          <w:p w14:paraId="038B723E" w14:textId="77777777" w:rsidR="003E271A" w:rsidRDefault="003E271A" w:rsidP="00C80E14">
            <w:pPr>
              <w:ind w:right="-174"/>
              <w:rPr>
                <w:b/>
                <w:bCs/>
                <w:color w:val="EE0000"/>
              </w:rPr>
            </w:pPr>
          </w:p>
          <w:p w14:paraId="00840CBE" w14:textId="77777777" w:rsidR="003E271A" w:rsidRDefault="003E271A" w:rsidP="00C80E14">
            <w:pPr>
              <w:ind w:right="-174"/>
              <w:rPr>
                <w:b/>
                <w:bCs/>
                <w:color w:val="EE0000"/>
              </w:rPr>
            </w:pPr>
          </w:p>
          <w:p w14:paraId="6F9097E0" w14:textId="77777777" w:rsidR="003E271A" w:rsidRDefault="003E271A" w:rsidP="00C80E14">
            <w:pPr>
              <w:ind w:right="-174"/>
              <w:rPr>
                <w:b/>
                <w:bCs/>
                <w:color w:val="EE0000"/>
              </w:rPr>
            </w:pPr>
          </w:p>
          <w:p w14:paraId="64282BDC" w14:textId="77777777" w:rsidR="003E271A" w:rsidRDefault="003E271A" w:rsidP="00C80E14">
            <w:pPr>
              <w:ind w:right="-174"/>
              <w:rPr>
                <w:b/>
                <w:bCs/>
                <w:color w:val="EE0000"/>
              </w:rPr>
            </w:pPr>
          </w:p>
          <w:p w14:paraId="2BBE30BE" w14:textId="77777777" w:rsidR="003E271A" w:rsidRDefault="003E271A" w:rsidP="00C80E14">
            <w:pPr>
              <w:ind w:right="-174"/>
              <w:rPr>
                <w:b/>
                <w:bCs/>
                <w:color w:val="EE0000"/>
              </w:rPr>
            </w:pPr>
          </w:p>
          <w:p w14:paraId="290FD8C6" w14:textId="77777777" w:rsidR="003E271A" w:rsidRDefault="003E271A" w:rsidP="00C80E14">
            <w:pPr>
              <w:ind w:right="-174"/>
              <w:rPr>
                <w:b/>
                <w:bCs/>
                <w:color w:val="EE0000"/>
              </w:rPr>
            </w:pPr>
          </w:p>
          <w:p w14:paraId="0FC9F98E" w14:textId="77777777" w:rsidR="001367A2" w:rsidRDefault="001367A2" w:rsidP="00C80E14">
            <w:pPr>
              <w:ind w:right="-174"/>
              <w:rPr>
                <w:b/>
                <w:bCs/>
                <w:color w:val="EE0000"/>
              </w:rPr>
            </w:pPr>
          </w:p>
          <w:p w14:paraId="4A359171" w14:textId="77777777" w:rsidR="001367A2" w:rsidRDefault="001367A2" w:rsidP="00C80E14">
            <w:pPr>
              <w:ind w:right="-174"/>
              <w:rPr>
                <w:b/>
                <w:bCs/>
                <w:color w:val="EE0000"/>
              </w:rPr>
            </w:pPr>
          </w:p>
          <w:p w14:paraId="614ACC4C" w14:textId="77777777" w:rsidR="001367A2" w:rsidRDefault="001367A2" w:rsidP="00C80E14">
            <w:pPr>
              <w:ind w:right="-174"/>
              <w:rPr>
                <w:b/>
                <w:bCs/>
                <w:color w:val="EE0000"/>
              </w:rPr>
            </w:pPr>
          </w:p>
          <w:p w14:paraId="60585405" w14:textId="77777777" w:rsidR="001367A2" w:rsidRDefault="001367A2" w:rsidP="00C80E14">
            <w:pPr>
              <w:ind w:right="-174"/>
              <w:rPr>
                <w:b/>
                <w:bCs/>
                <w:color w:val="EE0000"/>
              </w:rPr>
            </w:pPr>
          </w:p>
          <w:p w14:paraId="008D0C09" w14:textId="77777777" w:rsidR="001367A2" w:rsidRDefault="001367A2" w:rsidP="00C80E14">
            <w:pPr>
              <w:ind w:right="-174"/>
              <w:rPr>
                <w:b/>
                <w:bCs/>
                <w:color w:val="EE0000"/>
              </w:rPr>
            </w:pPr>
          </w:p>
          <w:p w14:paraId="02288375" w14:textId="77777777" w:rsidR="001367A2" w:rsidRDefault="001367A2" w:rsidP="00C80E14">
            <w:pPr>
              <w:ind w:right="-174"/>
              <w:rPr>
                <w:b/>
                <w:bCs/>
                <w:color w:val="EE0000"/>
              </w:rPr>
            </w:pPr>
          </w:p>
          <w:p w14:paraId="3E25A56D" w14:textId="77777777" w:rsidR="000334A3" w:rsidRDefault="000334A3" w:rsidP="00C80E14">
            <w:pPr>
              <w:ind w:right="-174"/>
              <w:rPr>
                <w:rFonts w:ascii="Times" w:hAnsi="Times" w:cstheme="minorHAnsi"/>
                <w:b/>
                <w:bCs/>
              </w:rPr>
            </w:pPr>
          </w:p>
          <w:p w14:paraId="26A60B79" w14:textId="165E63C1" w:rsidR="003E271A" w:rsidRPr="00A37D65" w:rsidRDefault="00ED0B20" w:rsidP="00C80E14">
            <w:pPr>
              <w:ind w:right="-174"/>
              <w:rPr>
                <w:b/>
                <w:bCs/>
                <w:strike/>
                <w:color w:val="EE0000"/>
              </w:rPr>
            </w:pPr>
            <w:r w:rsidRPr="00A37D65">
              <w:rPr>
                <w:rFonts w:ascii="Times" w:hAnsi="Times" w:cstheme="minorHAnsi"/>
                <w:b/>
                <w:bCs/>
                <w:strike/>
              </w:rPr>
              <w:t>La fraternité dans la bible</w:t>
            </w:r>
            <w:r w:rsidR="00875550" w:rsidRPr="00A37D65">
              <w:rPr>
                <w:strike/>
                <w:color w:val="EE0000"/>
              </w:rPr>
              <w:t> </w:t>
            </w:r>
          </w:p>
          <w:p w14:paraId="2F57D65F" w14:textId="77777777" w:rsidR="003E271A" w:rsidRDefault="003E271A" w:rsidP="00C80E14">
            <w:pPr>
              <w:ind w:right="-174"/>
              <w:rPr>
                <w:b/>
                <w:bCs/>
                <w:color w:val="EE0000"/>
              </w:rPr>
            </w:pPr>
          </w:p>
          <w:p w14:paraId="28808E7D" w14:textId="77777777" w:rsidR="003E271A" w:rsidRDefault="003E271A" w:rsidP="00C80E14">
            <w:pPr>
              <w:ind w:right="-174"/>
              <w:rPr>
                <w:b/>
                <w:bCs/>
                <w:color w:val="EE0000"/>
              </w:rPr>
            </w:pPr>
          </w:p>
          <w:p w14:paraId="4C1A1771" w14:textId="77777777" w:rsidR="003E271A" w:rsidRDefault="003E271A" w:rsidP="00C80E14">
            <w:pPr>
              <w:ind w:right="-174"/>
              <w:rPr>
                <w:b/>
                <w:bCs/>
                <w:color w:val="EE0000"/>
              </w:rPr>
            </w:pPr>
          </w:p>
          <w:p w14:paraId="0C757B86" w14:textId="77777777" w:rsidR="003E271A" w:rsidRDefault="003E271A" w:rsidP="00C80E14">
            <w:pPr>
              <w:ind w:right="-174"/>
              <w:rPr>
                <w:b/>
                <w:bCs/>
                <w:color w:val="EE0000"/>
              </w:rPr>
            </w:pPr>
          </w:p>
          <w:p w14:paraId="1AB2A27C" w14:textId="77777777" w:rsidR="003E271A" w:rsidRDefault="003E271A" w:rsidP="00C80E14">
            <w:pPr>
              <w:ind w:right="-174"/>
              <w:rPr>
                <w:b/>
                <w:bCs/>
                <w:color w:val="EE0000"/>
              </w:rPr>
            </w:pPr>
          </w:p>
          <w:p w14:paraId="6B6499E0" w14:textId="77777777" w:rsidR="003E271A" w:rsidRDefault="003E271A" w:rsidP="00C80E14">
            <w:pPr>
              <w:ind w:right="-174"/>
              <w:rPr>
                <w:b/>
                <w:bCs/>
                <w:color w:val="EE0000"/>
              </w:rPr>
            </w:pPr>
          </w:p>
          <w:p w14:paraId="49072033" w14:textId="77777777" w:rsidR="00F536CC" w:rsidRDefault="00F536CC" w:rsidP="00C80E14">
            <w:pPr>
              <w:ind w:right="-174"/>
              <w:rPr>
                <w:b/>
                <w:bCs/>
                <w:color w:val="EE0000"/>
              </w:rPr>
            </w:pPr>
          </w:p>
          <w:p w14:paraId="3001FB8A" w14:textId="77777777" w:rsidR="00113909" w:rsidRDefault="00113909" w:rsidP="008F12B1">
            <w:pPr>
              <w:ind w:right="-174"/>
              <w:rPr>
                <w:b/>
                <w:bCs/>
                <w:color w:val="EE0000"/>
              </w:rPr>
            </w:pPr>
          </w:p>
          <w:p w14:paraId="2B8BAE7D" w14:textId="77777777" w:rsidR="001C2CE0" w:rsidRDefault="001C2CE0" w:rsidP="008F12B1">
            <w:pPr>
              <w:ind w:right="-174"/>
              <w:rPr>
                <w:b/>
                <w:bCs/>
                <w:color w:val="EE0000"/>
              </w:rPr>
            </w:pPr>
          </w:p>
          <w:p w14:paraId="7A4EA56C" w14:textId="77777777" w:rsidR="00711F73" w:rsidRDefault="00711F73" w:rsidP="00550ABA">
            <w:pPr>
              <w:ind w:right="-174"/>
              <w:rPr>
                <w:b/>
                <w:bCs/>
                <w:color w:val="EE0000"/>
              </w:rPr>
            </w:pPr>
          </w:p>
          <w:p w14:paraId="15F61D27" w14:textId="362D0CBB" w:rsidR="00550ABA" w:rsidRDefault="00550ABA" w:rsidP="00550ABA">
            <w:pPr>
              <w:ind w:right="-174"/>
              <w:rPr>
                <w:b/>
                <w:bCs/>
                <w:color w:val="EE0000"/>
              </w:rPr>
            </w:pPr>
            <w:r>
              <w:rPr>
                <w:b/>
                <w:bCs/>
                <w:color w:val="EE0000"/>
              </w:rPr>
              <w:t>L’Evangile selon saint Marc</w:t>
            </w:r>
            <w:r w:rsidRPr="00701A4B">
              <w:rPr>
                <w:color w:val="EE0000"/>
              </w:rPr>
              <w:t> </w:t>
            </w:r>
          </w:p>
          <w:p w14:paraId="51E82E64" w14:textId="77777777" w:rsidR="003E271A" w:rsidRDefault="003E271A" w:rsidP="00C80E14">
            <w:pPr>
              <w:ind w:right="-174"/>
              <w:rPr>
                <w:b/>
                <w:bCs/>
                <w:color w:val="EE0000"/>
              </w:rPr>
            </w:pPr>
          </w:p>
          <w:p w14:paraId="24245D8A" w14:textId="77777777" w:rsidR="003E271A" w:rsidRDefault="003E271A" w:rsidP="00C80E14">
            <w:pPr>
              <w:ind w:right="-174"/>
              <w:rPr>
                <w:b/>
                <w:bCs/>
                <w:color w:val="EE0000"/>
              </w:rPr>
            </w:pPr>
          </w:p>
          <w:p w14:paraId="0C58555E" w14:textId="77777777" w:rsidR="003E271A" w:rsidRDefault="003E271A" w:rsidP="00C80E14">
            <w:pPr>
              <w:ind w:right="-174"/>
              <w:rPr>
                <w:b/>
                <w:bCs/>
                <w:color w:val="EE0000"/>
              </w:rPr>
            </w:pPr>
          </w:p>
          <w:p w14:paraId="11A03EDE" w14:textId="77777777" w:rsidR="003E271A" w:rsidRDefault="003E271A" w:rsidP="00C80E14">
            <w:pPr>
              <w:ind w:right="-174"/>
              <w:rPr>
                <w:b/>
                <w:bCs/>
                <w:color w:val="EE0000"/>
              </w:rPr>
            </w:pPr>
          </w:p>
          <w:p w14:paraId="77E5B1E2" w14:textId="77777777" w:rsidR="00F536CC" w:rsidRDefault="00F536CC" w:rsidP="00C80E14">
            <w:pPr>
              <w:ind w:right="-174"/>
              <w:rPr>
                <w:b/>
                <w:bCs/>
                <w:color w:val="EE0000"/>
              </w:rPr>
            </w:pPr>
          </w:p>
          <w:p w14:paraId="0EF64BC0" w14:textId="77777777" w:rsidR="00F536CC" w:rsidRDefault="00F536CC" w:rsidP="00C80E14">
            <w:pPr>
              <w:ind w:right="-174"/>
              <w:rPr>
                <w:b/>
                <w:bCs/>
                <w:color w:val="EE0000"/>
              </w:rPr>
            </w:pPr>
          </w:p>
          <w:p w14:paraId="7FBC2A9F" w14:textId="77777777" w:rsidR="001C2CE0" w:rsidRDefault="001C2CE0" w:rsidP="00C80E14">
            <w:pPr>
              <w:ind w:right="-174"/>
              <w:rPr>
                <w:b/>
                <w:bCs/>
                <w:color w:val="EE0000"/>
              </w:rPr>
            </w:pPr>
          </w:p>
          <w:p w14:paraId="787FF7D3" w14:textId="77777777" w:rsidR="00711F73" w:rsidRDefault="00711F73" w:rsidP="00550ABA">
            <w:pPr>
              <w:ind w:right="-174"/>
              <w:rPr>
                <w:b/>
                <w:bCs/>
                <w:color w:val="EE0000"/>
              </w:rPr>
            </w:pPr>
          </w:p>
          <w:p w14:paraId="41A22A4A" w14:textId="39331A2D" w:rsidR="00550ABA" w:rsidRDefault="00550ABA" w:rsidP="00550ABA">
            <w:pPr>
              <w:ind w:right="-174"/>
              <w:rPr>
                <w:b/>
                <w:bCs/>
                <w:color w:val="EE0000"/>
              </w:rPr>
            </w:pPr>
            <w:r>
              <w:rPr>
                <w:b/>
                <w:bCs/>
                <w:color w:val="EE0000"/>
              </w:rPr>
              <w:t>1</w:t>
            </w:r>
            <w:r w:rsidRPr="00E6290F">
              <w:rPr>
                <w:b/>
                <w:bCs/>
                <w:color w:val="EE0000"/>
                <w:vertAlign w:val="superscript"/>
              </w:rPr>
              <w:t>ère</w:t>
            </w:r>
            <w:r>
              <w:rPr>
                <w:b/>
                <w:bCs/>
                <w:color w:val="EE0000"/>
              </w:rPr>
              <w:t>, 2</w:t>
            </w:r>
            <w:r w:rsidRPr="00E6290F">
              <w:rPr>
                <w:b/>
                <w:bCs/>
                <w:color w:val="EE0000"/>
                <w:vertAlign w:val="superscript"/>
              </w:rPr>
              <w:t>ème</w:t>
            </w:r>
            <w:r>
              <w:rPr>
                <w:b/>
                <w:bCs/>
                <w:color w:val="EE0000"/>
              </w:rPr>
              <w:t xml:space="preserve"> et 3</w:t>
            </w:r>
            <w:r w:rsidRPr="00E6290F">
              <w:rPr>
                <w:b/>
                <w:bCs/>
                <w:color w:val="EE0000"/>
                <w:vertAlign w:val="superscript"/>
              </w:rPr>
              <w:t>ème</w:t>
            </w:r>
            <w:r>
              <w:rPr>
                <w:b/>
                <w:bCs/>
                <w:color w:val="EE0000"/>
              </w:rPr>
              <w:t xml:space="preserve"> épitre de saint Jean</w:t>
            </w:r>
          </w:p>
          <w:p w14:paraId="50514168" w14:textId="77777777" w:rsidR="003E271A" w:rsidRDefault="003E271A" w:rsidP="00C80E14">
            <w:pPr>
              <w:ind w:right="-174"/>
              <w:rPr>
                <w:b/>
                <w:bCs/>
                <w:color w:val="EE0000"/>
              </w:rPr>
            </w:pPr>
          </w:p>
          <w:p w14:paraId="3A34907E" w14:textId="77777777" w:rsidR="003E271A" w:rsidRDefault="003E271A" w:rsidP="00C80E14">
            <w:pPr>
              <w:ind w:right="-174"/>
              <w:rPr>
                <w:b/>
                <w:bCs/>
                <w:color w:val="EE0000"/>
              </w:rPr>
            </w:pPr>
          </w:p>
          <w:p w14:paraId="1C86BD45" w14:textId="77777777" w:rsidR="003E271A" w:rsidRDefault="003E271A" w:rsidP="00C80E14">
            <w:pPr>
              <w:ind w:right="-174"/>
              <w:rPr>
                <w:b/>
                <w:bCs/>
                <w:color w:val="EE0000"/>
              </w:rPr>
            </w:pPr>
          </w:p>
          <w:p w14:paraId="43CDA4F3" w14:textId="77777777" w:rsidR="003E271A" w:rsidRDefault="003E271A" w:rsidP="00C80E14">
            <w:pPr>
              <w:ind w:right="-174"/>
              <w:rPr>
                <w:b/>
                <w:bCs/>
                <w:color w:val="EE0000"/>
              </w:rPr>
            </w:pPr>
          </w:p>
          <w:p w14:paraId="3431A43F" w14:textId="77777777" w:rsidR="003E271A" w:rsidRDefault="003E271A" w:rsidP="00C80E14">
            <w:pPr>
              <w:ind w:right="-174"/>
              <w:rPr>
                <w:b/>
                <w:bCs/>
                <w:color w:val="EE0000"/>
              </w:rPr>
            </w:pPr>
          </w:p>
          <w:p w14:paraId="3E28D8CB" w14:textId="77777777" w:rsidR="003E271A" w:rsidRDefault="003E271A" w:rsidP="00C80E14">
            <w:pPr>
              <w:ind w:right="-174"/>
              <w:rPr>
                <w:b/>
                <w:bCs/>
                <w:color w:val="EE0000"/>
              </w:rPr>
            </w:pPr>
          </w:p>
          <w:p w14:paraId="0540E28C" w14:textId="77777777" w:rsidR="003E271A" w:rsidRDefault="003E271A" w:rsidP="00C80E14">
            <w:pPr>
              <w:ind w:right="-174"/>
              <w:rPr>
                <w:b/>
                <w:bCs/>
                <w:color w:val="EE0000"/>
              </w:rPr>
            </w:pPr>
          </w:p>
          <w:p w14:paraId="18323CBB" w14:textId="77777777" w:rsidR="003E271A" w:rsidRDefault="003E271A" w:rsidP="00C80E14">
            <w:pPr>
              <w:ind w:right="-174"/>
              <w:rPr>
                <w:b/>
                <w:bCs/>
                <w:color w:val="EE0000"/>
              </w:rPr>
            </w:pPr>
          </w:p>
          <w:p w14:paraId="72A442FF" w14:textId="77777777" w:rsidR="00B871B7" w:rsidRDefault="00B871B7" w:rsidP="00C80E14">
            <w:pPr>
              <w:ind w:right="-174"/>
              <w:rPr>
                <w:b/>
                <w:bCs/>
                <w:color w:val="EE0000"/>
              </w:rPr>
            </w:pPr>
          </w:p>
          <w:p w14:paraId="1A303471" w14:textId="77777777" w:rsidR="00B871B7" w:rsidRDefault="00B871B7" w:rsidP="00C80E14">
            <w:pPr>
              <w:ind w:right="-174"/>
              <w:rPr>
                <w:b/>
                <w:bCs/>
                <w:color w:val="EE0000"/>
              </w:rPr>
            </w:pPr>
          </w:p>
          <w:p w14:paraId="4F52C203" w14:textId="77777777" w:rsidR="00B871B7" w:rsidRDefault="00B871B7" w:rsidP="00C80E14">
            <w:pPr>
              <w:ind w:right="-174"/>
              <w:rPr>
                <w:b/>
                <w:bCs/>
                <w:color w:val="EE0000"/>
              </w:rPr>
            </w:pPr>
          </w:p>
          <w:p w14:paraId="0A362AF8" w14:textId="77777777" w:rsidR="00B871B7" w:rsidRDefault="00B871B7" w:rsidP="00C80E14">
            <w:pPr>
              <w:ind w:right="-174"/>
              <w:rPr>
                <w:b/>
                <w:bCs/>
                <w:color w:val="EE0000"/>
              </w:rPr>
            </w:pPr>
          </w:p>
          <w:p w14:paraId="3B298F1E" w14:textId="77777777" w:rsidR="00B871B7" w:rsidRDefault="00B871B7" w:rsidP="00C80E14">
            <w:pPr>
              <w:ind w:right="-174"/>
              <w:rPr>
                <w:b/>
                <w:bCs/>
                <w:color w:val="EE0000"/>
              </w:rPr>
            </w:pPr>
          </w:p>
          <w:p w14:paraId="53E8E3CB" w14:textId="77777777" w:rsidR="00B871B7" w:rsidRDefault="00B871B7" w:rsidP="00C80E14">
            <w:pPr>
              <w:ind w:right="-174"/>
              <w:rPr>
                <w:b/>
                <w:bCs/>
                <w:color w:val="EE0000"/>
              </w:rPr>
            </w:pPr>
          </w:p>
          <w:p w14:paraId="1442BB66" w14:textId="77777777" w:rsidR="00B871B7" w:rsidRDefault="00B871B7" w:rsidP="00C80E14">
            <w:pPr>
              <w:ind w:right="-174"/>
              <w:rPr>
                <w:b/>
                <w:bCs/>
                <w:color w:val="EE0000"/>
              </w:rPr>
            </w:pPr>
          </w:p>
          <w:p w14:paraId="51074576" w14:textId="77777777" w:rsidR="00B871B7" w:rsidRDefault="00B871B7" w:rsidP="00C80E14">
            <w:pPr>
              <w:ind w:right="-174"/>
              <w:rPr>
                <w:b/>
                <w:bCs/>
                <w:color w:val="EE0000"/>
              </w:rPr>
            </w:pPr>
          </w:p>
          <w:p w14:paraId="74AB2B35" w14:textId="77777777" w:rsidR="00B871B7" w:rsidRDefault="00B871B7" w:rsidP="00C80E14">
            <w:pPr>
              <w:ind w:right="-174"/>
              <w:rPr>
                <w:b/>
                <w:bCs/>
                <w:color w:val="EE0000"/>
              </w:rPr>
            </w:pPr>
          </w:p>
          <w:p w14:paraId="1B6D0CA3" w14:textId="77777777" w:rsidR="00B871B7" w:rsidRDefault="00B871B7" w:rsidP="00C80E14">
            <w:pPr>
              <w:ind w:right="-174"/>
              <w:rPr>
                <w:b/>
                <w:bCs/>
                <w:color w:val="EE0000"/>
              </w:rPr>
            </w:pPr>
          </w:p>
          <w:p w14:paraId="79098208" w14:textId="77777777" w:rsidR="00B871B7" w:rsidRDefault="00B871B7" w:rsidP="00C80E14">
            <w:pPr>
              <w:ind w:right="-174"/>
              <w:rPr>
                <w:b/>
                <w:bCs/>
                <w:color w:val="EE0000"/>
              </w:rPr>
            </w:pPr>
          </w:p>
          <w:p w14:paraId="12A7A61A" w14:textId="77777777" w:rsidR="00B871B7" w:rsidRDefault="00B871B7" w:rsidP="00C80E14">
            <w:pPr>
              <w:ind w:right="-174"/>
              <w:rPr>
                <w:b/>
                <w:bCs/>
                <w:color w:val="EE0000"/>
              </w:rPr>
            </w:pPr>
          </w:p>
          <w:p w14:paraId="2D722C56" w14:textId="77777777" w:rsidR="00B871B7" w:rsidRDefault="00B871B7" w:rsidP="00C80E14">
            <w:pPr>
              <w:ind w:right="-174"/>
              <w:rPr>
                <w:b/>
                <w:bCs/>
                <w:color w:val="EE0000"/>
              </w:rPr>
            </w:pPr>
          </w:p>
          <w:p w14:paraId="117E78FA" w14:textId="77777777" w:rsidR="00B871B7" w:rsidRDefault="00B871B7" w:rsidP="00C80E14">
            <w:pPr>
              <w:ind w:right="-174"/>
              <w:rPr>
                <w:b/>
                <w:bCs/>
                <w:color w:val="EE0000"/>
              </w:rPr>
            </w:pPr>
          </w:p>
          <w:p w14:paraId="14688D24" w14:textId="77777777" w:rsidR="00B871B7" w:rsidRDefault="00B871B7" w:rsidP="00C80E14">
            <w:pPr>
              <w:ind w:right="-174"/>
              <w:rPr>
                <w:b/>
                <w:bCs/>
                <w:color w:val="EE0000"/>
              </w:rPr>
            </w:pPr>
          </w:p>
          <w:p w14:paraId="0D121C9E" w14:textId="77777777" w:rsidR="00B871B7" w:rsidRDefault="00B871B7" w:rsidP="00C80E14">
            <w:pPr>
              <w:ind w:right="-174"/>
              <w:rPr>
                <w:b/>
                <w:bCs/>
                <w:color w:val="EE0000"/>
              </w:rPr>
            </w:pPr>
          </w:p>
          <w:p w14:paraId="65D3A4AA" w14:textId="77777777" w:rsidR="00B871B7" w:rsidRDefault="00B871B7" w:rsidP="00C80E14">
            <w:pPr>
              <w:ind w:right="-174"/>
              <w:rPr>
                <w:b/>
                <w:bCs/>
                <w:color w:val="EE0000"/>
              </w:rPr>
            </w:pPr>
          </w:p>
          <w:p w14:paraId="380EE557" w14:textId="77777777" w:rsidR="00B871B7" w:rsidRDefault="00B871B7" w:rsidP="00C80E14">
            <w:pPr>
              <w:ind w:right="-174"/>
              <w:rPr>
                <w:b/>
                <w:bCs/>
                <w:color w:val="EE0000"/>
              </w:rPr>
            </w:pPr>
          </w:p>
          <w:p w14:paraId="2870314C" w14:textId="77777777" w:rsidR="00B871B7" w:rsidRDefault="00B871B7" w:rsidP="00C80E14">
            <w:pPr>
              <w:ind w:right="-174"/>
              <w:rPr>
                <w:b/>
                <w:bCs/>
                <w:color w:val="EE0000"/>
              </w:rPr>
            </w:pPr>
          </w:p>
          <w:p w14:paraId="2A52A818" w14:textId="77777777" w:rsidR="00B871B7" w:rsidRDefault="00B871B7" w:rsidP="00C80E14">
            <w:pPr>
              <w:ind w:right="-174"/>
              <w:rPr>
                <w:b/>
                <w:bCs/>
                <w:color w:val="EE0000"/>
              </w:rPr>
            </w:pPr>
          </w:p>
          <w:p w14:paraId="7A2F0F08" w14:textId="77777777" w:rsidR="00B871B7" w:rsidRDefault="00B871B7" w:rsidP="00C80E14">
            <w:pPr>
              <w:ind w:right="-174"/>
              <w:rPr>
                <w:b/>
                <w:bCs/>
                <w:color w:val="EE0000"/>
              </w:rPr>
            </w:pPr>
          </w:p>
          <w:p w14:paraId="67E59C85" w14:textId="77777777" w:rsidR="00B871B7" w:rsidRDefault="00B871B7" w:rsidP="00C80E14">
            <w:pPr>
              <w:ind w:right="-174"/>
              <w:rPr>
                <w:b/>
                <w:bCs/>
                <w:color w:val="EE0000"/>
              </w:rPr>
            </w:pPr>
          </w:p>
          <w:p w14:paraId="54C1F348" w14:textId="77777777" w:rsidR="00B871B7" w:rsidRDefault="00B871B7" w:rsidP="00C80E14">
            <w:pPr>
              <w:ind w:right="-174"/>
              <w:rPr>
                <w:b/>
                <w:bCs/>
                <w:color w:val="EE0000"/>
              </w:rPr>
            </w:pPr>
          </w:p>
          <w:p w14:paraId="7F06062B" w14:textId="77777777" w:rsidR="00B871B7" w:rsidRDefault="00B871B7" w:rsidP="00C80E14">
            <w:pPr>
              <w:ind w:right="-174"/>
              <w:rPr>
                <w:b/>
                <w:bCs/>
                <w:color w:val="EE0000"/>
              </w:rPr>
            </w:pPr>
          </w:p>
          <w:p w14:paraId="79961124" w14:textId="77777777" w:rsidR="00B871B7" w:rsidRDefault="00B871B7" w:rsidP="00C80E14">
            <w:pPr>
              <w:ind w:right="-174"/>
              <w:rPr>
                <w:b/>
                <w:bCs/>
                <w:color w:val="EE0000"/>
              </w:rPr>
            </w:pPr>
          </w:p>
          <w:p w14:paraId="1B6F8DFA" w14:textId="77777777" w:rsidR="00B871B7" w:rsidRDefault="00B871B7" w:rsidP="00C80E14">
            <w:pPr>
              <w:ind w:right="-174"/>
              <w:rPr>
                <w:b/>
                <w:bCs/>
                <w:color w:val="EE0000"/>
              </w:rPr>
            </w:pPr>
          </w:p>
          <w:p w14:paraId="3FED2FE2" w14:textId="77777777" w:rsidR="00B871B7" w:rsidRDefault="00B871B7" w:rsidP="00C80E14">
            <w:pPr>
              <w:ind w:right="-174"/>
              <w:rPr>
                <w:b/>
                <w:bCs/>
                <w:color w:val="EE0000"/>
              </w:rPr>
            </w:pPr>
          </w:p>
          <w:p w14:paraId="45DC0CC5" w14:textId="77777777" w:rsidR="00B871B7" w:rsidRDefault="00B871B7" w:rsidP="00C80E14">
            <w:pPr>
              <w:ind w:right="-174"/>
              <w:rPr>
                <w:b/>
                <w:bCs/>
                <w:color w:val="EE0000"/>
              </w:rPr>
            </w:pPr>
          </w:p>
          <w:p w14:paraId="057BBF1F" w14:textId="77777777" w:rsidR="00B871B7" w:rsidRDefault="00B871B7" w:rsidP="00C80E14">
            <w:pPr>
              <w:ind w:right="-174"/>
              <w:rPr>
                <w:b/>
                <w:bCs/>
                <w:color w:val="EE0000"/>
              </w:rPr>
            </w:pPr>
          </w:p>
          <w:p w14:paraId="428A50B2" w14:textId="16D3BFAB" w:rsidR="006B5E23" w:rsidRPr="00910190" w:rsidRDefault="006B5E23" w:rsidP="00C80E14">
            <w:pPr>
              <w:ind w:right="-174"/>
            </w:pPr>
          </w:p>
        </w:tc>
        <w:tc>
          <w:tcPr>
            <w:tcW w:w="720" w:type="dxa"/>
          </w:tcPr>
          <w:p w14:paraId="4F4687D1" w14:textId="50E1C56A" w:rsidR="00BC5C50" w:rsidRPr="00910190" w:rsidRDefault="00F96E71" w:rsidP="00BC5C50">
            <w:pPr>
              <w:ind w:left="-14"/>
              <w:jc w:val="center"/>
            </w:pPr>
            <w:r>
              <w:rPr>
                <w:noProof/>
                <w:lang w:bidi="fr-FR"/>
              </w:rPr>
              <w:lastRenderedPageBreak/>
              <mc:AlternateContent>
                <mc:Choice Requires="wps">
                  <w:drawing>
                    <wp:anchor distT="0" distB="0" distL="114300" distR="114300" simplePos="0" relativeHeight="251670528" behindDoc="0" locked="0" layoutInCell="1" allowOverlap="1" wp14:anchorId="1715F92C" wp14:editId="3EED2AD6">
                      <wp:simplePos x="0" y="0"/>
                      <wp:positionH relativeFrom="column">
                        <wp:posOffset>222031</wp:posOffset>
                      </wp:positionH>
                      <wp:positionV relativeFrom="paragraph">
                        <wp:posOffset>154223</wp:posOffset>
                      </wp:positionV>
                      <wp:extent cx="70690" cy="8348011"/>
                      <wp:effectExtent l="0" t="0" r="24765" b="34290"/>
                      <wp:wrapNone/>
                      <wp:docPr id="281165081" name="Connecteur droit 36"/>
                      <wp:cNvGraphicFramePr/>
                      <a:graphic xmlns:a="http://schemas.openxmlformats.org/drawingml/2006/main">
                        <a:graphicData uri="http://schemas.microsoft.com/office/word/2010/wordprocessingShape">
                          <wps:wsp>
                            <wps:cNvCnPr/>
                            <wps:spPr>
                              <a:xfrm>
                                <a:off x="0" y="0"/>
                                <a:ext cx="70690" cy="8348011"/>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443AD3" id="Connecteur droit 3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2.15pt" to="23.05pt,6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" strokecolor="#bf1e00 [3204]" strokeweight="1.5pt">
                      <v:stroke joinstyle="miter"/>
                    </v:line>
                  </w:pict>
                </mc:Fallback>
              </mc:AlternateContent>
            </w:r>
            <w:r>
              <w:rPr>
                <w:noProof/>
                <w:lang w:bidi="fr-FR"/>
              </w:rPr>
              <mc:AlternateContent>
                <mc:Choice Requires="wps">
                  <w:drawing>
                    <wp:anchor distT="0" distB="0" distL="114300" distR="114300" simplePos="0" relativeHeight="251668480" behindDoc="0" locked="0" layoutInCell="1" allowOverlap="1" wp14:anchorId="2630A539" wp14:editId="333F4AAF">
                      <wp:simplePos x="0" y="0"/>
                      <wp:positionH relativeFrom="column">
                        <wp:posOffset>-445441705</wp:posOffset>
                      </wp:positionH>
                      <wp:positionV relativeFrom="paragraph">
                        <wp:posOffset>-117374670</wp:posOffset>
                      </wp:positionV>
                      <wp:extent cx="57533" cy="9637381"/>
                      <wp:effectExtent l="0" t="0" r="19050" b="21590"/>
                      <wp:wrapNone/>
                      <wp:docPr id="824140434" name="Connecteur droit 36"/>
                      <wp:cNvGraphicFramePr/>
                      <a:graphic xmlns:a="http://schemas.openxmlformats.org/drawingml/2006/main">
                        <a:graphicData uri="http://schemas.microsoft.com/office/word/2010/wordprocessingShape">
                          <wps:wsp>
                            <wps:cNvCnPr/>
                            <wps:spPr>
                              <a:xfrm>
                                <a:off x="0" y="0"/>
                                <a:ext cx="57533" cy="9637381"/>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270160" id="Connecteur droit 3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74.15pt,-9242.1pt" to="-35069.6pt,-84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" strokecolor="#bf1e00 [3204]" strokeweight="1pt">
                      <v:stroke joinstyle="miter"/>
                    </v:line>
                  </w:pict>
                </mc:Fallback>
              </mc:AlternateContent>
            </w:r>
            <w:r w:rsidR="00DF75B5" w:rsidRPr="00910190">
              <w:rPr>
                <w:noProof/>
                <w:lang w:bidi="fr-FR"/>
              </w:rPr>
              <mc:AlternateContent>
                <mc:Choice Requires="wps">
                  <w:drawing>
                    <wp:inline distT="0" distB="0" distL="0" distR="0" wp14:anchorId="04272014" wp14:editId="005F5C56">
                      <wp:extent cx="137160" cy="137160"/>
                      <wp:effectExtent l="19050" t="19050" r="15240" b="15240"/>
                      <wp:docPr id="1034359140" name="Ovale 1" descr="Décorat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7160" cy="137160"/>
                              </a:xfrm>
                              <a:prstGeom prst="ellipse">
                                <a:avLst/>
                              </a:prstGeom>
                              <a:solidFill>
                                <a:srgbClr val="FFFCFB"/>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32D395B" id="Ovale 1" o:spid="_x0000_s1026" alt="Décoratif"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" fillcolor="#fffcfb" strokecolor="#bf1e00 [3204]" strokeweight="2.25pt">
                      <v:stroke joinstyle="miter"/>
                      <v:path arrowok="t"/>
                      <o:lock v:ext="edit" aspectratio="t"/>
                      <w10:anchorlock/>
                    </v:oval>
                  </w:pict>
                </mc:Fallback>
              </mc:AlternateContent>
            </w:r>
          </w:p>
        </w:tc>
        <w:tc>
          <w:tcPr>
            <w:tcW w:w="6840" w:type="dxa"/>
          </w:tcPr>
          <w:p w14:paraId="347E0473" w14:textId="77777777" w:rsidR="00302556" w:rsidRPr="00302556" w:rsidRDefault="00302556" w:rsidP="00302556">
            <w:pPr>
              <w:rPr>
                <w:rFonts w:ascii="Agency FB" w:eastAsiaTheme="majorEastAsia" w:hAnsi="Agency FB" w:cs="Times New Roman (Headings CS)"/>
                <w:caps/>
                <w:color w:val="BF1E00" w:themeColor="accent1"/>
                <w:spacing w:val="20"/>
                <w:sz w:val="32"/>
                <w:szCs w:val="32"/>
              </w:rPr>
            </w:pPr>
            <w:r w:rsidRPr="00302556">
              <w:rPr>
                <w:rFonts w:ascii="Agency FB" w:eastAsiaTheme="majorEastAsia" w:hAnsi="Agency FB" w:cs="Times New Roman (Headings CS)"/>
                <w:caps/>
                <w:strike/>
                <w:color w:val="BF1E00" w:themeColor="accent1"/>
                <w:spacing w:val="20"/>
                <w:sz w:val="32"/>
                <w:szCs w:val="32"/>
                <w:highlight w:val="yellow"/>
              </w:rPr>
              <w:t>LES SAMEDIS MISSIONS</w:t>
            </w:r>
            <w:r w:rsidRPr="00302556">
              <w:rPr>
                <w:rFonts w:ascii="Agency FB" w:eastAsiaTheme="majorEastAsia" w:hAnsi="Agency FB" w:cs="Times New Roman (Headings CS)"/>
                <w:caps/>
                <w:color w:val="BF1E00" w:themeColor="accent1"/>
                <w:spacing w:val="20"/>
                <w:sz w:val="32"/>
                <w:szCs w:val="32"/>
                <w:highlight w:val="yellow"/>
              </w:rPr>
              <w:t xml:space="preserve"> : NON RECONDUIT EN 2026-2027</w:t>
            </w:r>
          </w:p>
          <w:p w14:paraId="3E84DA97" w14:textId="2915E607" w:rsidR="00BC5C50" w:rsidRPr="008640F9" w:rsidRDefault="00BC5C50" w:rsidP="00063279">
            <w:pPr>
              <w:pStyle w:val="Titre2"/>
              <w:rPr>
                <w:sz w:val="40"/>
                <w:szCs w:val="40"/>
              </w:rPr>
            </w:pPr>
            <w:bookmarkStart w:id="3" w:name="_Toc234316091"/>
            <w:r w:rsidRPr="008640F9">
              <w:rPr>
                <w:sz w:val="40"/>
                <w:szCs w:val="40"/>
              </w:rPr>
              <w:t>Groupe catéchumènes, nouveaux baptisés, jeunes</w:t>
            </w:r>
            <w:bookmarkEnd w:id="3"/>
          </w:p>
          <w:p w14:paraId="1C4AB51B" w14:textId="77777777" w:rsidR="00BC5C50" w:rsidRPr="00AF2FAE" w:rsidRDefault="00BC5C50" w:rsidP="00BC5C50">
            <w:pPr>
              <w:rPr>
                <w:rFonts w:ascii="Times" w:hAnsi="Times" w:cstheme="minorHAnsi"/>
              </w:rPr>
            </w:pPr>
          </w:p>
          <w:p w14:paraId="79129EDA" w14:textId="4BC72403" w:rsidR="00BC5C50" w:rsidRPr="00AF2FAE" w:rsidRDefault="00BC5C50" w:rsidP="00BC5C50">
            <w:pPr>
              <w:pStyle w:val="Sansinterligne"/>
              <w:jc w:val="both"/>
              <w:rPr>
                <w:rFonts w:ascii="Times" w:hAnsi="Times" w:cstheme="minorHAnsi"/>
                <w:sz w:val="24"/>
                <w:szCs w:val="24"/>
              </w:rPr>
            </w:pPr>
            <w:r w:rsidRPr="00AF2FAE">
              <w:rPr>
                <w:rFonts w:ascii="Times" w:hAnsi="Times" w:cstheme="minorHAnsi"/>
                <w:sz w:val="24"/>
                <w:szCs w:val="24"/>
              </w:rPr>
              <w:t xml:space="preserve">Cette proposition faite aux catéchumènes et néophytes vise à répondre à </w:t>
            </w:r>
            <w:r w:rsidR="0009259A" w:rsidRPr="0009259A">
              <w:rPr>
                <w:rFonts w:ascii="Times" w:hAnsi="Times" w:cstheme="minorHAnsi"/>
                <w:color w:val="EE0000"/>
                <w:sz w:val="24"/>
                <w:szCs w:val="24"/>
                <w:highlight w:val="yellow"/>
              </w:rPr>
              <w:t>leur</w:t>
            </w:r>
            <w:r w:rsidRPr="0009259A">
              <w:rPr>
                <w:rFonts w:ascii="Times" w:hAnsi="Times" w:cstheme="minorHAnsi"/>
                <w:color w:val="EE0000"/>
                <w:sz w:val="24"/>
                <w:szCs w:val="24"/>
              </w:rPr>
              <w:t xml:space="preserve"> </w:t>
            </w:r>
            <w:r w:rsidRPr="00AF2FAE">
              <w:rPr>
                <w:rFonts w:ascii="Times" w:hAnsi="Times" w:cstheme="minorHAnsi"/>
                <w:sz w:val="24"/>
                <w:szCs w:val="24"/>
              </w:rPr>
              <w:t xml:space="preserve">soif spirituelle, à nourrir </w:t>
            </w:r>
            <w:r w:rsidR="0009259A" w:rsidRPr="0009259A">
              <w:rPr>
                <w:rFonts w:ascii="Times" w:hAnsi="Times" w:cstheme="minorHAnsi"/>
                <w:color w:val="EE0000"/>
                <w:sz w:val="24"/>
                <w:szCs w:val="24"/>
                <w:highlight w:val="yellow"/>
              </w:rPr>
              <w:t>leur</w:t>
            </w:r>
            <w:r w:rsidRPr="00AF2FAE">
              <w:rPr>
                <w:rFonts w:ascii="Times" w:hAnsi="Times" w:cstheme="minorHAnsi"/>
                <w:sz w:val="24"/>
                <w:szCs w:val="24"/>
              </w:rPr>
              <w:t xml:space="preserve"> relation au Christ par une formation à la lecture de la Bible, à la lectio divina, à la prière et les conditions qui la favorisent : silence, attitude corporelle, gestes… afin de continuer à s’ouvrir à l’Esprit Saint.</w:t>
            </w:r>
          </w:p>
          <w:p w14:paraId="5A650D6D" w14:textId="77777777" w:rsidR="00BC5C50" w:rsidRPr="00AF2FAE" w:rsidRDefault="00BC5C50" w:rsidP="00BC5C50">
            <w:pPr>
              <w:pStyle w:val="Sansinterligne"/>
              <w:jc w:val="both"/>
              <w:rPr>
                <w:rFonts w:ascii="Times" w:hAnsi="Times" w:cstheme="minorHAnsi"/>
                <w:sz w:val="24"/>
                <w:szCs w:val="24"/>
              </w:rPr>
            </w:pPr>
          </w:p>
          <w:p w14:paraId="1A997DBC" w14:textId="58689D45" w:rsidR="003300D8" w:rsidRDefault="003300D8" w:rsidP="00AA3323">
            <w:pPr>
              <w:pStyle w:val="Sansinterligne"/>
              <w:contextualSpacing/>
              <w:jc w:val="both"/>
              <w:rPr>
                <w:rFonts w:ascii="Times" w:hAnsi="Times" w:cstheme="minorHAnsi"/>
                <w:sz w:val="24"/>
                <w:szCs w:val="24"/>
              </w:rPr>
            </w:pPr>
            <w:r w:rsidRPr="00C172D7">
              <w:rPr>
                <w:noProof/>
              </w:rPr>
              <w:drawing>
                <wp:inline distT="0" distB="0" distL="0" distR="0" wp14:anchorId="0C241D39" wp14:editId="6081C947">
                  <wp:extent cx="190500" cy="190500"/>
                  <wp:effectExtent l="0" t="0" r="0" b="0"/>
                  <wp:docPr id="2068633897"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Pr>
                <w:rFonts w:ascii="Times" w:hAnsi="Times" w:cstheme="minorHAnsi"/>
                <w:sz w:val="24"/>
                <w:szCs w:val="24"/>
              </w:rPr>
              <w:t xml:space="preserve"> Pour </w:t>
            </w:r>
            <w:r w:rsidRPr="00AF2FAE">
              <w:rPr>
                <w:rFonts w:ascii="Times" w:hAnsi="Times" w:cstheme="minorHAnsi"/>
                <w:sz w:val="24"/>
                <w:szCs w:val="24"/>
              </w:rPr>
              <w:t>les catéchumènes, les nouveaux baptisés, les recommençants, les jeunes (étudiants, jeunes professionnels, jeunes couples…) ou toute personne intéressée par une telle proposition.</w:t>
            </w:r>
          </w:p>
          <w:p w14:paraId="04C6791E" w14:textId="77777777" w:rsidR="003300D8" w:rsidRDefault="003300D8" w:rsidP="00AA3323">
            <w:pPr>
              <w:pStyle w:val="Sansinterligne"/>
              <w:jc w:val="both"/>
              <w:rPr>
                <w:rFonts w:ascii="Times" w:hAnsi="Times" w:cstheme="minorHAnsi"/>
                <w:sz w:val="24"/>
                <w:szCs w:val="24"/>
              </w:rPr>
            </w:pPr>
          </w:p>
          <w:p w14:paraId="71C0EEBA" w14:textId="0D79628D" w:rsidR="00BC5C50" w:rsidRPr="00AF2FAE" w:rsidRDefault="00AA3323" w:rsidP="00AA3323">
            <w:pPr>
              <w:pStyle w:val="Sansinterligne"/>
              <w:jc w:val="both"/>
              <w:rPr>
                <w:rFonts w:ascii="Times" w:hAnsi="Times" w:cstheme="minorHAnsi"/>
                <w:sz w:val="24"/>
                <w:szCs w:val="24"/>
              </w:rPr>
            </w:pPr>
            <w:r>
              <w:rPr>
                <w:noProof/>
              </w:rPr>
              <w:drawing>
                <wp:inline distT="0" distB="0" distL="0" distR="0" wp14:anchorId="64E9DF72" wp14:editId="3AEE04F8">
                  <wp:extent cx="205740" cy="205740"/>
                  <wp:effectExtent l="0" t="0" r="3810" b="3810"/>
                  <wp:docPr id="1335581645"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17">
                            <a:extLst>
                              <a:ext uri="{96DAC541-7B7A-43D3-8B79-37D633B846F1}">
                                <asvg:svgBlip xmlns:asvg="http://schemas.microsoft.com/office/drawing/2016/SVG/main" r:embed="rId18"/>
                              </a:ext>
                            </a:extLst>
                          </a:blip>
                          <a:stretch>
                            <a:fillRect/>
                          </a:stretch>
                        </pic:blipFill>
                        <pic:spPr>
                          <a:xfrm>
                            <a:off x="0" y="0"/>
                            <a:ext cx="205740" cy="205740"/>
                          </a:xfrm>
                          <a:prstGeom prst="rect">
                            <a:avLst/>
                          </a:prstGeom>
                        </pic:spPr>
                      </pic:pic>
                    </a:graphicData>
                  </a:graphic>
                </wp:inline>
              </w:drawing>
            </w:r>
            <w:r>
              <w:rPr>
                <w:rFonts w:ascii="Times" w:hAnsi="Times" w:cstheme="minorHAnsi"/>
                <w:sz w:val="24"/>
                <w:szCs w:val="24"/>
              </w:rPr>
              <w:t xml:space="preserve"> </w:t>
            </w:r>
            <w:r w:rsidR="00C96DC7">
              <w:rPr>
                <w:rFonts w:ascii="Times" w:hAnsi="Times" w:cstheme="minorHAnsi"/>
                <w:sz w:val="24"/>
                <w:szCs w:val="24"/>
              </w:rPr>
              <w:t xml:space="preserve">Avec qui ? </w:t>
            </w:r>
            <w:r>
              <w:rPr>
                <w:rFonts w:ascii="Times" w:hAnsi="Times" w:cstheme="minorHAnsi"/>
                <w:sz w:val="24"/>
                <w:szCs w:val="24"/>
              </w:rPr>
              <w:t>M</w:t>
            </w:r>
            <w:r w:rsidR="00BC5C50" w:rsidRPr="00AF2FAE">
              <w:rPr>
                <w:rFonts w:ascii="Times" w:hAnsi="Times" w:cstheme="minorHAnsi"/>
                <w:sz w:val="24"/>
                <w:szCs w:val="24"/>
              </w:rPr>
              <w:t>mes Andrée Balandier et Elisabeth Relange</w:t>
            </w:r>
          </w:p>
          <w:p w14:paraId="11935780" w14:textId="76F5AD61" w:rsidR="00BC5C50" w:rsidRPr="00AF2FAE" w:rsidRDefault="004E06B7" w:rsidP="00BC5C50">
            <w:pPr>
              <w:pStyle w:val="Sansinterligne"/>
              <w:jc w:val="both"/>
            </w:pPr>
            <w:r>
              <w:t xml:space="preserve">                                                   </w:t>
            </w:r>
            <w:hyperlink r:id="rId19" w:history="1">
              <w:r w:rsidRPr="002D1942">
                <w:rPr>
                  <w:rStyle w:val="Lienhypertexte"/>
                  <w:rFonts w:ascii="Times" w:hAnsi="Times" w:cstheme="minorHAnsi"/>
                  <w:sz w:val="24"/>
                  <w:szCs w:val="24"/>
                </w:rPr>
                <w:t>andreebalandier@gmail.com</w:t>
              </w:r>
            </w:hyperlink>
          </w:p>
          <w:p w14:paraId="0BEBF93E" w14:textId="77777777" w:rsidR="00BC5C50" w:rsidRPr="00AF2FAE" w:rsidRDefault="00BC5C50" w:rsidP="00BC5C50">
            <w:pPr>
              <w:pStyle w:val="Sansinterligne"/>
              <w:contextualSpacing/>
              <w:jc w:val="both"/>
              <w:rPr>
                <w:rFonts w:ascii="Times" w:hAnsi="Times" w:cstheme="minorHAnsi"/>
                <w:sz w:val="24"/>
                <w:szCs w:val="24"/>
              </w:rPr>
            </w:pPr>
          </w:p>
          <w:p w14:paraId="106F11F3" w14:textId="2143C7AA" w:rsidR="00BC5C50" w:rsidRPr="00AF2FAE" w:rsidRDefault="005F06A3" w:rsidP="00BC5C50">
            <w:pPr>
              <w:rPr>
                <w:rFonts w:ascii="Times" w:hAnsi="Times" w:cs="Arial"/>
              </w:rPr>
            </w:pPr>
            <w:r>
              <w:rPr>
                <w:rFonts w:cstheme="minorHAnsi"/>
                <w:noProof/>
                <w:color w:val="EE0000"/>
              </w:rPr>
              <w:drawing>
                <wp:inline distT="0" distB="0" distL="0" distR="0" wp14:anchorId="7DDB37CE" wp14:editId="5DF8E0A1">
                  <wp:extent cx="220980" cy="220980"/>
                  <wp:effectExtent l="0" t="0" r="7620" b="7620"/>
                  <wp:docPr id="1459127044"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BC5C50" w:rsidRPr="00070771">
              <w:rPr>
                <w:rFonts w:ascii="Times" w:eastAsiaTheme="minorEastAsia" w:hAnsi="Times" w:cstheme="minorHAnsi"/>
                <w:color w:val="auto"/>
                <w:sz w:val="24"/>
                <w:szCs w:val="24"/>
                <w:lang w:eastAsia="fr-FR"/>
              </w:rPr>
              <w:t>Une rencontre mensuelle le mardi soir</w:t>
            </w:r>
            <w:r w:rsidR="004E06B7">
              <w:rPr>
                <w:rFonts w:ascii="Times" w:eastAsiaTheme="minorEastAsia" w:hAnsi="Times" w:cstheme="minorHAnsi"/>
                <w:color w:val="auto"/>
                <w:sz w:val="24"/>
                <w:szCs w:val="24"/>
                <w:lang w:eastAsia="fr-FR"/>
              </w:rPr>
              <w:t>.</w:t>
            </w:r>
          </w:p>
          <w:p w14:paraId="10105A57" w14:textId="77777777" w:rsidR="00BC5C50" w:rsidRPr="00AF2FAE" w:rsidRDefault="00BC5C50" w:rsidP="00BC5C50">
            <w:pPr>
              <w:pStyle w:val="Sansinterligne"/>
              <w:contextualSpacing/>
              <w:jc w:val="both"/>
              <w:rPr>
                <w:rFonts w:ascii="Times" w:eastAsia="Times New Roman" w:hAnsi="Times" w:cs="Arial"/>
                <w:sz w:val="24"/>
                <w:szCs w:val="24"/>
              </w:rPr>
            </w:pPr>
          </w:p>
          <w:p w14:paraId="37F9A38C" w14:textId="4E5EBF2F" w:rsidR="00BC5C50" w:rsidRPr="00070771" w:rsidRDefault="003E3122" w:rsidP="00BC5C50">
            <w:pPr>
              <w:rPr>
                <w:rFonts w:ascii="Times" w:eastAsiaTheme="minorEastAsia" w:hAnsi="Times" w:cstheme="minorHAnsi"/>
                <w:color w:val="auto"/>
                <w:sz w:val="24"/>
                <w:szCs w:val="24"/>
                <w:lang w:eastAsia="fr-FR"/>
              </w:rPr>
            </w:pPr>
            <w:r>
              <w:rPr>
                <w:rFonts w:ascii="Times" w:hAnsi="Times" w:cs="Times"/>
                <w:noProof/>
              </w:rPr>
              <w:drawing>
                <wp:inline distT="0" distB="0" distL="0" distR="0" wp14:anchorId="4FC106EC" wp14:editId="3B3365A6">
                  <wp:extent cx="220980" cy="220980"/>
                  <wp:effectExtent l="0" t="0" r="7620" b="7620"/>
                  <wp:docPr id="1879101050"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BC5C50" w:rsidRPr="00070771">
              <w:rPr>
                <w:rFonts w:ascii="Times" w:eastAsiaTheme="minorEastAsia" w:hAnsi="Times" w:cstheme="minorHAnsi"/>
                <w:color w:val="auto"/>
                <w:sz w:val="24"/>
                <w:szCs w:val="24"/>
                <w:lang w:eastAsia="fr-FR"/>
              </w:rPr>
              <w:t>A Montbéliard</w:t>
            </w:r>
            <w:r w:rsidR="00F60CA7">
              <w:rPr>
                <w:rFonts w:ascii="Times" w:eastAsiaTheme="minorEastAsia" w:hAnsi="Times" w:cstheme="minorHAnsi"/>
                <w:color w:val="auto"/>
                <w:sz w:val="24"/>
                <w:szCs w:val="24"/>
                <w:lang w:eastAsia="fr-FR"/>
              </w:rPr>
              <w:t>, à</w:t>
            </w:r>
            <w:r w:rsidR="00BC5C50" w:rsidRPr="00070771">
              <w:rPr>
                <w:rFonts w:ascii="Times" w:eastAsiaTheme="minorEastAsia" w:hAnsi="Times" w:cstheme="minorHAnsi"/>
                <w:color w:val="auto"/>
                <w:sz w:val="24"/>
                <w:szCs w:val="24"/>
                <w:lang w:eastAsia="fr-FR"/>
              </w:rPr>
              <w:t xml:space="preserve"> la chapelle saint Léon, 3 rue de la Comtesse Henriette à Montbéliard</w:t>
            </w:r>
          </w:p>
          <w:p w14:paraId="7F03FA03" w14:textId="77777777" w:rsidR="00BC5C50" w:rsidRPr="00AF2FAE" w:rsidRDefault="00BC5C50" w:rsidP="00BC5C50">
            <w:pPr>
              <w:pStyle w:val="Paragraphedeliste"/>
              <w:ind w:left="0"/>
              <w:rPr>
                <w:rFonts w:ascii="Times" w:hAnsi="Times" w:cstheme="minorHAnsi"/>
              </w:rPr>
            </w:pPr>
          </w:p>
          <w:p w14:paraId="738C8C0C" w14:textId="77777777" w:rsidR="00BC5C50" w:rsidRDefault="00BC5C50" w:rsidP="0006040E"/>
          <w:p w14:paraId="0FE58C11" w14:textId="77777777" w:rsidR="00BC5C50" w:rsidRDefault="00BC5C50" w:rsidP="0006040E"/>
          <w:p w14:paraId="1B2AA122" w14:textId="77777777" w:rsidR="00BC5C50" w:rsidRDefault="00BC5C50" w:rsidP="0006040E"/>
          <w:p w14:paraId="05E90757" w14:textId="77777777" w:rsidR="00BC5C50" w:rsidRDefault="00BC5C50" w:rsidP="0006040E"/>
          <w:p w14:paraId="2CAA5E87" w14:textId="77777777" w:rsidR="00BC5C50" w:rsidRDefault="00BC5C50" w:rsidP="0006040E"/>
          <w:p w14:paraId="568EED3A" w14:textId="77777777" w:rsidR="00BC5C50" w:rsidRDefault="00BC5C50" w:rsidP="0006040E"/>
          <w:p w14:paraId="7328ADE2" w14:textId="77777777" w:rsidR="00BC5C50" w:rsidRDefault="00BC5C50" w:rsidP="0006040E"/>
          <w:p w14:paraId="72B99FBD" w14:textId="77777777" w:rsidR="00BC5C50" w:rsidRDefault="00BC5C50" w:rsidP="0006040E"/>
          <w:p w14:paraId="5A44139E" w14:textId="77777777" w:rsidR="00BC5C50" w:rsidRDefault="00BC5C50" w:rsidP="0006040E"/>
          <w:p w14:paraId="33B376C1" w14:textId="77777777" w:rsidR="00BC5C50" w:rsidRDefault="00BC5C50" w:rsidP="0006040E"/>
          <w:p w14:paraId="49A22758" w14:textId="77777777" w:rsidR="00BC5C50" w:rsidRDefault="00BC5C50" w:rsidP="0006040E"/>
          <w:p w14:paraId="1404B141" w14:textId="77777777" w:rsidR="0006040E" w:rsidRDefault="0006040E" w:rsidP="0006040E"/>
          <w:p w14:paraId="03325AAE" w14:textId="77777777" w:rsidR="0006040E" w:rsidRDefault="0006040E" w:rsidP="0006040E"/>
          <w:p w14:paraId="105F1550" w14:textId="77777777" w:rsidR="0006040E" w:rsidRDefault="0006040E" w:rsidP="0006040E"/>
          <w:p w14:paraId="53C9BF2B" w14:textId="77777777" w:rsidR="0006040E" w:rsidRDefault="0006040E" w:rsidP="0006040E"/>
          <w:p w14:paraId="0C112682" w14:textId="77777777" w:rsidR="0006040E" w:rsidRDefault="0006040E" w:rsidP="0006040E"/>
          <w:p w14:paraId="374E6CCA" w14:textId="77777777" w:rsidR="0006040E" w:rsidRDefault="0006040E" w:rsidP="0006040E"/>
          <w:p w14:paraId="46DC290D" w14:textId="77777777" w:rsidR="0006040E" w:rsidRDefault="0006040E" w:rsidP="0006040E"/>
          <w:p w14:paraId="663C2F5C" w14:textId="77777777" w:rsidR="0006040E" w:rsidRDefault="0006040E" w:rsidP="0006040E"/>
          <w:p w14:paraId="328CF917" w14:textId="77777777" w:rsidR="0006040E" w:rsidRDefault="0006040E" w:rsidP="0006040E"/>
          <w:p w14:paraId="672868B2" w14:textId="77777777" w:rsidR="0006040E" w:rsidRDefault="0006040E" w:rsidP="0006040E"/>
          <w:p w14:paraId="450C1811" w14:textId="77777777" w:rsidR="0006040E" w:rsidRDefault="0006040E" w:rsidP="0006040E"/>
          <w:p w14:paraId="433FE54D" w14:textId="77777777" w:rsidR="0006040E" w:rsidRDefault="0006040E" w:rsidP="0006040E"/>
          <w:p w14:paraId="6485D1C9" w14:textId="77777777" w:rsidR="0006040E" w:rsidRDefault="0006040E" w:rsidP="0006040E"/>
          <w:p w14:paraId="44C9058B" w14:textId="77777777" w:rsidR="0006040E" w:rsidRDefault="0006040E" w:rsidP="0006040E"/>
          <w:p w14:paraId="715EE767" w14:textId="77777777" w:rsidR="00BC5C50" w:rsidRDefault="00BC5C50" w:rsidP="0006040E"/>
          <w:bookmarkStart w:id="4" w:name="_Toc234316092"/>
          <w:p w14:paraId="659822CE" w14:textId="34A78923" w:rsidR="00BC5C50" w:rsidRPr="00406519" w:rsidRDefault="002A5B0B" w:rsidP="00063279">
            <w:pPr>
              <w:pStyle w:val="Titre2"/>
              <w:rPr>
                <w:sz w:val="40"/>
                <w:szCs w:val="40"/>
              </w:rPr>
            </w:pPr>
            <w:r w:rsidRPr="00406519">
              <w:rPr>
                <w:noProof/>
                <w:sz w:val="40"/>
                <w:szCs w:val="40"/>
              </w:rPr>
              <mc:AlternateContent>
                <mc:Choice Requires="wps">
                  <w:drawing>
                    <wp:anchor distT="0" distB="0" distL="114300" distR="114300" simplePos="0" relativeHeight="251674624" behindDoc="0" locked="0" layoutInCell="1" allowOverlap="1" wp14:anchorId="1A44CB59" wp14:editId="5C39E1AF">
                      <wp:simplePos x="0" y="0"/>
                      <wp:positionH relativeFrom="column">
                        <wp:posOffset>-538615255</wp:posOffset>
                      </wp:positionH>
                      <wp:positionV relativeFrom="paragraph">
                        <wp:posOffset>-117374670</wp:posOffset>
                      </wp:positionV>
                      <wp:extent cx="0" cy="9432829"/>
                      <wp:effectExtent l="0" t="0" r="38100" b="35560"/>
                      <wp:wrapNone/>
                      <wp:docPr id="2059014637" name="Connecteur droit 36"/>
                      <wp:cNvGraphicFramePr/>
                      <a:graphic xmlns:a="http://schemas.openxmlformats.org/drawingml/2006/main">
                        <a:graphicData uri="http://schemas.microsoft.com/office/word/2010/wordprocessingShape">
                          <wps:wsp>
                            <wps:cNvCnPr/>
                            <wps:spPr>
                              <a:xfrm flipH="1">
                                <a:off x="0" y="0"/>
                                <a:ext cx="0" cy="9432829"/>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FCBC94" id="Connecteur droit 36"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410.65pt,-9242.1pt" to="-42410.65pt,-84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" strokecolor="#bf1e00 [3204]" strokeweight="1pt">
                      <v:stroke joinstyle="miter"/>
                    </v:line>
                  </w:pict>
                </mc:Fallback>
              </mc:AlternateContent>
            </w:r>
            <w:r w:rsidR="00BC5C50" w:rsidRPr="00406519">
              <w:rPr>
                <w:sz w:val="40"/>
                <w:szCs w:val="40"/>
              </w:rPr>
              <w:t>Lire et partager la parole de Dieu</w:t>
            </w:r>
            <w:bookmarkEnd w:id="4"/>
          </w:p>
          <w:p w14:paraId="6AF1E782" w14:textId="065ECCBC" w:rsidR="00BC5C50" w:rsidRPr="00573067" w:rsidRDefault="006A1F67" w:rsidP="00BC5C50">
            <w:pPr>
              <w:rPr>
                <w:rFonts w:ascii="Times" w:hAnsi="Times" w:cstheme="minorHAnsi"/>
              </w:rPr>
            </w:pPr>
            <w:r w:rsidRPr="00C172D7">
              <w:rPr>
                <w:noProof/>
                <w:color w:val="auto"/>
              </w:rPr>
              <w:drawing>
                <wp:inline distT="0" distB="0" distL="0" distR="0" wp14:anchorId="485369FC" wp14:editId="4315C78E">
                  <wp:extent cx="190500" cy="190500"/>
                  <wp:effectExtent l="0" t="0" r="0" b="0"/>
                  <wp:docPr id="1921273385"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sidR="00C749FE">
              <w:rPr>
                <w:rFonts w:ascii="Times" w:hAnsi="Times" w:cstheme="minorHAnsi"/>
              </w:rPr>
              <w:t xml:space="preserve"> </w:t>
            </w:r>
            <w:r w:rsidR="00646302">
              <w:rPr>
                <w:rFonts w:ascii="Times" w:hAnsi="Times" w:cstheme="minorHAnsi"/>
              </w:rPr>
              <w:t xml:space="preserve">Pour Qui ? </w:t>
            </w:r>
            <w:r w:rsidR="00BC5C50" w:rsidRPr="00573067">
              <w:rPr>
                <w:rFonts w:ascii="Times" w:hAnsi="Times" w:cstheme="minorHAnsi"/>
              </w:rPr>
              <w:t>Vous savez déjà vous repérer dans une bible. Vous avez déjà découvert certains livres et vous souhaitez faire un pas de plus et approfondir les textes bibliques.</w:t>
            </w:r>
          </w:p>
          <w:p w14:paraId="5D4B5A24" w14:textId="77777777" w:rsidR="00BC5C50" w:rsidRPr="00573067" w:rsidRDefault="00BC5C50" w:rsidP="00BC5C50">
            <w:pPr>
              <w:rPr>
                <w:rFonts w:ascii="Times" w:hAnsi="Times" w:cstheme="minorHAnsi"/>
              </w:rPr>
            </w:pPr>
          </w:p>
          <w:p w14:paraId="2ECDF0EB" w14:textId="77777777" w:rsidR="00BC5C50" w:rsidRPr="00573067" w:rsidRDefault="00BC5C50" w:rsidP="00BC5C50">
            <w:pPr>
              <w:rPr>
                <w:rFonts w:ascii="Times" w:hAnsi="Times" w:cstheme="minorHAnsi"/>
              </w:rPr>
            </w:pPr>
            <w:r w:rsidRPr="00573067">
              <w:rPr>
                <w:rFonts w:ascii="Times" w:hAnsi="Times" w:cstheme="minorHAnsi"/>
              </w:rPr>
              <w:t>Vous avez du goût pour la lecture de la bible, vous souhaitez approfondir et partager avec d’autres dans un groupe fraternel.  Un animateur vous accompagnera sur ce chemin et permettra que la Bible devienne Parole pour votre vie.</w:t>
            </w:r>
          </w:p>
          <w:p w14:paraId="2DA0390B" w14:textId="77777777" w:rsidR="00BC5C50" w:rsidRPr="00573067" w:rsidRDefault="00BC5C50" w:rsidP="00BC5C50">
            <w:pPr>
              <w:rPr>
                <w:rFonts w:ascii="Times" w:hAnsi="Times" w:cstheme="minorHAnsi"/>
              </w:rPr>
            </w:pPr>
          </w:p>
          <w:p w14:paraId="4D448B8E" w14:textId="4EE36E4B" w:rsidR="00BC5C50" w:rsidRPr="005F06A3" w:rsidRDefault="005F06A3" w:rsidP="00BC5C50">
            <w:pPr>
              <w:rPr>
                <w:rFonts w:ascii="Times" w:hAnsi="Times" w:cstheme="minorHAnsi"/>
                <w:i/>
                <w:iCs/>
                <w:u w:val="single"/>
              </w:rPr>
            </w:pPr>
            <w:r>
              <w:rPr>
                <w:rFonts w:cstheme="minorHAnsi"/>
                <w:noProof/>
                <w:color w:val="EE0000"/>
              </w:rPr>
              <w:drawing>
                <wp:inline distT="0" distB="0" distL="0" distR="0" wp14:anchorId="2BDF68DC" wp14:editId="34C680BC">
                  <wp:extent cx="220980" cy="220980"/>
                  <wp:effectExtent l="0" t="0" r="7620" b="7620"/>
                  <wp:docPr id="776200040"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646302">
              <w:rPr>
                <w:rFonts w:ascii="Times" w:hAnsi="Times" w:cstheme="minorHAnsi"/>
              </w:rPr>
              <w:t xml:space="preserve">Quand ? </w:t>
            </w:r>
            <w:r w:rsidR="00BC5C50" w:rsidRPr="00573067">
              <w:rPr>
                <w:rFonts w:ascii="Times" w:hAnsi="Times" w:cstheme="minorHAnsi"/>
              </w:rPr>
              <w:t>Chaque mois vous vous retrouvez en groupe avec un animateur pour deux heures de lecture, de découvertes, de partage et de prière.</w:t>
            </w:r>
          </w:p>
          <w:p w14:paraId="59AA9290" w14:textId="77777777" w:rsidR="00BC5C50" w:rsidRPr="00573067" w:rsidRDefault="00BC5C50" w:rsidP="00BC5C50">
            <w:pPr>
              <w:rPr>
                <w:rFonts w:ascii="Times" w:hAnsi="Times" w:cstheme="minorHAnsi"/>
                <w:i/>
                <w:iCs/>
                <w:u w:val="single"/>
              </w:rPr>
            </w:pPr>
          </w:p>
          <w:p w14:paraId="56AD75AF" w14:textId="21C94F46" w:rsidR="00BC5C50" w:rsidRPr="003E3122" w:rsidRDefault="003E3122" w:rsidP="00BC5C50">
            <w:pPr>
              <w:rPr>
                <w:rFonts w:ascii="Times" w:hAnsi="Times" w:cstheme="minorHAnsi"/>
                <w:i/>
                <w:iCs/>
                <w:u w:val="single"/>
              </w:rPr>
            </w:pPr>
            <w:r>
              <w:rPr>
                <w:rFonts w:ascii="Times" w:hAnsi="Times" w:cs="Times"/>
                <w:noProof/>
              </w:rPr>
              <w:drawing>
                <wp:inline distT="0" distB="0" distL="0" distR="0" wp14:anchorId="7AED950B" wp14:editId="077BD13E">
                  <wp:extent cx="220980" cy="220980"/>
                  <wp:effectExtent l="0" t="0" r="7620" b="7620"/>
                  <wp:docPr id="432428971"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E742CC">
              <w:rPr>
                <w:rFonts w:ascii="Times" w:hAnsi="Times" w:cstheme="minorHAnsi"/>
              </w:rPr>
              <w:t xml:space="preserve">Où ? </w:t>
            </w:r>
            <w:r w:rsidR="00BC5C50" w:rsidRPr="00573067">
              <w:rPr>
                <w:rFonts w:ascii="Times" w:hAnsi="Times" w:cstheme="minorHAnsi"/>
              </w:rPr>
              <w:t>Les groupes bibliques sont répartis sur tout le diocèse. Chaque doyenné a une proposition. Vous trouverez un groupe près de chez vous !</w:t>
            </w:r>
          </w:p>
          <w:p w14:paraId="57889037" w14:textId="77777777" w:rsidR="00BC5C50" w:rsidRDefault="00BC5C50" w:rsidP="00BC5C50">
            <w:pPr>
              <w:rPr>
                <w:rFonts w:ascii="Times" w:hAnsi="Times" w:cstheme="minorHAnsi"/>
              </w:rPr>
            </w:pPr>
          </w:p>
          <w:p w14:paraId="2D117F6C" w14:textId="7DCD0E0A" w:rsidR="00BC5C50" w:rsidRDefault="00E742CC" w:rsidP="00BC5C50">
            <w:pPr>
              <w:rPr>
                <w:rFonts w:ascii="Times" w:hAnsi="Times" w:cstheme="minorHAnsi"/>
                <w:i/>
                <w:iCs/>
                <w:u w:val="single"/>
              </w:rPr>
            </w:pPr>
            <w:r w:rsidRPr="00E742CC">
              <w:rPr>
                <w:rFonts w:ascii="Times" w:hAnsi="Times" w:cstheme="minorHAnsi"/>
                <w:noProof/>
              </w:rPr>
              <w:drawing>
                <wp:inline distT="0" distB="0" distL="0" distR="0" wp14:anchorId="3EA0A1E6" wp14:editId="513EF794">
                  <wp:extent cx="220980" cy="220980"/>
                  <wp:effectExtent l="0" t="0" r="7620" b="7620"/>
                  <wp:docPr id="1788963399" name="Graphique 35"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63399" name="Graphique 1788963399" descr="Ampoule et engrenage avec un remplissage uni"/>
                          <pic:cNvPicPr/>
                        </pic:nvPicPr>
                        <pic:blipFill>
                          <a:blip r:embed="rId13">
                            <a:extLst>
                              <a:ext uri="{96DAC541-7B7A-43D3-8B79-37D633B846F1}">
                                <asvg:svgBlip xmlns:asvg="http://schemas.microsoft.com/office/drawing/2016/SVG/main" r:embed="rId14"/>
                              </a:ext>
                            </a:extLst>
                          </a:blip>
                          <a:stretch>
                            <a:fillRect/>
                          </a:stretch>
                        </pic:blipFill>
                        <pic:spPr>
                          <a:xfrm>
                            <a:off x="0" y="0"/>
                            <a:ext cx="236959" cy="236959"/>
                          </a:xfrm>
                          <a:prstGeom prst="rect">
                            <a:avLst/>
                          </a:prstGeom>
                        </pic:spPr>
                      </pic:pic>
                    </a:graphicData>
                  </a:graphic>
                </wp:inline>
              </w:drawing>
            </w:r>
            <w:r w:rsidR="00BC5C50" w:rsidRPr="00E742CC">
              <w:rPr>
                <w:rFonts w:ascii="Times" w:hAnsi="Times" w:cstheme="minorHAnsi"/>
              </w:rPr>
              <w:t>Quoi ? Thématique d’année pour certains groupes :</w:t>
            </w:r>
          </w:p>
          <w:p w14:paraId="7090C685" w14:textId="77777777" w:rsidR="00F9613F" w:rsidRDefault="001E0989" w:rsidP="00BC5C50">
            <w:pPr>
              <w:rPr>
                <w:color w:val="EE0000"/>
              </w:rPr>
            </w:pPr>
            <w:r>
              <w:rPr>
                <w:color w:val="EE0000"/>
              </w:rPr>
              <w:t xml:space="preserve">      </w:t>
            </w:r>
          </w:p>
          <w:p w14:paraId="13522C3A" w14:textId="182562CF" w:rsidR="00BC5C50" w:rsidRPr="00CD181A" w:rsidRDefault="00F9613F" w:rsidP="00BC5C50">
            <w:pPr>
              <w:rPr>
                <w:rFonts w:ascii="Times" w:hAnsi="Times" w:cstheme="minorHAnsi"/>
                <w:color w:val="EE0000"/>
              </w:rPr>
            </w:pPr>
            <w:r>
              <w:rPr>
                <w:color w:val="EE0000"/>
              </w:rPr>
              <w:t xml:space="preserve">       </w:t>
            </w:r>
            <w:r w:rsidR="00BC5C50" w:rsidRPr="00701A4B">
              <w:rPr>
                <w:color w:val="EE0000"/>
              </w:rPr>
              <w:t>Programme en 202</w:t>
            </w:r>
            <w:r w:rsidR="00BC5C50">
              <w:rPr>
                <w:color w:val="EE0000"/>
              </w:rPr>
              <w:t>6</w:t>
            </w:r>
            <w:r w:rsidR="00BC5C50" w:rsidRPr="00701A4B">
              <w:rPr>
                <w:color w:val="EE0000"/>
              </w:rPr>
              <w:t>-202</w:t>
            </w:r>
            <w:r w:rsidR="00BC5C50">
              <w:rPr>
                <w:color w:val="EE0000"/>
              </w:rPr>
              <w:t>7</w:t>
            </w:r>
            <w:r w:rsidR="00BC5C50" w:rsidRPr="00701A4B">
              <w:rPr>
                <w:color w:val="EE0000"/>
              </w:rPr>
              <w:t xml:space="preserve"> : « </w:t>
            </w:r>
            <w:r w:rsidR="00BC5C50">
              <w:rPr>
                <w:b/>
                <w:bCs/>
                <w:color w:val="EE0000"/>
              </w:rPr>
              <w:t>L’Evangile selon saint Marc</w:t>
            </w:r>
            <w:r w:rsidR="00BC5C50" w:rsidRPr="00701A4B">
              <w:rPr>
                <w:color w:val="EE0000"/>
              </w:rPr>
              <w:t> ».</w:t>
            </w:r>
          </w:p>
          <w:p w14:paraId="7683A244" w14:textId="77777777" w:rsidR="00BC5C50" w:rsidRDefault="00BC5C50" w:rsidP="00BC5C50">
            <w:pPr>
              <w:pStyle w:val="Sansinterligne"/>
              <w:contextualSpacing/>
              <w:jc w:val="both"/>
              <w:rPr>
                <w:rFonts w:ascii="Times" w:hAnsi="Times" w:cstheme="minorHAnsi"/>
                <w:sz w:val="24"/>
                <w:szCs w:val="24"/>
              </w:rPr>
            </w:pPr>
          </w:p>
          <w:p w14:paraId="244EBC66" w14:textId="77777777" w:rsidR="00BC5C50" w:rsidRDefault="00BC5C50" w:rsidP="00BC5C50">
            <w:pPr>
              <w:pStyle w:val="Sansinterligne"/>
              <w:contextualSpacing/>
              <w:jc w:val="both"/>
              <w:rPr>
                <w:rFonts w:ascii="Times" w:hAnsi="Times" w:cstheme="minorHAnsi"/>
                <w:sz w:val="24"/>
                <w:szCs w:val="24"/>
              </w:rPr>
            </w:pPr>
          </w:p>
          <w:p w14:paraId="068A0410" w14:textId="77777777" w:rsidR="00BC5C50" w:rsidRPr="00063279" w:rsidRDefault="00BC5C50" w:rsidP="00063279">
            <w:pPr>
              <w:pStyle w:val="Titre3"/>
              <w:ind w:left="360"/>
              <w:rPr>
                <w:sz w:val="28"/>
                <w:szCs w:val="28"/>
              </w:rPr>
            </w:pPr>
            <w:bookmarkStart w:id="5" w:name="_Toc234316093"/>
            <w:r w:rsidRPr="00063279">
              <w:rPr>
                <w:sz w:val="28"/>
                <w:szCs w:val="28"/>
              </w:rPr>
              <w:t>Doyenné de Giromagny – Rougemont-le-Château</w:t>
            </w:r>
            <w:bookmarkEnd w:id="5"/>
          </w:p>
          <w:p w14:paraId="77CA9980" w14:textId="77777777" w:rsidR="00BC5C50" w:rsidRPr="00573067" w:rsidRDefault="00BC5C50" w:rsidP="00BC5C50">
            <w:pPr>
              <w:rPr>
                <w:rFonts w:ascii="Times" w:hAnsi="Times" w:cstheme="minorHAnsi"/>
                <w:shd w:val="clear" w:color="auto" w:fill="FFFFFF"/>
              </w:rPr>
            </w:pPr>
          </w:p>
          <w:p w14:paraId="326FAC7A" w14:textId="2399730E" w:rsidR="00BC5C50" w:rsidRPr="00ED0B20" w:rsidRDefault="00287504" w:rsidP="00BC5C50">
            <w:pPr>
              <w:rPr>
                <w:rFonts w:ascii="Times" w:hAnsi="Times" w:cstheme="minorHAnsi"/>
                <w:color w:val="002060"/>
              </w:rPr>
            </w:pPr>
            <w:r>
              <w:rPr>
                <w:noProof/>
              </w:rPr>
              <w:drawing>
                <wp:inline distT="0" distB="0" distL="0" distR="0" wp14:anchorId="50DF979B" wp14:editId="2CC80601">
                  <wp:extent cx="205740" cy="205740"/>
                  <wp:effectExtent l="0" t="0" r="3810" b="3810"/>
                  <wp:docPr id="346920851"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17">
                            <a:extLst>
                              <a:ext uri="{96DAC541-7B7A-43D3-8B79-37D633B846F1}">
                                <asvg:svgBlip xmlns:asvg="http://schemas.microsoft.com/office/drawing/2016/SVG/main" r:embed="rId18"/>
                              </a:ext>
                            </a:extLst>
                          </a:blip>
                          <a:stretch>
                            <a:fillRect/>
                          </a:stretch>
                        </pic:blipFill>
                        <pic:spPr>
                          <a:xfrm>
                            <a:off x="0" y="0"/>
                            <a:ext cx="205740" cy="205740"/>
                          </a:xfrm>
                          <a:prstGeom prst="rect">
                            <a:avLst/>
                          </a:prstGeom>
                        </pic:spPr>
                      </pic:pic>
                    </a:graphicData>
                  </a:graphic>
                </wp:inline>
              </w:drawing>
            </w:r>
            <w:r w:rsidR="00BC5C50" w:rsidRPr="00ED0B20">
              <w:rPr>
                <w:rFonts w:ascii="Times" w:hAnsi="Times" w:cstheme="minorHAnsi"/>
                <w:color w:val="002060"/>
              </w:rPr>
              <w:t xml:space="preserve">Avec Mme Odile et M. Jean-Marie Daval </w:t>
            </w:r>
          </w:p>
          <w:p w14:paraId="01388A3C" w14:textId="741212AE" w:rsidR="00BC5C50" w:rsidRDefault="009E2736" w:rsidP="00BC5C50">
            <w:pPr>
              <w:rPr>
                <w:rFonts w:ascii="Times" w:hAnsi="Times" w:cstheme="minorHAnsi"/>
              </w:rPr>
            </w:pPr>
            <w:r>
              <w:t xml:space="preserve">                        </w:t>
            </w:r>
            <w:hyperlink r:id="rId24" w:history="1">
              <w:r w:rsidRPr="00A57AD4">
                <w:rPr>
                  <w:rStyle w:val="Lienhypertexte"/>
                  <w:rFonts w:ascii="Times" w:hAnsi="Times" w:cstheme="minorHAnsi"/>
                </w:rPr>
                <w:t>jean-marie.daval2@orange.fr</w:t>
              </w:r>
            </w:hyperlink>
            <w:r w:rsidR="00BC5C50">
              <w:rPr>
                <w:rStyle w:val="Lienhypertexte"/>
                <w:rFonts w:ascii="Times" w:hAnsi="Times" w:cstheme="minorHAnsi"/>
                <w:color w:val="7030A0"/>
                <w:u w:val="none"/>
              </w:rPr>
              <w:t xml:space="preserve">                                                                                                       </w:t>
            </w:r>
            <w:r w:rsidR="003E3122">
              <w:rPr>
                <w:rFonts w:ascii="Times" w:hAnsi="Times" w:cs="Times"/>
                <w:noProof/>
              </w:rPr>
              <w:drawing>
                <wp:inline distT="0" distB="0" distL="0" distR="0" wp14:anchorId="455015C6" wp14:editId="2C603887">
                  <wp:extent cx="220980" cy="220980"/>
                  <wp:effectExtent l="0" t="0" r="7620" b="7620"/>
                  <wp:docPr id="1292218136"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BC5C50" w:rsidRPr="008E5A2A">
              <w:rPr>
                <w:rStyle w:val="Lienhypertexte"/>
                <w:rFonts w:ascii="Times" w:hAnsi="Times" w:cstheme="minorHAnsi"/>
                <w:color w:val="auto"/>
                <w:u w:val="none"/>
              </w:rPr>
              <w:t>1</w:t>
            </w:r>
            <w:r w:rsidR="00BC5C50" w:rsidRPr="008E5A2A">
              <w:rPr>
                <w:rFonts w:ascii="Times" w:hAnsi="Times" w:cstheme="minorHAnsi"/>
              </w:rPr>
              <w:t xml:space="preserve">4 avenue du </w:t>
            </w:r>
            <w:r w:rsidR="00BC5C50">
              <w:rPr>
                <w:rFonts w:ascii="Times" w:hAnsi="Times" w:cstheme="minorHAnsi"/>
              </w:rPr>
              <w:t>G</w:t>
            </w:r>
            <w:r w:rsidR="00BC5C50" w:rsidRPr="008E5A2A">
              <w:rPr>
                <w:rFonts w:ascii="Times" w:hAnsi="Times" w:cstheme="minorHAnsi"/>
              </w:rPr>
              <w:t xml:space="preserve">énéral de Gaulle à Rougegoutte, </w:t>
            </w:r>
          </w:p>
          <w:p w14:paraId="711BBEF7" w14:textId="10A4B5A3" w:rsidR="00BC5C50" w:rsidRDefault="005F06A3" w:rsidP="00BC5C50">
            <w:pPr>
              <w:rPr>
                <w:rFonts w:ascii="Times" w:hAnsi="Times" w:cstheme="minorHAnsi"/>
              </w:rPr>
            </w:pPr>
            <w:r>
              <w:rPr>
                <w:rFonts w:cstheme="minorHAnsi"/>
                <w:noProof/>
                <w:color w:val="EE0000"/>
              </w:rPr>
              <w:drawing>
                <wp:inline distT="0" distB="0" distL="0" distR="0" wp14:anchorId="1D7AB91E" wp14:editId="081C758A">
                  <wp:extent cx="220980" cy="220980"/>
                  <wp:effectExtent l="0" t="0" r="7620" b="7620"/>
                  <wp:docPr id="888299997"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7E0762">
              <w:rPr>
                <w:rFonts w:ascii="Times" w:hAnsi="Times" w:cstheme="minorHAnsi"/>
              </w:rPr>
              <w:t>A</w:t>
            </w:r>
            <w:r w:rsidR="00BC5C50" w:rsidRPr="008E5A2A">
              <w:rPr>
                <w:rFonts w:ascii="Times" w:hAnsi="Times" w:cstheme="minorHAnsi"/>
              </w:rPr>
              <w:t xml:space="preserve"> 20h un mercredi par mois. Huit rencontres dans l’année. </w:t>
            </w:r>
          </w:p>
          <w:p w14:paraId="5079F926" w14:textId="77777777" w:rsidR="00BC5C50" w:rsidRDefault="00BC5C50" w:rsidP="00BC5C50">
            <w:pPr>
              <w:rPr>
                <w:rFonts w:ascii="Times" w:hAnsi="Times" w:cstheme="minorHAnsi"/>
                <w:shd w:val="clear" w:color="auto" w:fill="FFFFFF"/>
              </w:rPr>
            </w:pPr>
            <w:r w:rsidRPr="008E5A2A">
              <w:rPr>
                <w:rFonts w:ascii="Times" w:hAnsi="Times" w:cstheme="minorHAnsi"/>
              </w:rPr>
              <w:t>Pour conna</w:t>
            </w:r>
            <w:r>
              <w:rPr>
                <w:rFonts w:ascii="Times" w:hAnsi="Times" w:cstheme="minorHAnsi"/>
              </w:rPr>
              <w:t>î</w:t>
            </w:r>
            <w:r w:rsidRPr="008E5A2A">
              <w:rPr>
                <w:rFonts w:ascii="Times" w:hAnsi="Times" w:cstheme="minorHAnsi"/>
              </w:rPr>
              <w:t xml:space="preserve">tre </w:t>
            </w:r>
            <w:r w:rsidRPr="008E5A2A">
              <w:rPr>
                <w:rFonts w:ascii="Times" w:hAnsi="Times" w:cstheme="minorHAnsi"/>
                <w:shd w:val="clear" w:color="auto" w:fill="FFFFFF"/>
              </w:rPr>
              <w:t>le calendrier, vous êtes invités à prendre contact avec les animateurs.</w:t>
            </w:r>
          </w:p>
          <w:p w14:paraId="72581014" w14:textId="77777777" w:rsidR="00BC5C50" w:rsidRDefault="00BC5C50" w:rsidP="00BC5C50">
            <w:pPr>
              <w:rPr>
                <w:rFonts w:ascii="Times" w:hAnsi="Times" w:cstheme="minorHAnsi"/>
                <w:shd w:val="clear" w:color="auto" w:fill="FFFFFF"/>
              </w:rPr>
            </w:pPr>
          </w:p>
          <w:p w14:paraId="376DB0F9" w14:textId="114418BB" w:rsidR="00BC5C50" w:rsidRPr="00ED0B20" w:rsidRDefault="00287504" w:rsidP="00BC5C50">
            <w:pPr>
              <w:rPr>
                <w:rFonts w:ascii="Times" w:hAnsi="Times" w:cstheme="minorHAnsi"/>
                <w:color w:val="002060"/>
              </w:rPr>
            </w:pPr>
            <w:r>
              <w:rPr>
                <w:noProof/>
              </w:rPr>
              <w:drawing>
                <wp:inline distT="0" distB="0" distL="0" distR="0" wp14:anchorId="50FD3A36" wp14:editId="1DAF04F5">
                  <wp:extent cx="205740" cy="205740"/>
                  <wp:effectExtent l="0" t="0" r="3810" b="3810"/>
                  <wp:docPr id="942141688"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17">
                            <a:extLst>
                              <a:ext uri="{96DAC541-7B7A-43D3-8B79-37D633B846F1}">
                                <asvg:svgBlip xmlns:asvg="http://schemas.microsoft.com/office/drawing/2016/SVG/main" r:embed="rId18"/>
                              </a:ext>
                            </a:extLst>
                          </a:blip>
                          <a:stretch>
                            <a:fillRect/>
                          </a:stretch>
                        </pic:blipFill>
                        <pic:spPr>
                          <a:xfrm>
                            <a:off x="0" y="0"/>
                            <a:ext cx="205740" cy="205740"/>
                          </a:xfrm>
                          <a:prstGeom prst="rect">
                            <a:avLst/>
                          </a:prstGeom>
                        </pic:spPr>
                      </pic:pic>
                    </a:graphicData>
                  </a:graphic>
                </wp:inline>
              </w:drawing>
            </w:r>
            <w:r w:rsidR="00BC5C50" w:rsidRPr="00ED0B20">
              <w:rPr>
                <w:rFonts w:ascii="Times" w:hAnsi="Times" w:cstheme="minorHAnsi"/>
                <w:color w:val="002060"/>
              </w:rPr>
              <w:t>Avec Mme Nicole Jordan</w:t>
            </w:r>
          </w:p>
          <w:p w14:paraId="4213F396" w14:textId="1846F1BA" w:rsidR="00661808" w:rsidRPr="009E2736" w:rsidRDefault="009E2736" w:rsidP="00BC5C50">
            <w:pPr>
              <w:rPr>
                <w:rFonts w:ascii="Times" w:hAnsi="Times" w:cstheme="minorHAnsi"/>
                <w:color w:val="0563C1" w:themeColor="hyperlink"/>
                <w:u w:val="single"/>
              </w:rPr>
            </w:pPr>
            <w:r>
              <w:t xml:space="preserve">               </w:t>
            </w:r>
            <w:hyperlink r:id="rId25" w:history="1">
              <w:r w:rsidR="00B51F64" w:rsidRPr="00EA0F9C">
                <w:rPr>
                  <w:rStyle w:val="Lienhypertexte"/>
                  <w:rFonts w:ascii="Times" w:hAnsi="Times" w:cstheme="minorHAnsi"/>
                </w:rPr>
                <w:t>nijordan@orange.fr</w:t>
              </w:r>
            </w:hyperlink>
          </w:p>
          <w:p w14:paraId="3DCDB098" w14:textId="2D7CC331" w:rsidR="00BC5C50" w:rsidRPr="00596CEE" w:rsidRDefault="003E3122" w:rsidP="00BC5C50">
            <w:pPr>
              <w:rPr>
                <w:rFonts w:ascii="Times" w:hAnsi="Times"/>
              </w:rPr>
            </w:pPr>
            <w:r>
              <w:rPr>
                <w:rFonts w:ascii="Times" w:hAnsi="Times" w:cs="Times"/>
                <w:noProof/>
              </w:rPr>
              <w:drawing>
                <wp:inline distT="0" distB="0" distL="0" distR="0" wp14:anchorId="044F1D87" wp14:editId="6A2C84DB">
                  <wp:extent cx="220980" cy="220980"/>
                  <wp:effectExtent l="0" t="0" r="7620" b="7620"/>
                  <wp:docPr id="1684655199"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6267E1">
              <w:rPr>
                <w:rFonts w:ascii="Times" w:hAnsi="Times"/>
              </w:rPr>
              <w:t xml:space="preserve"> A</w:t>
            </w:r>
            <w:r w:rsidR="00BC5C50" w:rsidRPr="00596CEE">
              <w:rPr>
                <w:rFonts w:ascii="Times" w:hAnsi="Times"/>
              </w:rPr>
              <w:t xml:space="preserve"> la cure d’Évette-Salbert, paroisse St Jean l’évangéliste.</w:t>
            </w:r>
          </w:p>
          <w:p w14:paraId="16FC866C" w14:textId="3FA7C485" w:rsidR="00BC5C50" w:rsidRPr="00596CEE" w:rsidRDefault="005F06A3" w:rsidP="00BC5C50">
            <w:pPr>
              <w:rPr>
                <w:rFonts w:ascii="Times" w:hAnsi="Times"/>
              </w:rPr>
            </w:pPr>
            <w:r>
              <w:rPr>
                <w:rFonts w:cstheme="minorHAnsi"/>
                <w:noProof/>
                <w:color w:val="EE0000"/>
              </w:rPr>
              <w:drawing>
                <wp:inline distT="0" distB="0" distL="0" distR="0" wp14:anchorId="4A9ACB48" wp14:editId="2F75652B">
                  <wp:extent cx="220980" cy="220980"/>
                  <wp:effectExtent l="0" t="0" r="7620" b="7620"/>
                  <wp:docPr id="1763698709"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BC5C50" w:rsidRPr="00596CEE">
              <w:rPr>
                <w:rFonts w:ascii="Times" w:hAnsi="Times"/>
              </w:rPr>
              <w:t xml:space="preserve"> </w:t>
            </w:r>
            <w:r w:rsidR="006267E1">
              <w:rPr>
                <w:rFonts w:ascii="Times" w:hAnsi="Times"/>
              </w:rPr>
              <w:t>A</w:t>
            </w:r>
            <w:r w:rsidR="00BC5C50" w:rsidRPr="00596CEE">
              <w:rPr>
                <w:rFonts w:ascii="Times" w:hAnsi="Times"/>
              </w:rPr>
              <w:t xml:space="preserve"> 20h un jeudi par mois d’octobre à mai.</w:t>
            </w:r>
          </w:p>
          <w:p w14:paraId="70BD907C" w14:textId="77777777" w:rsidR="00BC5C50" w:rsidRPr="00596CEE" w:rsidRDefault="00BC5C50" w:rsidP="00BC5C50">
            <w:pPr>
              <w:rPr>
                <w:rFonts w:ascii="Times" w:hAnsi="Times" w:cstheme="minorHAnsi"/>
                <w:shd w:val="clear" w:color="auto" w:fill="FFFFFF"/>
              </w:rPr>
            </w:pPr>
            <w:r w:rsidRPr="00596CEE">
              <w:rPr>
                <w:rFonts w:ascii="Times" w:hAnsi="Times" w:cstheme="minorHAnsi"/>
              </w:rPr>
              <w:t xml:space="preserve">Pour connaître </w:t>
            </w:r>
            <w:r w:rsidRPr="00596CEE">
              <w:rPr>
                <w:rFonts w:ascii="Times" w:hAnsi="Times" w:cstheme="minorHAnsi"/>
                <w:shd w:val="clear" w:color="auto" w:fill="FFFFFF"/>
              </w:rPr>
              <w:t>le calendrier et les horaires, vous êtes invités à prendre contact avec l’animatrice.</w:t>
            </w:r>
          </w:p>
          <w:p w14:paraId="335CC82E" w14:textId="77777777" w:rsidR="00BC5C50" w:rsidRPr="00596CEE" w:rsidRDefault="00BC5C50" w:rsidP="00BC5C50">
            <w:pPr>
              <w:rPr>
                <w:rFonts w:ascii="Times" w:hAnsi="Times" w:cstheme="minorHAnsi"/>
                <w:shd w:val="clear" w:color="auto" w:fill="FFFFFF"/>
              </w:rPr>
            </w:pPr>
          </w:p>
          <w:p w14:paraId="3E394FDA" w14:textId="77777777" w:rsidR="007C0731" w:rsidRDefault="007C0731" w:rsidP="00BC5C50">
            <w:pPr>
              <w:rPr>
                <w:rFonts w:ascii="Times" w:hAnsi="Times"/>
                <w:b/>
                <w:bCs/>
                <w:color w:val="C00000"/>
                <w:sz w:val="24"/>
                <w:szCs w:val="24"/>
              </w:rPr>
            </w:pPr>
          </w:p>
          <w:p w14:paraId="09784C2E" w14:textId="4A7389ED" w:rsidR="00BC5C50" w:rsidRPr="007C0731" w:rsidRDefault="00740E3F" w:rsidP="00BC5C50">
            <w:pPr>
              <w:rPr>
                <w:rFonts w:ascii="Times" w:hAnsi="Times"/>
                <w:b/>
                <w:bCs/>
                <w:color w:val="C00000"/>
                <w:sz w:val="24"/>
                <w:szCs w:val="24"/>
              </w:rPr>
            </w:pPr>
            <w:r>
              <w:rPr>
                <w:rFonts w:ascii="Times" w:hAnsi="Times"/>
                <w:b/>
                <w:bCs/>
                <w:color w:val="C00000"/>
                <w:sz w:val="24"/>
                <w:szCs w:val="24"/>
              </w:rPr>
              <w:t xml:space="preserve">         </w:t>
            </w:r>
          </w:p>
          <w:p w14:paraId="670F2E6A" w14:textId="7C7580EB" w:rsidR="00BC5C50" w:rsidRDefault="00330C7C" w:rsidP="00BC5C50">
            <w:pPr>
              <w:rPr>
                <w:rFonts w:ascii="Times" w:hAnsi="Times" w:cstheme="minorHAnsi"/>
              </w:rPr>
            </w:pPr>
            <w:r>
              <w:rPr>
                <w:noProof/>
              </w:rPr>
              <w:drawing>
                <wp:inline distT="0" distB="0" distL="0" distR="0" wp14:anchorId="71B9D6B9" wp14:editId="016F734B">
                  <wp:extent cx="205740" cy="205740"/>
                  <wp:effectExtent l="0" t="0" r="3810" b="3810"/>
                  <wp:docPr id="1018139102"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17">
                            <a:extLst>
                              <a:ext uri="{96DAC541-7B7A-43D3-8B79-37D633B846F1}">
                                <asvg:svgBlip xmlns:asvg="http://schemas.microsoft.com/office/drawing/2016/SVG/main" r:embed="rId18"/>
                              </a:ext>
                            </a:extLst>
                          </a:blip>
                          <a:stretch>
                            <a:fillRect/>
                          </a:stretch>
                        </pic:blipFill>
                        <pic:spPr>
                          <a:xfrm>
                            <a:off x="0" y="0"/>
                            <a:ext cx="205740" cy="205740"/>
                          </a:xfrm>
                          <a:prstGeom prst="rect">
                            <a:avLst/>
                          </a:prstGeom>
                        </pic:spPr>
                      </pic:pic>
                    </a:graphicData>
                  </a:graphic>
                </wp:inline>
              </w:drawing>
            </w:r>
            <w:r w:rsidR="00BC5C50" w:rsidRPr="00ED0B20">
              <w:rPr>
                <w:rFonts w:ascii="Times" w:hAnsi="Times" w:cstheme="minorHAnsi"/>
                <w:color w:val="002060"/>
              </w:rPr>
              <w:t xml:space="preserve">Avec </w:t>
            </w:r>
            <w:r w:rsidR="00CA3966">
              <w:rPr>
                <w:rFonts w:ascii="Times" w:hAnsi="Times" w:cstheme="minorHAnsi"/>
              </w:rPr>
              <w:t>P. Yann Billefod et Marie-Christine Michau</w:t>
            </w:r>
          </w:p>
          <w:p w14:paraId="4C749111" w14:textId="694F2222" w:rsidR="00BC5C50" w:rsidRPr="00A3405E" w:rsidRDefault="00A3405E" w:rsidP="00BC5C50">
            <w:pPr>
              <w:rPr>
                <w:color w:val="0563C1" w:themeColor="hyperlink"/>
                <w:u w:val="single"/>
              </w:rPr>
            </w:pPr>
            <w:r>
              <w:t xml:space="preserve">                                              </w:t>
            </w:r>
            <w:hyperlink r:id="rId26" w:history="1">
              <w:r w:rsidRPr="00A57AD4">
                <w:rPr>
                  <w:rStyle w:val="Lienhypertexte"/>
                  <w:rFonts w:ascii="Times" w:hAnsi="Times" w:cstheme="minorHAnsi"/>
                </w:rPr>
                <w:t>Yann.billefod@free.fr</w:t>
              </w:r>
            </w:hyperlink>
          </w:p>
          <w:p w14:paraId="706478F5" w14:textId="78314710" w:rsidR="00964AAD" w:rsidRDefault="003E3122" w:rsidP="00BC5C50">
            <w:pPr>
              <w:rPr>
                <w:rFonts w:ascii="Times" w:hAnsi="Times"/>
              </w:rPr>
            </w:pPr>
            <w:r>
              <w:rPr>
                <w:rFonts w:ascii="Times" w:hAnsi="Times" w:cs="Times"/>
                <w:noProof/>
              </w:rPr>
              <w:drawing>
                <wp:inline distT="0" distB="0" distL="0" distR="0" wp14:anchorId="26FB4549" wp14:editId="109DCED8">
                  <wp:extent cx="220980" cy="220980"/>
                  <wp:effectExtent l="0" t="0" r="7620" b="7620"/>
                  <wp:docPr id="1279082965"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964AAD">
              <w:rPr>
                <w:rFonts w:ascii="Times" w:hAnsi="Times"/>
              </w:rPr>
              <w:t xml:space="preserve"> </w:t>
            </w:r>
            <w:r w:rsidR="00CA36F9">
              <w:rPr>
                <w:rFonts w:ascii="Times" w:hAnsi="Times"/>
              </w:rPr>
              <w:t>Salle Saint Valbert</w:t>
            </w:r>
            <w:r w:rsidR="00420C8E">
              <w:rPr>
                <w:rFonts w:ascii="Times" w:hAnsi="Times"/>
              </w:rPr>
              <w:t>, 4 ru</w:t>
            </w:r>
            <w:r w:rsidR="007F6BF3">
              <w:rPr>
                <w:rFonts w:ascii="Times" w:hAnsi="Times"/>
              </w:rPr>
              <w:t>e</w:t>
            </w:r>
            <w:r w:rsidR="00420C8E">
              <w:rPr>
                <w:rFonts w:ascii="Times" w:hAnsi="Times"/>
              </w:rPr>
              <w:t xml:space="preserve"> de Rougement 90170 Et</w:t>
            </w:r>
            <w:r w:rsidR="007F6BF3">
              <w:rPr>
                <w:rFonts w:ascii="Times" w:hAnsi="Times"/>
              </w:rPr>
              <w:t>ueffont</w:t>
            </w:r>
          </w:p>
          <w:p w14:paraId="7FDAA0EC" w14:textId="2AC46672" w:rsidR="00BC5C50" w:rsidRPr="00B16034" w:rsidRDefault="00CA36F9" w:rsidP="00BC5C50">
            <w:pPr>
              <w:rPr>
                <w:rFonts w:ascii="Times" w:hAnsi="Times" w:cstheme="minorHAnsi"/>
                <w:color w:val="EE0000"/>
                <w:shd w:val="clear" w:color="auto" w:fill="FFFFFF"/>
              </w:rPr>
            </w:pPr>
            <w:r>
              <w:rPr>
                <w:rFonts w:cstheme="minorHAnsi"/>
                <w:noProof/>
                <w:color w:val="EE0000"/>
              </w:rPr>
              <w:drawing>
                <wp:inline distT="0" distB="0" distL="0" distR="0" wp14:anchorId="5C540714" wp14:editId="1EA082C1">
                  <wp:extent cx="220980" cy="220980"/>
                  <wp:effectExtent l="0" t="0" r="7620" b="7620"/>
                  <wp:docPr id="854152694"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B16034" w:rsidRPr="00596CEE">
              <w:rPr>
                <w:rFonts w:ascii="Times" w:hAnsi="Times" w:cstheme="minorHAnsi"/>
              </w:rPr>
              <w:t xml:space="preserve"> </w:t>
            </w:r>
            <w:r w:rsidR="00B16034" w:rsidRPr="00B16034">
              <w:rPr>
                <w:rFonts w:ascii="Times" w:hAnsi="Times" w:cstheme="minorHAnsi"/>
                <w:color w:val="EE0000"/>
              </w:rPr>
              <w:t xml:space="preserve">Pour connaître </w:t>
            </w:r>
            <w:r w:rsidR="00B16034" w:rsidRPr="00B16034">
              <w:rPr>
                <w:rFonts w:ascii="Times" w:hAnsi="Times" w:cstheme="minorHAnsi"/>
                <w:color w:val="EE0000"/>
                <w:shd w:val="clear" w:color="auto" w:fill="FFFFFF"/>
              </w:rPr>
              <w:t>le calendrier et les horaires, vous êtes invités à prendre contact       avec les animateurs.</w:t>
            </w:r>
          </w:p>
          <w:p w14:paraId="015C727A" w14:textId="77777777" w:rsidR="00BC5C50" w:rsidRPr="00664563" w:rsidRDefault="00BC5C50" w:rsidP="00BC5C50">
            <w:pPr>
              <w:rPr>
                <w:rFonts w:ascii="Times" w:hAnsi="Times"/>
                <w:color w:val="EE0000"/>
              </w:rPr>
            </w:pPr>
          </w:p>
          <w:p w14:paraId="5911B2A5" w14:textId="77777777" w:rsidR="007C0731" w:rsidRDefault="007C0731" w:rsidP="00BC5C50">
            <w:pPr>
              <w:rPr>
                <w:rFonts w:ascii="Times" w:hAnsi="Times" w:cstheme="minorHAnsi"/>
                <w:strike/>
                <w:color w:val="EE0000"/>
              </w:rPr>
            </w:pPr>
          </w:p>
          <w:p w14:paraId="5B8CD553" w14:textId="77777777" w:rsidR="007C0731" w:rsidRDefault="007C0731" w:rsidP="00BC5C50">
            <w:pPr>
              <w:rPr>
                <w:rFonts w:ascii="Times" w:hAnsi="Times" w:cstheme="minorHAnsi"/>
                <w:strike/>
                <w:color w:val="EE0000"/>
              </w:rPr>
            </w:pPr>
          </w:p>
          <w:p w14:paraId="52A065CC" w14:textId="16FF4F2B" w:rsidR="00BC5C50" w:rsidRPr="00664563" w:rsidRDefault="00BC5C50" w:rsidP="00BC5C50">
            <w:pPr>
              <w:rPr>
                <w:rFonts w:ascii="Times" w:hAnsi="Times" w:cstheme="minorHAnsi"/>
                <w:color w:val="EE0000"/>
              </w:rPr>
            </w:pPr>
            <w:r w:rsidRPr="00664563">
              <w:rPr>
                <w:rFonts w:ascii="Times" w:hAnsi="Times" w:cstheme="minorHAnsi"/>
                <w:strike/>
                <w:color w:val="EE0000"/>
              </w:rPr>
              <w:t xml:space="preserve">Groupe </w:t>
            </w:r>
            <w:r w:rsidRPr="00875550">
              <w:rPr>
                <w:rFonts w:ascii="Times" w:hAnsi="Times" w:cstheme="minorHAnsi"/>
                <w:strike/>
                <w:color w:val="EE0000"/>
                <w:highlight w:val="yellow"/>
              </w:rPr>
              <w:t>œcuménique</w:t>
            </w:r>
            <w:r w:rsidRPr="00875550">
              <w:rPr>
                <w:rFonts w:ascii="Times" w:hAnsi="Times" w:cstheme="minorHAnsi"/>
                <w:color w:val="EE0000"/>
                <w:highlight w:val="yellow"/>
              </w:rPr>
              <w:t xml:space="preserve"> </w:t>
            </w:r>
            <w:r w:rsidRPr="00875550">
              <w:rPr>
                <w:rFonts w:ascii="Times" w:hAnsi="Times" w:cstheme="minorHAnsi"/>
                <w:i/>
                <w:iCs/>
                <w:color w:val="EE0000"/>
                <w:highlight w:val="yellow"/>
              </w:rPr>
              <w:t>le groupe s’arrête</w:t>
            </w:r>
          </w:p>
          <w:p w14:paraId="6E6E14C8" w14:textId="77777777" w:rsidR="00BC5C50" w:rsidRPr="00664563" w:rsidRDefault="00BC5C50" w:rsidP="00BC5C50">
            <w:pPr>
              <w:rPr>
                <w:strike/>
                <w:color w:val="EE0000"/>
              </w:rPr>
            </w:pPr>
            <w:r w:rsidRPr="00664563">
              <w:rPr>
                <w:rFonts w:ascii="Times" w:hAnsi="Times" w:cstheme="minorHAnsi"/>
                <w:strike/>
                <w:color w:val="EE0000"/>
              </w:rPr>
              <w:t xml:space="preserve">Avec Qui ? M. Jean-Paul et Sylvie Olivier </w:t>
            </w:r>
            <w:r w:rsidRPr="00664563">
              <w:rPr>
                <w:strike/>
                <w:color w:val="EE0000"/>
              </w:rPr>
              <w:t>« </w:t>
            </w:r>
            <w:r w:rsidRPr="00664563">
              <w:rPr>
                <w:b/>
                <w:bCs/>
                <w:strike/>
                <w:color w:val="EE0000"/>
              </w:rPr>
              <w:t>Le cantique des cantiques</w:t>
            </w:r>
            <w:r w:rsidRPr="00664563">
              <w:rPr>
                <w:strike/>
                <w:color w:val="EE0000"/>
              </w:rPr>
              <w:t xml:space="preserve"> » </w:t>
            </w:r>
          </w:p>
          <w:p w14:paraId="45D78742" w14:textId="77777777" w:rsidR="00BC5C50" w:rsidRDefault="00BC5C50" w:rsidP="00BC5C50">
            <w:pPr>
              <w:rPr>
                <w:rFonts w:ascii="Times" w:hAnsi="Times"/>
                <w:strike/>
                <w:color w:val="EE0000"/>
              </w:rPr>
            </w:pPr>
            <w:r w:rsidRPr="00664563">
              <w:rPr>
                <w:rFonts w:ascii="Times" w:hAnsi="Times"/>
                <w:strike/>
                <w:color w:val="EE0000"/>
              </w:rPr>
              <w:t>Quand ? 1</w:t>
            </w:r>
            <w:r w:rsidRPr="00664563">
              <w:rPr>
                <w:rFonts w:ascii="Times" w:hAnsi="Times"/>
                <w:strike/>
                <w:color w:val="EE0000"/>
                <w:vertAlign w:val="superscript"/>
              </w:rPr>
              <w:t>ère</w:t>
            </w:r>
            <w:r w:rsidRPr="00664563">
              <w:rPr>
                <w:rFonts w:ascii="Times" w:hAnsi="Times"/>
                <w:strike/>
                <w:color w:val="EE0000"/>
              </w:rPr>
              <w:t xml:space="preserve"> rencontre le jeudi 18 septembre à 20h30</w:t>
            </w:r>
          </w:p>
          <w:p w14:paraId="53158D14" w14:textId="77777777" w:rsidR="00DE5521" w:rsidRDefault="00DE5521" w:rsidP="00BC5C50">
            <w:pPr>
              <w:rPr>
                <w:rFonts w:ascii="Times" w:hAnsi="Times"/>
                <w:strike/>
                <w:color w:val="EE0000"/>
              </w:rPr>
            </w:pPr>
          </w:p>
          <w:p w14:paraId="2194ACEA" w14:textId="77777777" w:rsidR="00DE5521" w:rsidRDefault="00DE5521" w:rsidP="00BC5C50">
            <w:pPr>
              <w:rPr>
                <w:rFonts w:ascii="Times" w:hAnsi="Times"/>
                <w:strike/>
                <w:color w:val="EE0000"/>
              </w:rPr>
            </w:pPr>
          </w:p>
          <w:p w14:paraId="0A28859D" w14:textId="77777777" w:rsidR="00DE5521" w:rsidRDefault="00DE5521" w:rsidP="00BC5C50">
            <w:pPr>
              <w:rPr>
                <w:rFonts w:ascii="Times" w:hAnsi="Times"/>
                <w:strike/>
                <w:color w:val="EE0000"/>
              </w:rPr>
            </w:pPr>
          </w:p>
          <w:p w14:paraId="04E22691" w14:textId="77777777" w:rsidR="00BC5C50" w:rsidRPr="00CA466F" w:rsidRDefault="00BC5C50" w:rsidP="00BC5C50">
            <w:pPr>
              <w:rPr>
                <w:rFonts w:ascii="Times" w:hAnsi="Times" w:cstheme="minorHAnsi"/>
                <w:color w:val="EE0000"/>
              </w:rPr>
            </w:pPr>
          </w:p>
          <w:p w14:paraId="72EE473D" w14:textId="77777777" w:rsidR="00BC5C50" w:rsidRDefault="00BC5C50" w:rsidP="00BC5C50">
            <w:pPr>
              <w:rPr>
                <w:rStyle w:val="Lienhypertexte"/>
              </w:rPr>
            </w:pPr>
          </w:p>
          <w:p w14:paraId="3A2FE2B3" w14:textId="77777777" w:rsidR="00BC5C50" w:rsidRPr="00063279" w:rsidRDefault="00BC5C50" w:rsidP="00063279">
            <w:pPr>
              <w:pStyle w:val="Titre3"/>
              <w:ind w:left="360"/>
              <w:rPr>
                <w:sz w:val="28"/>
                <w:szCs w:val="28"/>
              </w:rPr>
            </w:pPr>
            <w:bookmarkStart w:id="6" w:name="_Toc234316094"/>
            <w:r w:rsidRPr="00063279">
              <w:rPr>
                <w:sz w:val="28"/>
                <w:szCs w:val="28"/>
              </w:rPr>
              <w:t>Doyenné de Chèvremont</w:t>
            </w:r>
            <w:bookmarkEnd w:id="6"/>
          </w:p>
          <w:p w14:paraId="5A18CA76" w14:textId="77777777" w:rsidR="00BC5C50" w:rsidRPr="008E5A2A" w:rsidRDefault="00BC5C50" w:rsidP="00BC5C50">
            <w:pPr>
              <w:jc w:val="center"/>
              <w:rPr>
                <w:rFonts w:ascii="Times" w:hAnsi="Times" w:cstheme="minorHAnsi"/>
                <w:b/>
                <w:bCs/>
                <w:i/>
                <w:iCs/>
                <w:shd w:val="clear" w:color="auto" w:fill="FFFFFF"/>
              </w:rPr>
            </w:pPr>
          </w:p>
          <w:p w14:paraId="041BFE1E" w14:textId="3BE74EA9" w:rsidR="00BC5C50" w:rsidRPr="00ED0B20" w:rsidRDefault="00330C7C" w:rsidP="00BC5C50">
            <w:pPr>
              <w:rPr>
                <w:rFonts w:ascii="Times" w:hAnsi="Times" w:cstheme="minorHAnsi"/>
                <w:color w:val="002060"/>
              </w:rPr>
            </w:pPr>
            <w:r>
              <w:rPr>
                <w:noProof/>
              </w:rPr>
              <w:drawing>
                <wp:inline distT="0" distB="0" distL="0" distR="0" wp14:anchorId="75DDE1DE" wp14:editId="5C2EEB12">
                  <wp:extent cx="205740" cy="205740"/>
                  <wp:effectExtent l="0" t="0" r="3810" b="3810"/>
                  <wp:docPr id="1264747771"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17">
                            <a:extLst>
                              <a:ext uri="{96DAC541-7B7A-43D3-8B79-37D633B846F1}">
                                <asvg:svgBlip xmlns:asvg="http://schemas.microsoft.com/office/drawing/2016/SVG/main" r:embed="rId18"/>
                              </a:ext>
                            </a:extLst>
                          </a:blip>
                          <a:stretch>
                            <a:fillRect/>
                          </a:stretch>
                        </pic:blipFill>
                        <pic:spPr>
                          <a:xfrm>
                            <a:off x="0" y="0"/>
                            <a:ext cx="205740" cy="205740"/>
                          </a:xfrm>
                          <a:prstGeom prst="rect">
                            <a:avLst/>
                          </a:prstGeom>
                        </pic:spPr>
                      </pic:pic>
                    </a:graphicData>
                  </a:graphic>
                </wp:inline>
              </w:drawing>
            </w:r>
            <w:r w:rsidR="007F30AA">
              <w:rPr>
                <w:rFonts w:ascii="Times" w:hAnsi="Times" w:cstheme="minorHAnsi"/>
                <w:color w:val="002060"/>
              </w:rPr>
              <w:t xml:space="preserve">       </w:t>
            </w:r>
            <w:r w:rsidR="00BC5C50" w:rsidRPr="00ED0B20">
              <w:rPr>
                <w:rFonts w:ascii="Times" w:hAnsi="Times" w:cstheme="minorHAnsi"/>
                <w:color w:val="002060"/>
              </w:rPr>
              <w:t>Avec M. Hubert Pelletey</w:t>
            </w:r>
          </w:p>
          <w:p w14:paraId="40F071EE" w14:textId="2527D28E" w:rsidR="00BC5C50" w:rsidRPr="008E5A2A" w:rsidRDefault="007F30AA" w:rsidP="00BC5C50">
            <w:pPr>
              <w:rPr>
                <w:rStyle w:val="Lienhypertexte"/>
                <w:rFonts w:ascii="Times" w:hAnsi="Times" w:cstheme="minorHAnsi"/>
                <w:color w:val="7030A0"/>
                <w:u w:val="none"/>
              </w:rPr>
            </w:pPr>
            <w:r>
              <w:t xml:space="preserve">       </w:t>
            </w:r>
            <w:hyperlink r:id="rId27" w:history="1">
              <w:r w:rsidRPr="00A57AD4">
                <w:rPr>
                  <w:rStyle w:val="Lienhypertexte"/>
                  <w:rFonts w:ascii="Times" w:hAnsi="Times" w:cstheme="minorHAnsi"/>
                </w:rPr>
                <w:t>hubert.pelletey@wanadoo.fr</w:t>
              </w:r>
            </w:hyperlink>
            <w:r w:rsidR="00BC5C50" w:rsidRPr="00EB20B3">
              <w:rPr>
                <w:rStyle w:val="Lienhypertexte"/>
                <w:rFonts w:ascii="Times" w:hAnsi="Times" w:cstheme="minorHAnsi"/>
              </w:rPr>
              <w:t xml:space="preserve"> </w:t>
            </w:r>
            <w:r w:rsidR="00BC5C50" w:rsidRPr="008E5A2A">
              <w:rPr>
                <w:rStyle w:val="Lienhypertexte"/>
                <w:rFonts w:ascii="Times" w:hAnsi="Times" w:cstheme="minorHAnsi"/>
                <w:color w:val="7030A0"/>
                <w:u w:val="none"/>
              </w:rPr>
              <w:t xml:space="preserve"> </w:t>
            </w:r>
          </w:p>
          <w:p w14:paraId="634F97AB" w14:textId="2E8FC1C3" w:rsidR="00BC5C50" w:rsidRPr="008E5A2A" w:rsidRDefault="005F06A3" w:rsidP="00BC5C50">
            <w:pPr>
              <w:rPr>
                <w:rStyle w:val="Lienhypertexte"/>
                <w:rFonts w:ascii="Times" w:hAnsi="Times" w:cstheme="minorHAnsi"/>
                <w:color w:val="auto"/>
                <w:u w:val="none"/>
              </w:rPr>
            </w:pPr>
            <w:r>
              <w:rPr>
                <w:rFonts w:cstheme="minorHAnsi"/>
                <w:noProof/>
                <w:color w:val="EE0000"/>
              </w:rPr>
              <w:drawing>
                <wp:inline distT="0" distB="0" distL="0" distR="0" wp14:anchorId="0344A717" wp14:editId="7BCACD9B">
                  <wp:extent cx="220980" cy="220980"/>
                  <wp:effectExtent l="0" t="0" r="7620" b="7620"/>
                  <wp:docPr id="2118445631"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BC5C50">
              <w:rPr>
                <w:rStyle w:val="Lienhypertexte"/>
                <w:rFonts w:ascii="Times" w:hAnsi="Times" w:cstheme="minorHAnsi"/>
                <w:color w:val="auto"/>
                <w:u w:val="none"/>
              </w:rPr>
              <w:t xml:space="preserve"> </w:t>
            </w:r>
            <w:r w:rsidR="00467167">
              <w:rPr>
                <w:rStyle w:val="Lienhypertexte"/>
                <w:rFonts w:ascii="Times" w:hAnsi="Times" w:cstheme="minorHAnsi"/>
                <w:color w:val="auto"/>
                <w:u w:val="none"/>
              </w:rPr>
              <w:t xml:space="preserve">A </w:t>
            </w:r>
            <w:r w:rsidR="00BC5C50" w:rsidRPr="008E5A2A">
              <w:rPr>
                <w:rStyle w:val="Lienhypertexte"/>
                <w:rFonts w:ascii="Times" w:hAnsi="Times" w:cstheme="minorHAnsi"/>
                <w:color w:val="auto"/>
                <w:u w:val="none"/>
              </w:rPr>
              <w:t xml:space="preserve">20h </w:t>
            </w:r>
            <w:r w:rsidR="00BC5C50">
              <w:rPr>
                <w:rStyle w:val="Lienhypertexte"/>
                <w:rFonts w:ascii="Times" w:hAnsi="Times" w:cstheme="minorHAnsi"/>
                <w:color w:val="auto"/>
                <w:u w:val="none"/>
              </w:rPr>
              <w:t>q</w:t>
            </w:r>
            <w:r w:rsidR="00BC5C50" w:rsidRPr="008E5A2A">
              <w:rPr>
                <w:rStyle w:val="Lienhypertexte"/>
                <w:rFonts w:ascii="Times" w:hAnsi="Times" w:cstheme="minorHAnsi"/>
                <w:color w:val="auto"/>
                <w:u w:val="none"/>
              </w:rPr>
              <w:t xml:space="preserve">uatre rencontres pendant l’Avent : </w:t>
            </w:r>
            <w:r w:rsidR="00BC5C50" w:rsidRPr="00590BB1">
              <w:rPr>
                <w:rFonts w:ascii="Times" w:hAnsi="Times" w:cstheme="minorHAnsi"/>
                <w:color w:val="EE0000"/>
              </w:rPr>
              <w:t>les lundis </w:t>
            </w:r>
            <w:r w:rsidR="005F76DA">
              <w:rPr>
                <w:rFonts w:ascii="Times" w:hAnsi="Times" w:cstheme="minorHAnsi"/>
                <w:color w:val="EE0000"/>
              </w:rPr>
              <w:t xml:space="preserve">de </w:t>
            </w:r>
            <w:r w:rsidR="00BC5C50" w:rsidRPr="00590BB1">
              <w:rPr>
                <w:rFonts w:ascii="Times" w:hAnsi="Times" w:cstheme="minorHAnsi"/>
                <w:color w:val="EE0000"/>
              </w:rPr>
              <w:t>décembre 202</w:t>
            </w:r>
            <w:r w:rsidR="00467167">
              <w:rPr>
                <w:rFonts w:ascii="Times" w:hAnsi="Times" w:cstheme="minorHAnsi"/>
                <w:color w:val="EE0000"/>
              </w:rPr>
              <w:t>6</w:t>
            </w:r>
          </w:p>
          <w:p w14:paraId="7F7A5DA6" w14:textId="17871AFD" w:rsidR="00BC5C50" w:rsidRPr="00590BB1" w:rsidRDefault="00467167" w:rsidP="00BC5C50">
            <w:pPr>
              <w:rPr>
                <w:rStyle w:val="Lienhypertexte"/>
                <w:rFonts w:ascii="Times" w:hAnsi="Times" w:cstheme="minorHAnsi"/>
                <w:color w:val="EE0000"/>
                <w:u w:val="none"/>
              </w:rPr>
            </w:pPr>
            <w:r>
              <w:rPr>
                <w:rStyle w:val="Lienhypertexte"/>
                <w:rFonts w:ascii="Times" w:hAnsi="Times" w:cstheme="minorHAnsi"/>
                <w:color w:val="auto"/>
                <w:u w:val="none"/>
              </w:rPr>
              <w:t xml:space="preserve">        </w:t>
            </w:r>
            <w:proofErr w:type="gramStart"/>
            <w:r w:rsidR="00BC5C50" w:rsidRPr="008E5A2A">
              <w:rPr>
                <w:rStyle w:val="Lienhypertexte"/>
                <w:rFonts w:ascii="Times" w:hAnsi="Times" w:cstheme="minorHAnsi"/>
                <w:color w:val="auto"/>
                <w:u w:val="none"/>
              </w:rPr>
              <w:t>et</w:t>
            </w:r>
            <w:proofErr w:type="gramEnd"/>
            <w:r w:rsidR="00BC5C50" w:rsidRPr="008E5A2A">
              <w:rPr>
                <w:rStyle w:val="Lienhypertexte"/>
                <w:rFonts w:ascii="Times" w:hAnsi="Times" w:cstheme="minorHAnsi"/>
                <w:color w:val="auto"/>
                <w:u w:val="none"/>
              </w:rPr>
              <w:t xml:space="preserve"> quatre rencontres </w:t>
            </w:r>
            <w:r w:rsidRPr="00467167">
              <w:rPr>
                <w:rStyle w:val="Lienhypertexte"/>
                <w:rFonts w:ascii="Times" w:hAnsi="Times" w:cstheme="minorHAnsi"/>
                <w:color w:val="EE0000"/>
                <w:u w:val="none"/>
              </w:rPr>
              <w:t>le</w:t>
            </w:r>
            <w:r w:rsidR="00E3202F">
              <w:rPr>
                <w:rStyle w:val="Lienhypertexte"/>
                <w:rFonts w:ascii="Times" w:hAnsi="Times" w:cstheme="minorHAnsi"/>
                <w:color w:val="EE0000"/>
                <w:u w:val="none"/>
              </w:rPr>
              <w:t>s</w:t>
            </w:r>
            <w:r w:rsidRPr="00467167">
              <w:rPr>
                <w:rStyle w:val="Lienhypertexte"/>
                <w:rFonts w:ascii="Times" w:hAnsi="Times" w:cstheme="minorHAnsi"/>
                <w:color w:val="EE0000"/>
                <w:u w:val="none"/>
              </w:rPr>
              <w:t xml:space="preserve"> lundi</w:t>
            </w:r>
            <w:r w:rsidR="00E3202F">
              <w:rPr>
                <w:rStyle w:val="Lienhypertexte"/>
                <w:rFonts w:ascii="Times" w:hAnsi="Times" w:cstheme="minorHAnsi"/>
                <w:color w:val="EE0000"/>
                <w:u w:val="none"/>
              </w:rPr>
              <w:t>s</w:t>
            </w:r>
            <w:r w:rsidRPr="00467167">
              <w:rPr>
                <w:rStyle w:val="Lienhypertexte"/>
                <w:rFonts w:ascii="Times" w:hAnsi="Times" w:cstheme="minorHAnsi"/>
                <w:color w:val="EE0000"/>
                <w:u w:val="none"/>
              </w:rPr>
              <w:t xml:space="preserve"> </w:t>
            </w:r>
            <w:r w:rsidR="00BC5C50" w:rsidRPr="008E5A2A">
              <w:rPr>
                <w:rStyle w:val="Lienhypertexte"/>
                <w:rFonts w:ascii="Times" w:hAnsi="Times" w:cstheme="minorHAnsi"/>
                <w:color w:val="auto"/>
                <w:u w:val="none"/>
              </w:rPr>
              <w:t>pendant le carême</w:t>
            </w:r>
            <w:r>
              <w:rPr>
                <w:rStyle w:val="Lienhypertexte"/>
                <w:rFonts w:ascii="Times" w:hAnsi="Times" w:cstheme="minorHAnsi"/>
                <w:color w:val="auto"/>
                <w:u w:val="none"/>
              </w:rPr>
              <w:t>.</w:t>
            </w:r>
            <w:r w:rsidR="00BC5C50" w:rsidRPr="00590BB1">
              <w:rPr>
                <w:rFonts w:ascii="Times" w:hAnsi="Times" w:cstheme="minorHAnsi"/>
                <w:color w:val="EE0000"/>
              </w:rPr>
              <w:t xml:space="preserve"> </w:t>
            </w:r>
          </w:p>
          <w:p w14:paraId="1467A40A" w14:textId="48951698" w:rsidR="00BC5C50" w:rsidRDefault="003E3122" w:rsidP="00BC5C50">
            <w:pPr>
              <w:rPr>
                <w:rStyle w:val="Lienhypertexte"/>
                <w:rFonts w:ascii="Times" w:hAnsi="Times" w:cstheme="minorHAnsi"/>
                <w:color w:val="auto"/>
                <w:u w:val="none"/>
              </w:rPr>
            </w:pPr>
            <w:r>
              <w:rPr>
                <w:rFonts w:ascii="Times" w:hAnsi="Times" w:cs="Times"/>
                <w:noProof/>
              </w:rPr>
              <w:drawing>
                <wp:inline distT="0" distB="0" distL="0" distR="0" wp14:anchorId="4CC207E5" wp14:editId="4AB5BD73">
                  <wp:extent cx="220980" cy="220980"/>
                  <wp:effectExtent l="0" t="0" r="7620" b="7620"/>
                  <wp:docPr id="1662083145"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467167">
              <w:rPr>
                <w:rStyle w:val="Lienhypertexte"/>
                <w:rFonts w:ascii="Times" w:hAnsi="Times" w:cstheme="minorHAnsi"/>
                <w:color w:val="auto"/>
                <w:u w:val="none"/>
              </w:rPr>
              <w:t xml:space="preserve"> A</w:t>
            </w:r>
            <w:r w:rsidR="00BC5C50" w:rsidRPr="008E5A2A">
              <w:rPr>
                <w:rStyle w:val="Lienhypertexte"/>
                <w:rFonts w:ascii="Times" w:hAnsi="Times" w:cstheme="minorHAnsi"/>
                <w:color w:val="auto"/>
                <w:u w:val="none"/>
              </w:rPr>
              <w:t xml:space="preserve"> la salle paroissiale de Phaffans à côté de l’église.</w:t>
            </w:r>
          </w:p>
          <w:p w14:paraId="5EA50CEE" w14:textId="77777777" w:rsidR="0094143D" w:rsidRPr="004A2FE3" w:rsidRDefault="0094143D" w:rsidP="00BC5C50">
            <w:pPr>
              <w:rPr>
                <w:rStyle w:val="Lienhypertexte"/>
                <w:color w:val="auto"/>
              </w:rPr>
            </w:pPr>
          </w:p>
          <w:p w14:paraId="670CDB7D" w14:textId="77777777" w:rsidR="00BC5C50" w:rsidRPr="00240FCB" w:rsidRDefault="00BC5C50" w:rsidP="00BC5C50">
            <w:pPr>
              <w:rPr>
                <w:rStyle w:val="Lienhypertexte"/>
              </w:rPr>
            </w:pPr>
          </w:p>
          <w:p w14:paraId="734D2BAA" w14:textId="77777777" w:rsidR="00BC5C50" w:rsidRPr="00063279" w:rsidRDefault="00BC5C50" w:rsidP="00063279">
            <w:pPr>
              <w:pStyle w:val="Titre3"/>
              <w:ind w:left="360"/>
              <w:rPr>
                <w:sz w:val="28"/>
                <w:szCs w:val="28"/>
              </w:rPr>
            </w:pPr>
            <w:bookmarkStart w:id="7" w:name="_Toc234316095"/>
            <w:r w:rsidRPr="00063279">
              <w:rPr>
                <w:sz w:val="28"/>
                <w:szCs w:val="28"/>
              </w:rPr>
              <w:t>Doyenné de Belfort</w:t>
            </w:r>
            <w:bookmarkEnd w:id="7"/>
          </w:p>
          <w:p w14:paraId="7291101E" w14:textId="77777777" w:rsidR="00BC5C50" w:rsidRPr="002467A0" w:rsidRDefault="00BC5C50" w:rsidP="00BC5C50">
            <w:pPr>
              <w:jc w:val="center"/>
              <w:rPr>
                <w:rFonts w:ascii="Times" w:hAnsi="Times" w:cstheme="minorHAnsi"/>
              </w:rPr>
            </w:pPr>
          </w:p>
          <w:p w14:paraId="42243660" w14:textId="29787F65" w:rsidR="00BC5C50" w:rsidRPr="00ED0B20" w:rsidRDefault="00330C7C" w:rsidP="00BC5C50">
            <w:pPr>
              <w:rPr>
                <w:rFonts w:ascii="Times" w:hAnsi="Times" w:cstheme="minorHAnsi"/>
                <w:color w:val="002060"/>
              </w:rPr>
            </w:pPr>
            <w:r>
              <w:rPr>
                <w:noProof/>
              </w:rPr>
              <w:drawing>
                <wp:inline distT="0" distB="0" distL="0" distR="0" wp14:anchorId="0EBC1F89" wp14:editId="62127614">
                  <wp:extent cx="205740" cy="205740"/>
                  <wp:effectExtent l="0" t="0" r="3810" b="3810"/>
                  <wp:docPr id="53729126"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17">
                            <a:extLst>
                              <a:ext uri="{96DAC541-7B7A-43D3-8B79-37D633B846F1}">
                                <asvg:svgBlip xmlns:asvg="http://schemas.microsoft.com/office/drawing/2016/SVG/main" r:embed="rId18"/>
                              </a:ext>
                            </a:extLst>
                          </a:blip>
                          <a:stretch>
                            <a:fillRect/>
                          </a:stretch>
                        </pic:blipFill>
                        <pic:spPr>
                          <a:xfrm>
                            <a:off x="0" y="0"/>
                            <a:ext cx="205740" cy="205740"/>
                          </a:xfrm>
                          <a:prstGeom prst="rect">
                            <a:avLst/>
                          </a:prstGeom>
                        </pic:spPr>
                      </pic:pic>
                    </a:graphicData>
                  </a:graphic>
                </wp:inline>
              </w:drawing>
            </w:r>
            <w:r w:rsidR="00BC5C50" w:rsidRPr="00ED0B20">
              <w:rPr>
                <w:rFonts w:ascii="Times" w:hAnsi="Times" w:cstheme="minorHAnsi"/>
                <w:color w:val="002060"/>
              </w:rPr>
              <w:t>Avec le P. Jean Bouhélier</w:t>
            </w:r>
          </w:p>
          <w:p w14:paraId="0246D4E0" w14:textId="7268A7DB" w:rsidR="00BC5C50" w:rsidRDefault="007F30AA" w:rsidP="00BC5C50">
            <w:pPr>
              <w:rPr>
                <w:rStyle w:val="Lienhypertexte"/>
                <w:rFonts w:ascii="Times" w:hAnsi="Times" w:cstheme="minorHAnsi"/>
                <w:u w:val="none"/>
              </w:rPr>
            </w:pPr>
            <w:r>
              <w:t xml:space="preserve">            </w:t>
            </w:r>
            <w:hyperlink r:id="rId28" w:history="1">
              <w:r w:rsidR="007B5E90" w:rsidRPr="00A57AD4">
                <w:rPr>
                  <w:rStyle w:val="Lienhypertexte"/>
                  <w:rFonts w:ascii="Times" w:hAnsi="Times" w:cstheme="minorHAnsi"/>
                </w:rPr>
                <w:t>bou.jean@wanadoo.fr</w:t>
              </w:r>
            </w:hyperlink>
            <w:r w:rsidR="00BC5C50">
              <w:rPr>
                <w:rStyle w:val="Lienhypertexte"/>
                <w:rFonts w:ascii="Times" w:hAnsi="Times" w:cstheme="minorHAnsi"/>
              </w:rPr>
              <w:t xml:space="preserve"> </w:t>
            </w:r>
            <w:r w:rsidR="00BC5C50">
              <w:rPr>
                <w:rStyle w:val="Lienhypertexte"/>
                <w:rFonts w:ascii="Times" w:hAnsi="Times" w:cstheme="minorHAnsi"/>
                <w:u w:val="none"/>
              </w:rPr>
              <w:t xml:space="preserve">  </w:t>
            </w:r>
          </w:p>
          <w:p w14:paraId="72613A3D" w14:textId="33E1E65C" w:rsidR="00BC5C50" w:rsidRDefault="005F06A3" w:rsidP="00BC5C50">
            <w:pPr>
              <w:rPr>
                <w:rFonts w:ascii="Times" w:hAnsi="Times" w:cstheme="minorHAnsi"/>
                <w:shd w:val="clear" w:color="auto" w:fill="FFFFFF"/>
              </w:rPr>
            </w:pPr>
            <w:r>
              <w:rPr>
                <w:rFonts w:cstheme="minorHAnsi"/>
                <w:noProof/>
                <w:color w:val="EE0000"/>
              </w:rPr>
              <w:drawing>
                <wp:inline distT="0" distB="0" distL="0" distR="0" wp14:anchorId="7C4F2DBC" wp14:editId="049A8F18">
                  <wp:extent cx="220980" cy="220980"/>
                  <wp:effectExtent l="0" t="0" r="7620" b="7620"/>
                  <wp:docPr id="1481492347"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BC5C50" w:rsidRPr="00E50D15">
              <w:rPr>
                <w:rFonts w:ascii="Times" w:hAnsi="Times" w:cstheme="minorHAnsi"/>
              </w:rPr>
              <w:t>Huit rencontres dans l’année. Pour conna</w:t>
            </w:r>
            <w:r w:rsidR="00BC5C50">
              <w:rPr>
                <w:rFonts w:ascii="Times" w:hAnsi="Times" w:cstheme="minorHAnsi"/>
              </w:rPr>
              <w:t>î</w:t>
            </w:r>
            <w:r w:rsidR="00BC5C50" w:rsidRPr="00E50D15">
              <w:rPr>
                <w:rFonts w:ascii="Times" w:hAnsi="Times" w:cstheme="minorHAnsi"/>
              </w:rPr>
              <w:t xml:space="preserve">tre </w:t>
            </w:r>
            <w:r w:rsidR="00BC5C50" w:rsidRPr="00E50D15">
              <w:rPr>
                <w:rFonts w:ascii="Times" w:hAnsi="Times" w:cstheme="minorHAnsi"/>
                <w:shd w:val="clear" w:color="auto" w:fill="FFFFFF"/>
              </w:rPr>
              <w:t>les horaires et le calendrier vous êtes invités à prendre contact avec l’animateur.</w:t>
            </w:r>
          </w:p>
          <w:p w14:paraId="17041E17" w14:textId="5CEEA85B" w:rsidR="00BC5C50" w:rsidRPr="006D0F76" w:rsidRDefault="003E3122" w:rsidP="00BC5C50">
            <w:pPr>
              <w:rPr>
                <w:rStyle w:val="Lienhypertexte"/>
                <w:rFonts w:ascii="Times" w:hAnsi="Times" w:cstheme="minorHAnsi"/>
                <w:color w:val="auto"/>
                <w:u w:val="none"/>
                <w:shd w:val="clear" w:color="auto" w:fill="FFFFFF"/>
              </w:rPr>
            </w:pPr>
            <w:r>
              <w:rPr>
                <w:rFonts w:ascii="Times" w:hAnsi="Times" w:cs="Times"/>
                <w:noProof/>
              </w:rPr>
              <w:drawing>
                <wp:inline distT="0" distB="0" distL="0" distR="0" wp14:anchorId="4ABD9CE0" wp14:editId="673813D7">
                  <wp:extent cx="220980" cy="220980"/>
                  <wp:effectExtent l="0" t="0" r="7620" b="7620"/>
                  <wp:docPr id="1222055587"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BC5C50" w:rsidRPr="006D0F76">
              <w:rPr>
                <w:rFonts w:ascii="Times" w:hAnsi="Times" w:cstheme="minorHAnsi"/>
                <w:shd w:val="clear" w:color="auto" w:fill="FFFFFF"/>
              </w:rPr>
              <w:t>Trois lieux pour 3 groupes différents :</w:t>
            </w:r>
          </w:p>
          <w:p w14:paraId="1403205D" w14:textId="77777777" w:rsidR="00BC5C50" w:rsidRPr="006D0F76" w:rsidRDefault="00BC5C50">
            <w:pPr>
              <w:pStyle w:val="Paragraphedeliste"/>
              <w:numPr>
                <w:ilvl w:val="0"/>
                <w:numId w:val="3"/>
              </w:numPr>
              <w:rPr>
                <w:rFonts w:ascii="Times" w:hAnsi="Times" w:cstheme="minorHAnsi"/>
                <w:shd w:val="clear" w:color="auto" w:fill="FFFFFF"/>
              </w:rPr>
            </w:pPr>
            <w:r w:rsidRPr="006D0F76">
              <w:rPr>
                <w:rFonts w:ascii="Times" w:hAnsi="Times" w:cstheme="minorHAnsi"/>
              </w:rPr>
              <w:t xml:space="preserve">Maison Sainte Jeanne de Chantal à Valdoie (46 bis rue de Turenne). </w:t>
            </w:r>
          </w:p>
          <w:p w14:paraId="56FD589D" w14:textId="77777777" w:rsidR="00BC5C50" w:rsidRPr="006D0F76" w:rsidRDefault="00BC5C50">
            <w:pPr>
              <w:pStyle w:val="Paragraphedeliste"/>
              <w:numPr>
                <w:ilvl w:val="1"/>
                <w:numId w:val="3"/>
              </w:numPr>
              <w:rPr>
                <w:rFonts w:ascii="Times" w:hAnsi="Times" w:cstheme="minorHAnsi"/>
                <w:shd w:val="clear" w:color="auto" w:fill="FFFFFF"/>
              </w:rPr>
            </w:pPr>
            <w:r w:rsidRPr="006D0F76">
              <w:rPr>
                <w:b/>
                <w:bCs/>
                <w:lang w:val="en-US"/>
              </w:rPr>
              <w:t>2</w:t>
            </w:r>
            <w:r w:rsidRPr="006D0F76">
              <w:rPr>
                <w:b/>
                <w:bCs/>
                <w:vertAlign w:val="superscript"/>
                <w:lang w:val="en-US"/>
              </w:rPr>
              <w:t>ème</w:t>
            </w:r>
            <w:r w:rsidRPr="006D0F76">
              <w:rPr>
                <w:b/>
                <w:bCs/>
                <w:lang w:val="en-US"/>
              </w:rPr>
              <w:t xml:space="preserve"> mercredi du mois (17h-18h30)</w:t>
            </w:r>
          </w:p>
          <w:p w14:paraId="6A4E9124" w14:textId="77777777" w:rsidR="00BC5C50" w:rsidRPr="006D0F76" w:rsidRDefault="00BC5C50">
            <w:pPr>
              <w:pStyle w:val="Paragraphedeliste"/>
              <w:numPr>
                <w:ilvl w:val="0"/>
                <w:numId w:val="3"/>
              </w:numPr>
              <w:rPr>
                <w:rFonts w:ascii="Times" w:hAnsi="Times"/>
              </w:rPr>
            </w:pPr>
            <w:r w:rsidRPr="006D0F76">
              <w:rPr>
                <w:rFonts w:ascii="Times" w:hAnsi="Times"/>
              </w:rPr>
              <w:t xml:space="preserve">Cité Paroissiale de Bavilliers (44 Grande Rue F. Mitterrand) </w:t>
            </w:r>
          </w:p>
          <w:p w14:paraId="6322FC53" w14:textId="77777777" w:rsidR="00BC5C50" w:rsidRPr="006D0F76" w:rsidRDefault="00BC5C50">
            <w:pPr>
              <w:pStyle w:val="Paragraphedeliste"/>
              <w:numPr>
                <w:ilvl w:val="1"/>
                <w:numId w:val="3"/>
              </w:numPr>
              <w:rPr>
                <w:rFonts w:ascii="Times" w:hAnsi="Times"/>
              </w:rPr>
            </w:pPr>
            <w:r w:rsidRPr="006D0F76">
              <w:rPr>
                <w:b/>
                <w:bCs/>
                <w:lang w:val="en-US"/>
              </w:rPr>
              <w:t>1</w:t>
            </w:r>
            <w:r w:rsidRPr="006D0F76">
              <w:rPr>
                <w:b/>
                <w:bCs/>
                <w:vertAlign w:val="superscript"/>
                <w:lang w:val="en-US"/>
              </w:rPr>
              <w:t>er</w:t>
            </w:r>
            <w:r w:rsidRPr="006D0F76">
              <w:rPr>
                <w:b/>
                <w:bCs/>
                <w:lang w:val="en-US"/>
              </w:rPr>
              <w:t xml:space="preserve"> jeudi du mois (17h-19h)</w:t>
            </w:r>
          </w:p>
          <w:p w14:paraId="0F3B00F2" w14:textId="24E170BD" w:rsidR="00BC5C50" w:rsidRPr="006D0F76" w:rsidRDefault="00BC5C50" w:rsidP="00390952">
            <w:pPr>
              <w:pStyle w:val="Standard"/>
              <w:spacing w:line="0" w:lineRule="atLeast"/>
              <w:ind w:left="1434"/>
              <w:rPr>
                <w:rFonts w:ascii="Times New Roman" w:eastAsia="Times New Roman" w:hAnsi="Times New Roman" w:cs="Times New Roman"/>
                <w:lang w:val="en-US"/>
              </w:rPr>
            </w:pPr>
            <w:r w:rsidRPr="006D0F76">
              <w:rPr>
                <w:rFonts w:ascii="Times New Roman" w:eastAsia="Times New Roman" w:hAnsi="Times New Roman" w:cs="Times New Roman"/>
                <w:lang w:val="en-US"/>
              </w:rPr>
              <w:tab/>
            </w:r>
            <w:r w:rsidRPr="006D0F76">
              <w:rPr>
                <w:rFonts w:ascii="Times New Roman" w:eastAsia="Times New Roman" w:hAnsi="Times New Roman" w:cs="Times New Roman"/>
                <w:lang w:val="en-US"/>
              </w:rPr>
              <w:tab/>
            </w:r>
            <w:r w:rsidRPr="006D0F76">
              <w:rPr>
                <w:rFonts w:ascii="Times New Roman" w:eastAsia="Times New Roman" w:hAnsi="Times New Roman" w:cs="Times New Roman"/>
                <w:lang w:val="en-US"/>
              </w:rPr>
              <w:tab/>
            </w:r>
          </w:p>
          <w:p w14:paraId="659FFA89" w14:textId="5161749F" w:rsidR="00BC5C50" w:rsidRPr="006D0F76" w:rsidRDefault="00BC5C50">
            <w:pPr>
              <w:pStyle w:val="Paragraphedeliste"/>
              <w:numPr>
                <w:ilvl w:val="0"/>
                <w:numId w:val="3"/>
              </w:numPr>
              <w:rPr>
                <w:rFonts w:ascii="Times" w:hAnsi="Times"/>
              </w:rPr>
            </w:pPr>
            <w:r w:rsidRPr="003E516F">
              <w:rPr>
                <w:rFonts w:ascii="Times" w:hAnsi="Times"/>
                <w:b/>
                <w:bCs/>
                <w:color w:val="C00000"/>
                <w:sz w:val="24"/>
                <w:szCs w:val="24"/>
              </w:rPr>
              <w:t>Un groupe œcuménique</w:t>
            </w:r>
            <w:r w:rsidRPr="006D0F76">
              <w:rPr>
                <w:rFonts w:ascii="Times" w:hAnsi="Times"/>
              </w:rPr>
              <w:t xml:space="preserve">, au presbytère protestant, rue Kléber à Belfort avec </w:t>
            </w:r>
            <w:r w:rsidR="0071269E" w:rsidRPr="006D0F76">
              <w:rPr>
                <w:rFonts w:ascii="Times" w:hAnsi="Times"/>
              </w:rPr>
              <w:t>la pasteure</w:t>
            </w:r>
            <w:r w:rsidRPr="006D0F76">
              <w:rPr>
                <w:rFonts w:ascii="Times" w:hAnsi="Times"/>
              </w:rPr>
              <w:t xml:space="preserve"> Sabine Vallois.</w:t>
            </w:r>
          </w:p>
          <w:p w14:paraId="455B4391" w14:textId="77777777" w:rsidR="00BC5C50" w:rsidRPr="006D0F76" w:rsidRDefault="00BC5C50">
            <w:pPr>
              <w:pStyle w:val="Paragraphedeliste"/>
              <w:numPr>
                <w:ilvl w:val="1"/>
                <w:numId w:val="3"/>
              </w:numPr>
              <w:rPr>
                <w:rFonts w:ascii="Times" w:hAnsi="Times"/>
              </w:rPr>
            </w:pPr>
            <w:r w:rsidRPr="006D0F76">
              <w:rPr>
                <w:b/>
                <w:bCs/>
                <w:lang w:val="en-US"/>
              </w:rPr>
              <w:t>2</w:t>
            </w:r>
            <w:r w:rsidRPr="006D0F76">
              <w:rPr>
                <w:b/>
                <w:bCs/>
                <w:vertAlign w:val="superscript"/>
                <w:lang w:val="en-US"/>
              </w:rPr>
              <w:t>ème</w:t>
            </w:r>
            <w:r w:rsidRPr="006D0F76">
              <w:rPr>
                <w:b/>
                <w:bCs/>
                <w:lang w:val="en-US"/>
              </w:rPr>
              <w:t xml:space="preserve"> samedi du mois (14h30-16h30)</w:t>
            </w:r>
          </w:p>
          <w:p w14:paraId="211CC3B7" w14:textId="4D0CF414" w:rsidR="00BC5C50" w:rsidRPr="006D0F76" w:rsidRDefault="00BC5C50" w:rsidP="00390952">
            <w:pPr>
              <w:pStyle w:val="Paragraphedeliste"/>
              <w:ind w:left="1440"/>
              <w:rPr>
                <w:rFonts w:ascii="Times" w:hAnsi="Times"/>
              </w:rPr>
            </w:pPr>
            <w:r w:rsidRPr="006D0F76">
              <w:rPr>
                <w:lang w:val="en-US"/>
              </w:rPr>
              <w:tab/>
            </w:r>
          </w:p>
          <w:p w14:paraId="678D0CFC" w14:textId="77777777" w:rsidR="00BC5C50" w:rsidRPr="007A178F" w:rsidRDefault="00BC5C50" w:rsidP="00BC5C50">
            <w:pPr>
              <w:ind w:firstLine="3900"/>
              <w:rPr>
                <w:rStyle w:val="lev"/>
                <w:color w:val="002060"/>
              </w:rPr>
            </w:pPr>
          </w:p>
          <w:p w14:paraId="293800A8" w14:textId="7789E1D9" w:rsidR="00BC5C50" w:rsidRPr="00ED0B20" w:rsidRDefault="00330C7C" w:rsidP="00BC5C50">
            <w:pPr>
              <w:rPr>
                <w:rFonts w:ascii="Times" w:hAnsi="Times" w:cstheme="minorHAnsi"/>
                <w:color w:val="002060"/>
              </w:rPr>
            </w:pPr>
            <w:r>
              <w:rPr>
                <w:noProof/>
              </w:rPr>
              <w:drawing>
                <wp:inline distT="0" distB="0" distL="0" distR="0" wp14:anchorId="7FAA4195" wp14:editId="41A2E5CB">
                  <wp:extent cx="205740" cy="205740"/>
                  <wp:effectExtent l="0" t="0" r="3810" b="3810"/>
                  <wp:docPr id="1663951299"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17">
                            <a:extLst>
                              <a:ext uri="{96DAC541-7B7A-43D3-8B79-37D633B846F1}">
                                <asvg:svgBlip xmlns:asvg="http://schemas.microsoft.com/office/drawing/2016/SVG/main" r:embed="rId18"/>
                              </a:ext>
                            </a:extLst>
                          </a:blip>
                          <a:stretch>
                            <a:fillRect/>
                          </a:stretch>
                        </pic:blipFill>
                        <pic:spPr>
                          <a:xfrm>
                            <a:off x="0" y="0"/>
                            <a:ext cx="205740" cy="205740"/>
                          </a:xfrm>
                          <a:prstGeom prst="rect">
                            <a:avLst/>
                          </a:prstGeom>
                        </pic:spPr>
                      </pic:pic>
                    </a:graphicData>
                  </a:graphic>
                </wp:inline>
              </w:drawing>
            </w:r>
            <w:r w:rsidR="00BC5C50" w:rsidRPr="00ED0B20">
              <w:rPr>
                <w:rFonts w:ascii="Times" w:hAnsi="Times" w:cstheme="minorHAnsi"/>
                <w:color w:val="002060"/>
              </w:rPr>
              <w:t>Avec M. Christian Grandhaye, diacre</w:t>
            </w:r>
          </w:p>
          <w:p w14:paraId="647DF017" w14:textId="151115DC" w:rsidR="00BC5C50" w:rsidRDefault="00167509" w:rsidP="00BC5C50">
            <w:pPr>
              <w:rPr>
                <w:rStyle w:val="Lienhypertexte"/>
                <w:rFonts w:ascii="Times" w:hAnsi="Times" w:cstheme="minorHAnsi"/>
                <w:shd w:val="clear" w:color="auto" w:fill="FFFFFF"/>
              </w:rPr>
            </w:pPr>
            <w:r>
              <w:t xml:space="preserve">                         </w:t>
            </w:r>
            <w:hyperlink r:id="rId29" w:history="1">
              <w:r w:rsidRPr="002D1942">
                <w:rPr>
                  <w:rStyle w:val="Lienhypertexte"/>
                  <w:rFonts w:ascii="Times" w:hAnsi="Times" w:cstheme="minorHAnsi"/>
                </w:rPr>
                <w:t>cl.grandhaye@orange.fr</w:t>
              </w:r>
            </w:hyperlink>
            <w:r w:rsidR="00BC5C50">
              <w:rPr>
                <w:rStyle w:val="Lienhypertexte"/>
                <w:rFonts w:ascii="Times" w:hAnsi="Times" w:cstheme="minorHAnsi"/>
                <w:shd w:val="clear" w:color="auto" w:fill="FFFFFF"/>
              </w:rPr>
              <w:t xml:space="preserve"> </w:t>
            </w:r>
          </w:p>
          <w:p w14:paraId="4E709200" w14:textId="3D02D9FC" w:rsidR="00BC5C50" w:rsidRDefault="005F06A3" w:rsidP="00BC5C50">
            <w:pPr>
              <w:rPr>
                <w:rFonts w:ascii="Times" w:hAnsi="Times" w:cstheme="minorHAnsi"/>
                <w:shd w:val="clear" w:color="auto" w:fill="FFFFFF"/>
              </w:rPr>
            </w:pPr>
            <w:r>
              <w:rPr>
                <w:rFonts w:cstheme="minorHAnsi"/>
                <w:noProof/>
                <w:color w:val="EE0000"/>
              </w:rPr>
              <w:drawing>
                <wp:inline distT="0" distB="0" distL="0" distR="0" wp14:anchorId="31717FF3" wp14:editId="6A465A3A">
                  <wp:extent cx="220980" cy="220980"/>
                  <wp:effectExtent l="0" t="0" r="7620" b="7620"/>
                  <wp:docPr id="58221937"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BC5C50" w:rsidRPr="00E50D15">
              <w:rPr>
                <w:rFonts w:ascii="Times" w:hAnsi="Times" w:cstheme="minorHAnsi"/>
              </w:rPr>
              <w:t>Huit rencontres dans l’année. Pour conna</w:t>
            </w:r>
            <w:r w:rsidR="00BC5C50">
              <w:rPr>
                <w:rFonts w:ascii="Times" w:hAnsi="Times" w:cstheme="minorHAnsi"/>
              </w:rPr>
              <w:t>î</w:t>
            </w:r>
            <w:r w:rsidR="00BC5C50" w:rsidRPr="00E50D15">
              <w:rPr>
                <w:rFonts w:ascii="Times" w:hAnsi="Times" w:cstheme="minorHAnsi"/>
              </w:rPr>
              <w:t xml:space="preserve">tre </w:t>
            </w:r>
            <w:r w:rsidR="00BC5C50" w:rsidRPr="00E50D15">
              <w:rPr>
                <w:rFonts w:ascii="Times" w:hAnsi="Times" w:cstheme="minorHAnsi"/>
                <w:shd w:val="clear" w:color="auto" w:fill="FFFFFF"/>
              </w:rPr>
              <w:t>les horaires et le calendrier vous êtes invités à prendre contact avec l’animateur.</w:t>
            </w:r>
          </w:p>
          <w:p w14:paraId="4F9DD634" w14:textId="174089F9" w:rsidR="00BC5C50" w:rsidRPr="00C92187" w:rsidRDefault="003E3122" w:rsidP="00BC5C50">
            <w:pPr>
              <w:rPr>
                <w:rStyle w:val="Lienhypertexte"/>
                <w:rFonts w:ascii="Times" w:hAnsi="Times" w:cstheme="minorHAnsi"/>
                <w:color w:val="EE0000"/>
                <w:u w:val="none"/>
                <w:shd w:val="clear" w:color="auto" w:fill="FFFFFF"/>
              </w:rPr>
            </w:pPr>
            <w:r>
              <w:rPr>
                <w:rFonts w:ascii="Times" w:hAnsi="Times" w:cs="Times"/>
                <w:noProof/>
              </w:rPr>
              <w:drawing>
                <wp:inline distT="0" distB="0" distL="0" distR="0" wp14:anchorId="21F9E69B" wp14:editId="0B109749">
                  <wp:extent cx="220980" cy="220980"/>
                  <wp:effectExtent l="0" t="0" r="7620" b="7620"/>
                  <wp:docPr id="589283159"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BC5C50" w:rsidRPr="003E3122">
              <w:rPr>
                <w:rFonts w:ascii="Times" w:hAnsi="Times" w:cstheme="minorHAnsi"/>
                <w:color w:val="auto"/>
                <w:shd w:val="clear" w:color="auto" w:fill="FFFFFF"/>
              </w:rPr>
              <w:t>Deux lieux pour deux groupes différents :</w:t>
            </w:r>
          </w:p>
          <w:p w14:paraId="752F5850" w14:textId="77777777" w:rsidR="00BC5C50" w:rsidRPr="00082A98" w:rsidRDefault="00BC5C50">
            <w:pPr>
              <w:pStyle w:val="Paragraphedeliste"/>
              <w:numPr>
                <w:ilvl w:val="0"/>
                <w:numId w:val="4"/>
              </w:numPr>
              <w:rPr>
                <w:rStyle w:val="Lienhypertexte"/>
                <w:rFonts w:ascii="Times" w:hAnsi="Times" w:cstheme="minorHAnsi"/>
                <w:color w:val="auto"/>
                <w:u w:val="none"/>
                <w:shd w:val="clear" w:color="auto" w:fill="FFFFFF"/>
              </w:rPr>
            </w:pPr>
            <w:r w:rsidRPr="00082A98">
              <w:rPr>
                <w:rStyle w:val="Lienhypertexte"/>
                <w:rFonts w:ascii="Times" w:hAnsi="Times" w:cstheme="minorHAnsi"/>
                <w:color w:val="auto"/>
                <w:u w:val="none"/>
                <w:shd w:val="clear" w:color="auto" w:fill="FFFFFF"/>
              </w:rPr>
              <w:t>Salle Saint Paul à Essert (3 rue des écoles), à 14h30 le mardi.</w:t>
            </w:r>
          </w:p>
          <w:p w14:paraId="345BE395" w14:textId="77777777" w:rsidR="00BC5C50" w:rsidRDefault="00BC5C50">
            <w:pPr>
              <w:pStyle w:val="Paragraphedeliste"/>
              <w:numPr>
                <w:ilvl w:val="0"/>
                <w:numId w:val="4"/>
              </w:numPr>
              <w:rPr>
                <w:rStyle w:val="Lienhypertexte"/>
                <w:rFonts w:ascii="Times" w:hAnsi="Times" w:cstheme="minorHAnsi"/>
                <w:color w:val="auto"/>
                <w:u w:val="none"/>
                <w:shd w:val="clear" w:color="auto" w:fill="FFFFFF"/>
              </w:rPr>
            </w:pPr>
            <w:r w:rsidRPr="00082A98">
              <w:rPr>
                <w:rStyle w:val="Lienhypertexte"/>
                <w:rFonts w:ascii="Times" w:hAnsi="Times" w:cstheme="minorHAnsi"/>
                <w:color w:val="auto"/>
                <w:u w:val="none"/>
                <w:shd w:val="clear" w:color="auto" w:fill="FFFFFF"/>
              </w:rPr>
              <w:t>Salle Jeanne d’Arc à Valdoie (en face de l’église), à 20h le mardi.</w:t>
            </w:r>
          </w:p>
          <w:p w14:paraId="4436A1F9" w14:textId="77777777" w:rsidR="00BC5C50" w:rsidRDefault="00BC5C50" w:rsidP="00BC5C50">
            <w:pPr>
              <w:rPr>
                <w:rStyle w:val="Lienhypertexte"/>
                <w:rFonts w:ascii="Times" w:hAnsi="Times" w:cstheme="minorHAnsi"/>
                <w:color w:val="auto"/>
                <w:u w:val="none"/>
                <w:shd w:val="clear" w:color="auto" w:fill="FFFFFF"/>
              </w:rPr>
            </w:pPr>
          </w:p>
          <w:p w14:paraId="7EF094EF" w14:textId="2CED699E" w:rsidR="00BC5C50" w:rsidRPr="00ED0B20" w:rsidRDefault="00487AAB" w:rsidP="00ED0B20">
            <w:pPr>
              <w:rPr>
                <w:rFonts w:ascii="Times" w:hAnsi="Times" w:cstheme="minorHAnsi"/>
                <w:color w:val="002060"/>
              </w:rPr>
            </w:pPr>
            <w:r>
              <w:rPr>
                <w:noProof/>
              </w:rPr>
              <w:drawing>
                <wp:inline distT="0" distB="0" distL="0" distR="0" wp14:anchorId="2AF9AA97" wp14:editId="471234AD">
                  <wp:extent cx="205740" cy="205740"/>
                  <wp:effectExtent l="0" t="0" r="3810" b="3810"/>
                  <wp:docPr id="143215749"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17">
                            <a:extLst>
                              <a:ext uri="{96DAC541-7B7A-43D3-8B79-37D633B846F1}">
                                <asvg:svgBlip xmlns:asvg="http://schemas.microsoft.com/office/drawing/2016/SVG/main" r:embed="rId18"/>
                              </a:ext>
                            </a:extLst>
                          </a:blip>
                          <a:stretch>
                            <a:fillRect/>
                          </a:stretch>
                        </pic:blipFill>
                        <pic:spPr>
                          <a:xfrm>
                            <a:off x="0" y="0"/>
                            <a:ext cx="205740" cy="205740"/>
                          </a:xfrm>
                          <a:prstGeom prst="rect">
                            <a:avLst/>
                          </a:prstGeom>
                        </pic:spPr>
                      </pic:pic>
                    </a:graphicData>
                  </a:graphic>
                </wp:inline>
              </w:drawing>
            </w:r>
            <w:r w:rsidR="00BC5C50" w:rsidRPr="00ED0B20">
              <w:rPr>
                <w:rFonts w:ascii="Times" w:hAnsi="Times" w:cstheme="minorHAnsi"/>
                <w:color w:val="002060"/>
              </w:rPr>
              <w:t>Avec Mme Andrée Balandier</w:t>
            </w:r>
          </w:p>
          <w:p w14:paraId="6E8E9FF7" w14:textId="159A7495" w:rsidR="00BC5C50" w:rsidRPr="00EB20B3" w:rsidRDefault="00167509" w:rsidP="00EB20B3">
            <w:pPr>
              <w:rPr>
                <w:rStyle w:val="Lienhypertexte"/>
              </w:rPr>
            </w:pPr>
            <w:r>
              <w:t xml:space="preserve">       </w:t>
            </w:r>
            <w:hyperlink r:id="rId30" w:history="1">
              <w:r w:rsidRPr="002D1942">
                <w:rPr>
                  <w:rStyle w:val="Lienhypertexte"/>
                  <w:rFonts w:ascii="Times" w:hAnsi="Times" w:cstheme="minorHAnsi"/>
                </w:rPr>
                <w:t>andreebalandier@gmail.com</w:t>
              </w:r>
            </w:hyperlink>
          </w:p>
          <w:p w14:paraId="709BAC68" w14:textId="68D67700" w:rsidR="00BC5C50" w:rsidRPr="002A189F" w:rsidRDefault="00C5166F" w:rsidP="00BC5C50">
            <w:pPr>
              <w:rPr>
                <w:rFonts w:ascii="Times" w:hAnsi="Times" w:cs="Arial"/>
                <w:color w:val="222222"/>
                <w:u w:val="single"/>
              </w:rPr>
            </w:pPr>
            <w:r>
              <w:rPr>
                <w:rFonts w:ascii="Times" w:hAnsi="Times" w:cs="Times"/>
                <w:noProof/>
              </w:rPr>
              <w:drawing>
                <wp:inline distT="0" distB="0" distL="0" distR="0" wp14:anchorId="4D55F061" wp14:editId="74F39A6B">
                  <wp:extent cx="220980" cy="220980"/>
                  <wp:effectExtent l="0" t="0" r="7620" b="7620"/>
                  <wp:docPr id="1783008432"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Pr>
                <w:rFonts w:ascii="Times" w:hAnsi="Times" w:cs="Arial"/>
                <w:color w:val="222222"/>
              </w:rPr>
              <w:t xml:space="preserve"> </w:t>
            </w:r>
            <w:r w:rsidR="00BC5C50" w:rsidRPr="00361EBA">
              <w:rPr>
                <w:rFonts w:ascii="Times" w:hAnsi="Times" w:cs="Arial"/>
                <w:color w:val="222222"/>
              </w:rPr>
              <w:t>A Belfort, sacristie de la chapelle de l'école Notre Dame, à 14h15</w:t>
            </w:r>
          </w:p>
          <w:p w14:paraId="1F31FE5B" w14:textId="21F5889E" w:rsidR="00BC5C50" w:rsidRDefault="00C5166F" w:rsidP="00C5166F">
            <w:pPr>
              <w:rPr>
                <w:rFonts w:ascii="Times" w:hAnsi="Times" w:cs="Arial"/>
                <w:color w:val="EE0000"/>
              </w:rPr>
            </w:pPr>
            <w:r>
              <w:rPr>
                <w:rFonts w:cstheme="minorHAnsi"/>
                <w:noProof/>
              </w:rPr>
              <w:drawing>
                <wp:inline distT="0" distB="0" distL="0" distR="0" wp14:anchorId="13BA37DE" wp14:editId="69FDF8E4">
                  <wp:extent cx="220980" cy="220980"/>
                  <wp:effectExtent l="0" t="0" r="7620" b="7620"/>
                  <wp:docPr id="1534865531"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4B01A1">
              <w:rPr>
                <w:rFonts w:ascii="Times" w:hAnsi="Times" w:cs="Arial"/>
                <w:color w:val="EE0000"/>
              </w:rPr>
              <w:t xml:space="preserve"> </w:t>
            </w:r>
            <w:r w:rsidRPr="00C5166F">
              <w:rPr>
                <w:rFonts w:ascii="Times" w:hAnsi="Times" w:cs="Arial"/>
                <w:color w:val="EE0000"/>
              </w:rPr>
              <w:t>L</w:t>
            </w:r>
            <w:r w:rsidR="00BC5C50" w:rsidRPr="00C5166F">
              <w:rPr>
                <w:rFonts w:ascii="Times" w:hAnsi="Times" w:cs="Arial"/>
                <w:color w:val="EE0000"/>
              </w:rPr>
              <w:t xml:space="preserve">es jeudis </w:t>
            </w:r>
            <w:r w:rsidR="008F12B1" w:rsidRPr="00C5166F">
              <w:rPr>
                <w:rFonts w:ascii="Times" w:hAnsi="Times" w:cs="Arial"/>
                <w:color w:val="EE0000"/>
              </w:rPr>
              <w:t>8</w:t>
            </w:r>
            <w:r w:rsidR="00BC5C50" w:rsidRPr="00C5166F">
              <w:rPr>
                <w:rFonts w:ascii="Times" w:hAnsi="Times" w:cs="Arial"/>
                <w:color w:val="EE0000"/>
              </w:rPr>
              <w:t xml:space="preserve"> octobre 202</w:t>
            </w:r>
            <w:r w:rsidR="008F12B1" w:rsidRPr="00C5166F">
              <w:rPr>
                <w:rFonts w:ascii="Times" w:hAnsi="Times" w:cs="Arial"/>
                <w:color w:val="EE0000"/>
              </w:rPr>
              <w:t>6</w:t>
            </w:r>
            <w:r w:rsidR="00BC5C50" w:rsidRPr="00C5166F">
              <w:rPr>
                <w:rFonts w:ascii="Times" w:hAnsi="Times" w:cs="Arial"/>
                <w:color w:val="EE0000"/>
              </w:rPr>
              <w:t>, 1</w:t>
            </w:r>
            <w:r w:rsidR="006D5310" w:rsidRPr="00C5166F">
              <w:rPr>
                <w:rFonts w:ascii="Times" w:hAnsi="Times" w:cs="Arial"/>
                <w:color w:val="EE0000"/>
              </w:rPr>
              <w:t>2</w:t>
            </w:r>
            <w:r w:rsidR="00BC5C50" w:rsidRPr="00C5166F">
              <w:rPr>
                <w:rFonts w:ascii="Times" w:hAnsi="Times" w:cs="Arial"/>
                <w:color w:val="EE0000"/>
              </w:rPr>
              <w:t xml:space="preserve"> novembre 202</w:t>
            </w:r>
            <w:r w:rsidR="006D5310" w:rsidRPr="00C5166F">
              <w:rPr>
                <w:rFonts w:ascii="Times" w:hAnsi="Times" w:cs="Arial"/>
                <w:color w:val="EE0000"/>
              </w:rPr>
              <w:t>6</w:t>
            </w:r>
            <w:r w:rsidR="00BC5C50" w:rsidRPr="00C5166F">
              <w:rPr>
                <w:rFonts w:ascii="Times" w:hAnsi="Times" w:cs="Arial"/>
                <w:color w:val="EE0000"/>
              </w:rPr>
              <w:t>, 1</w:t>
            </w:r>
            <w:r w:rsidR="006D5310" w:rsidRPr="00C5166F">
              <w:rPr>
                <w:rFonts w:ascii="Times" w:hAnsi="Times" w:cs="Arial"/>
                <w:color w:val="EE0000"/>
              </w:rPr>
              <w:t>0</w:t>
            </w:r>
            <w:r w:rsidR="00BC5C50" w:rsidRPr="00C5166F">
              <w:rPr>
                <w:rFonts w:ascii="Times" w:hAnsi="Times" w:cs="Arial"/>
                <w:color w:val="EE0000"/>
              </w:rPr>
              <w:t xml:space="preserve"> décembre 202</w:t>
            </w:r>
            <w:r w:rsidR="006D5310" w:rsidRPr="00C5166F">
              <w:rPr>
                <w:rFonts w:ascii="Times" w:hAnsi="Times" w:cs="Arial"/>
                <w:color w:val="EE0000"/>
              </w:rPr>
              <w:t>6</w:t>
            </w:r>
            <w:r w:rsidR="00BC5C50" w:rsidRPr="00C5166F">
              <w:rPr>
                <w:rFonts w:ascii="Times" w:hAnsi="Times" w:cs="Arial"/>
                <w:color w:val="EE0000"/>
              </w:rPr>
              <w:t>, 1</w:t>
            </w:r>
            <w:r w:rsidR="006D5310" w:rsidRPr="00C5166F">
              <w:rPr>
                <w:rFonts w:ascii="Times" w:hAnsi="Times" w:cs="Arial"/>
                <w:color w:val="EE0000"/>
              </w:rPr>
              <w:t>4</w:t>
            </w:r>
            <w:r w:rsidR="00BC5C50" w:rsidRPr="00C5166F">
              <w:rPr>
                <w:rFonts w:ascii="Times" w:hAnsi="Times" w:cs="Arial"/>
                <w:color w:val="EE0000"/>
              </w:rPr>
              <w:t xml:space="preserve"> janvier </w:t>
            </w:r>
            <w:r w:rsidR="000A1445">
              <w:rPr>
                <w:rFonts w:ascii="Times" w:hAnsi="Times" w:cs="Arial"/>
                <w:color w:val="EE0000"/>
              </w:rPr>
              <w:t xml:space="preserve">  </w:t>
            </w:r>
            <w:r w:rsidR="00BC5C50" w:rsidRPr="00C5166F">
              <w:rPr>
                <w:rFonts w:ascii="Times" w:hAnsi="Times" w:cs="Arial"/>
                <w:color w:val="EE0000"/>
              </w:rPr>
              <w:t>202</w:t>
            </w:r>
            <w:r w:rsidR="006D5310" w:rsidRPr="00C5166F">
              <w:rPr>
                <w:rFonts w:ascii="Times" w:hAnsi="Times" w:cs="Arial"/>
                <w:color w:val="EE0000"/>
              </w:rPr>
              <w:t>7</w:t>
            </w:r>
            <w:r w:rsidR="00BC5C50" w:rsidRPr="00C5166F">
              <w:rPr>
                <w:rFonts w:ascii="Times" w:hAnsi="Times" w:cs="Arial"/>
                <w:color w:val="EE0000"/>
              </w:rPr>
              <w:t xml:space="preserve">, </w:t>
            </w:r>
            <w:r w:rsidR="006D5310" w:rsidRPr="00C5166F">
              <w:rPr>
                <w:rFonts w:ascii="Times" w:hAnsi="Times" w:cs="Arial"/>
                <w:color w:val="EE0000"/>
              </w:rPr>
              <w:t xml:space="preserve">11 </w:t>
            </w:r>
            <w:r w:rsidR="00BC5C50" w:rsidRPr="00C5166F">
              <w:rPr>
                <w:rFonts w:ascii="Times" w:hAnsi="Times" w:cs="Arial"/>
                <w:color w:val="EE0000"/>
              </w:rPr>
              <w:t>février 202</w:t>
            </w:r>
            <w:r w:rsidR="006D5310" w:rsidRPr="00C5166F">
              <w:rPr>
                <w:rFonts w:ascii="Times" w:hAnsi="Times" w:cs="Arial"/>
                <w:color w:val="EE0000"/>
              </w:rPr>
              <w:t>7</w:t>
            </w:r>
            <w:r w:rsidR="00BC5C50" w:rsidRPr="00C5166F">
              <w:rPr>
                <w:rFonts w:ascii="Times" w:hAnsi="Times" w:cs="Arial"/>
                <w:color w:val="EE0000"/>
              </w:rPr>
              <w:t>, 1</w:t>
            </w:r>
            <w:r w:rsidR="006D5310" w:rsidRPr="00C5166F">
              <w:rPr>
                <w:rFonts w:ascii="Times" w:hAnsi="Times" w:cs="Arial"/>
                <w:color w:val="EE0000"/>
              </w:rPr>
              <w:t>1</w:t>
            </w:r>
            <w:r w:rsidR="00BC5C50" w:rsidRPr="00C5166F">
              <w:rPr>
                <w:rFonts w:ascii="Times" w:hAnsi="Times" w:cs="Arial"/>
                <w:color w:val="EE0000"/>
              </w:rPr>
              <w:t xml:space="preserve"> mars 202</w:t>
            </w:r>
            <w:r w:rsidR="006D5310" w:rsidRPr="00C5166F">
              <w:rPr>
                <w:rFonts w:ascii="Times" w:hAnsi="Times" w:cs="Arial"/>
                <w:color w:val="EE0000"/>
              </w:rPr>
              <w:t>7</w:t>
            </w:r>
            <w:r w:rsidR="00BC5C50" w:rsidRPr="00C5166F">
              <w:rPr>
                <w:rFonts w:ascii="Times" w:hAnsi="Times" w:cs="Arial"/>
                <w:color w:val="EE0000"/>
              </w:rPr>
              <w:t xml:space="preserve">, </w:t>
            </w:r>
            <w:r w:rsidR="006D5310" w:rsidRPr="00C5166F">
              <w:rPr>
                <w:rFonts w:ascii="Times" w:hAnsi="Times" w:cs="Arial"/>
                <w:color w:val="EE0000"/>
              </w:rPr>
              <w:t>8</w:t>
            </w:r>
            <w:r w:rsidR="00BC5C50" w:rsidRPr="00C5166F">
              <w:rPr>
                <w:rFonts w:ascii="Times" w:hAnsi="Times" w:cs="Arial"/>
                <w:color w:val="EE0000"/>
              </w:rPr>
              <w:t xml:space="preserve"> avril 202</w:t>
            </w:r>
            <w:r w:rsidR="006D5310" w:rsidRPr="00C5166F">
              <w:rPr>
                <w:rFonts w:ascii="Times" w:hAnsi="Times" w:cs="Arial"/>
                <w:color w:val="EE0000"/>
              </w:rPr>
              <w:t>7</w:t>
            </w:r>
            <w:r w:rsidR="00BC5C50" w:rsidRPr="00C5166F">
              <w:rPr>
                <w:rFonts w:ascii="Times" w:hAnsi="Times" w:cs="Arial"/>
                <w:color w:val="EE0000"/>
              </w:rPr>
              <w:t>.</w:t>
            </w:r>
          </w:p>
          <w:p w14:paraId="60891FFC" w14:textId="77777777" w:rsidR="002467A0" w:rsidRPr="00C5166F" w:rsidRDefault="002467A0" w:rsidP="00C5166F">
            <w:pPr>
              <w:rPr>
                <w:rFonts w:ascii="Times" w:hAnsi="Times" w:cs="Arial"/>
                <w:color w:val="EE0000"/>
              </w:rPr>
            </w:pPr>
          </w:p>
          <w:p w14:paraId="5BF7A42D" w14:textId="77777777" w:rsidR="00BC5C50" w:rsidRPr="00DF75B9" w:rsidRDefault="00BC5C50" w:rsidP="00BC5C50">
            <w:pPr>
              <w:textAlignment w:val="baseline"/>
              <w:rPr>
                <w:rFonts w:ascii="Times" w:hAnsi="Times" w:cs="Segoe UI"/>
              </w:rPr>
            </w:pPr>
          </w:p>
          <w:p w14:paraId="46623840" w14:textId="77777777" w:rsidR="00BC5C50" w:rsidRPr="00AC1BD2" w:rsidRDefault="00BC5C50" w:rsidP="00AC1BD2">
            <w:pPr>
              <w:pStyle w:val="Titre3"/>
              <w:ind w:left="360"/>
              <w:rPr>
                <w:sz w:val="28"/>
                <w:szCs w:val="28"/>
              </w:rPr>
            </w:pPr>
            <w:bookmarkStart w:id="8" w:name="_Toc234316096"/>
            <w:r w:rsidRPr="00AC1BD2">
              <w:rPr>
                <w:sz w:val="28"/>
                <w:szCs w:val="28"/>
              </w:rPr>
              <w:t>Doyenné d’Héricourt - L’Isle-sur-le-Doubs</w:t>
            </w:r>
            <w:bookmarkEnd w:id="8"/>
          </w:p>
          <w:p w14:paraId="4114CA4A" w14:textId="77777777" w:rsidR="00BC5C50" w:rsidRPr="000A1443" w:rsidRDefault="00BC5C50" w:rsidP="00BC5C50">
            <w:pPr>
              <w:jc w:val="center"/>
              <w:rPr>
                <w:rFonts w:ascii="Times" w:hAnsi="Times" w:cstheme="minorHAnsi"/>
                <w:b/>
                <w:bCs/>
                <w:i/>
                <w:iCs/>
              </w:rPr>
            </w:pPr>
          </w:p>
          <w:p w14:paraId="55A146F5" w14:textId="6953C1D8" w:rsidR="00BC5C50" w:rsidRPr="00ED0B20" w:rsidRDefault="00F536CC" w:rsidP="00BC5C50">
            <w:pPr>
              <w:rPr>
                <w:rFonts w:ascii="Times" w:hAnsi="Times" w:cstheme="minorHAnsi"/>
                <w:color w:val="002060"/>
              </w:rPr>
            </w:pPr>
            <w:r>
              <w:rPr>
                <w:noProof/>
              </w:rPr>
              <w:drawing>
                <wp:inline distT="0" distB="0" distL="0" distR="0" wp14:anchorId="4D407766" wp14:editId="3D316E87">
                  <wp:extent cx="205740" cy="205740"/>
                  <wp:effectExtent l="0" t="0" r="3810" b="3810"/>
                  <wp:docPr id="926041090"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17">
                            <a:extLst>
                              <a:ext uri="{96DAC541-7B7A-43D3-8B79-37D633B846F1}">
                                <asvg:svgBlip xmlns:asvg="http://schemas.microsoft.com/office/drawing/2016/SVG/main" r:embed="rId18"/>
                              </a:ext>
                            </a:extLst>
                          </a:blip>
                          <a:stretch>
                            <a:fillRect/>
                          </a:stretch>
                        </pic:blipFill>
                        <pic:spPr>
                          <a:xfrm>
                            <a:off x="0" y="0"/>
                            <a:ext cx="205740" cy="205740"/>
                          </a:xfrm>
                          <a:prstGeom prst="rect">
                            <a:avLst/>
                          </a:prstGeom>
                        </pic:spPr>
                      </pic:pic>
                    </a:graphicData>
                  </a:graphic>
                </wp:inline>
              </w:drawing>
            </w:r>
            <w:r w:rsidR="00BC5C50" w:rsidRPr="00ED0B20">
              <w:rPr>
                <w:rFonts w:ascii="Times" w:hAnsi="Times" w:cstheme="minorHAnsi"/>
                <w:color w:val="002060"/>
              </w:rPr>
              <w:t>Avec Mmes Josyane Henry et Sophie Seyrig</w:t>
            </w:r>
          </w:p>
          <w:p w14:paraId="272C092F" w14:textId="1C7B6B64" w:rsidR="00BC5C50" w:rsidRDefault="00167509" w:rsidP="00BC5C50">
            <w:pPr>
              <w:rPr>
                <w:rFonts w:ascii="Times" w:hAnsi="Times" w:cstheme="minorHAnsi"/>
                <w:color w:val="7030A0"/>
              </w:rPr>
            </w:pPr>
            <w:r>
              <w:t xml:space="preserve">                                  </w:t>
            </w:r>
            <w:hyperlink r:id="rId31" w:history="1">
              <w:r w:rsidR="0077686A" w:rsidRPr="002D1942">
                <w:rPr>
                  <w:rStyle w:val="Lienhypertexte"/>
                  <w:rFonts w:ascii="Times" w:hAnsi="Times" w:cstheme="minorHAnsi"/>
                </w:rPr>
                <w:t>henry.josyane@orange.fr</w:t>
              </w:r>
            </w:hyperlink>
          </w:p>
          <w:p w14:paraId="5F69244B" w14:textId="02ED2DA2" w:rsidR="00BC5C50" w:rsidRDefault="003670F0" w:rsidP="00BC5C50">
            <w:pPr>
              <w:rPr>
                <w:rStyle w:val="Lienhypertexte"/>
              </w:rPr>
            </w:pPr>
            <w:r>
              <w:rPr>
                <w:rFonts w:ascii="Times" w:hAnsi="Times" w:cs="Times"/>
                <w:noProof/>
              </w:rPr>
              <w:drawing>
                <wp:inline distT="0" distB="0" distL="0" distR="0" wp14:anchorId="5FFC52BA" wp14:editId="6DFE9039">
                  <wp:extent cx="220980" cy="220980"/>
                  <wp:effectExtent l="0" t="0" r="7620" b="7620"/>
                  <wp:docPr id="2065078279"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BC5C50" w:rsidRPr="00295458">
              <w:rPr>
                <w:rFonts w:ascii="Times" w:hAnsi="Times" w:cstheme="minorHAnsi"/>
              </w:rPr>
              <w:t xml:space="preserve">A </w:t>
            </w:r>
            <w:r w:rsidR="00BC5C50">
              <w:rPr>
                <w:rFonts w:ascii="Times" w:hAnsi="Times" w:cstheme="minorHAnsi"/>
              </w:rPr>
              <w:t xml:space="preserve">la cure de </w:t>
            </w:r>
            <w:r w:rsidR="00BC5C50" w:rsidRPr="00295458">
              <w:rPr>
                <w:rFonts w:ascii="Times" w:hAnsi="Times" w:cstheme="minorHAnsi"/>
              </w:rPr>
              <w:t>Chalonvillars</w:t>
            </w:r>
            <w:r w:rsidR="00BC5C50">
              <w:rPr>
                <w:rFonts w:ascii="Times" w:hAnsi="Times" w:cstheme="minorHAnsi"/>
              </w:rPr>
              <w:t>.</w:t>
            </w:r>
            <w:r w:rsidR="00BC5C50" w:rsidRPr="00295458">
              <w:rPr>
                <w:rFonts w:ascii="Times" w:hAnsi="Times" w:cstheme="minorHAnsi"/>
              </w:rPr>
              <w:t xml:space="preserve"> </w:t>
            </w:r>
            <w:r w:rsidR="00BC5C50">
              <w:rPr>
                <w:rFonts w:ascii="Times" w:hAnsi="Times" w:cstheme="minorHAnsi"/>
              </w:rPr>
              <w:t>1 rue de l’église. Huit rencontres dans l’année.</w:t>
            </w:r>
          </w:p>
          <w:p w14:paraId="5FA23161" w14:textId="7E79F1ED" w:rsidR="00BC5C50" w:rsidRDefault="00F472DD" w:rsidP="00BC5C50">
            <w:pPr>
              <w:rPr>
                <w:rFonts w:ascii="Times" w:hAnsi="Times" w:cstheme="minorHAnsi"/>
                <w:color w:val="201F1E"/>
                <w:shd w:val="clear" w:color="auto" w:fill="FFFFFF"/>
              </w:rPr>
            </w:pPr>
            <w:r>
              <w:rPr>
                <w:rFonts w:cstheme="minorHAnsi"/>
                <w:noProof/>
                <w:color w:val="EE0000"/>
              </w:rPr>
              <w:drawing>
                <wp:inline distT="0" distB="0" distL="0" distR="0" wp14:anchorId="537C0B5F" wp14:editId="58CD1161">
                  <wp:extent cx="220980" cy="220980"/>
                  <wp:effectExtent l="0" t="0" r="7620" b="7620"/>
                  <wp:docPr id="1938989073"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BC5C50">
              <w:rPr>
                <w:rFonts w:ascii="Times" w:hAnsi="Times" w:cstheme="minorHAnsi"/>
              </w:rPr>
              <w:t xml:space="preserve">Pour connaître </w:t>
            </w:r>
            <w:r w:rsidR="00BC5C50">
              <w:rPr>
                <w:rFonts w:ascii="Times" w:hAnsi="Times" w:cstheme="minorHAnsi"/>
                <w:color w:val="201F1E"/>
                <w:shd w:val="clear" w:color="auto" w:fill="FFFFFF"/>
              </w:rPr>
              <w:t xml:space="preserve">le calendrier et les horaires, </w:t>
            </w:r>
            <w:r w:rsidR="00BC5C50" w:rsidRPr="00573067">
              <w:rPr>
                <w:rFonts w:ascii="Times" w:hAnsi="Times" w:cstheme="minorHAnsi"/>
                <w:color w:val="201F1E"/>
                <w:shd w:val="clear" w:color="auto" w:fill="FFFFFF"/>
              </w:rPr>
              <w:t>vous êtes invités à prendre contact</w:t>
            </w:r>
            <w:r w:rsidR="00BC5C50">
              <w:rPr>
                <w:rFonts w:ascii="Times" w:hAnsi="Times" w:cstheme="minorHAnsi"/>
                <w:color w:val="201F1E"/>
                <w:shd w:val="clear" w:color="auto" w:fill="FFFFFF"/>
              </w:rPr>
              <w:t xml:space="preserve"> avec </w:t>
            </w:r>
            <w:r w:rsidR="00BC5C50" w:rsidRPr="000334A3">
              <w:rPr>
                <w:rFonts w:ascii="Times" w:hAnsi="Times" w:cstheme="minorHAnsi"/>
                <w:color w:val="EE0000"/>
                <w:shd w:val="clear" w:color="auto" w:fill="FFFFFF"/>
              </w:rPr>
              <w:t>l</w:t>
            </w:r>
            <w:r w:rsidR="000334A3" w:rsidRPr="000334A3">
              <w:rPr>
                <w:rFonts w:ascii="Times" w:hAnsi="Times" w:cstheme="minorHAnsi"/>
                <w:color w:val="EE0000"/>
                <w:shd w:val="clear" w:color="auto" w:fill="FFFFFF"/>
              </w:rPr>
              <w:t xml:space="preserve">es </w:t>
            </w:r>
            <w:r w:rsidR="00BC5C50" w:rsidRPr="000334A3">
              <w:rPr>
                <w:rFonts w:ascii="Times" w:hAnsi="Times" w:cstheme="minorHAnsi"/>
                <w:color w:val="EE0000"/>
                <w:shd w:val="clear" w:color="auto" w:fill="FFFFFF"/>
              </w:rPr>
              <w:t>animatrice</w:t>
            </w:r>
            <w:r w:rsidR="000334A3" w:rsidRPr="000334A3">
              <w:rPr>
                <w:rFonts w:ascii="Times" w:hAnsi="Times" w:cstheme="minorHAnsi"/>
                <w:color w:val="EE0000"/>
                <w:shd w:val="clear" w:color="auto" w:fill="FFFFFF"/>
              </w:rPr>
              <w:t>s</w:t>
            </w:r>
            <w:r w:rsidR="00BC5C50">
              <w:rPr>
                <w:rFonts w:ascii="Times" w:hAnsi="Times" w:cstheme="minorHAnsi"/>
                <w:color w:val="201F1E"/>
                <w:shd w:val="clear" w:color="auto" w:fill="FFFFFF"/>
              </w:rPr>
              <w:t>.</w:t>
            </w:r>
          </w:p>
          <w:p w14:paraId="336B3FF8" w14:textId="77777777" w:rsidR="001367A2" w:rsidRDefault="001367A2" w:rsidP="00BC5C50">
            <w:pPr>
              <w:rPr>
                <w:rFonts w:ascii="Times" w:hAnsi="Times" w:cstheme="minorHAnsi"/>
                <w:color w:val="201F1E"/>
                <w:shd w:val="clear" w:color="auto" w:fill="FFFFFF"/>
              </w:rPr>
            </w:pPr>
          </w:p>
          <w:p w14:paraId="48E8747B" w14:textId="77777777" w:rsidR="00AF60F2" w:rsidRDefault="00AF60F2" w:rsidP="00BC5C50">
            <w:pPr>
              <w:rPr>
                <w:rFonts w:ascii="Times" w:hAnsi="Times" w:cstheme="minorHAnsi"/>
              </w:rPr>
            </w:pPr>
          </w:p>
          <w:p w14:paraId="552C0F93" w14:textId="77777777" w:rsidR="000334A3" w:rsidRDefault="000334A3" w:rsidP="00063279">
            <w:pPr>
              <w:pStyle w:val="Titre3"/>
              <w:ind w:left="360"/>
              <w:rPr>
                <w:sz w:val="28"/>
                <w:szCs w:val="28"/>
              </w:rPr>
            </w:pPr>
          </w:p>
          <w:p w14:paraId="6C4D31CC" w14:textId="27431FEA" w:rsidR="00BC5C50" w:rsidRPr="00063279" w:rsidRDefault="00BC5C50" w:rsidP="00063279">
            <w:pPr>
              <w:pStyle w:val="Titre3"/>
              <w:ind w:left="360"/>
              <w:rPr>
                <w:sz w:val="28"/>
                <w:szCs w:val="28"/>
              </w:rPr>
            </w:pPr>
            <w:bookmarkStart w:id="9" w:name="_Toc234316097"/>
            <w:r w:rsidRPr="00063279">
              <w:rPr>
                <w:sz w:val="28"/>
                <w:szCs w:val="28"/>
              </w:rPr>
              <w:lastRenderedPageBreak/>
              <w:t>Doyenné de Seloncourt – Pont-de-Roide</w:t>
            </w:r>
            <w:bookmarkEnd w:id="9"/>
          </w:p>
          <w:p w14:paraId="081759F7" w14:textId="77777777" w:rsidR="009B6A5E" w:rsidRPr="00360BD2" w:rsidRDefault="009B6A5E" w:rsidP="00360BD2">
            <w:pPr>
              <w:pStyle w:val="Titre3"/>
              <w:rPr>
                <w:rStyle w:val="Lienhypertexte"/>
                <w:color w:val="BF1E00" w:themeColor="accent1"/>
                <w:u w:val="none"/>
              </w:rPr>
            </w:pPr>
          </w:p>
          <w:p w14:paraId="47221CE7" w14:textId="4D19B6E1" w:rsidR="00ED0B20" w:rsidRPr="009565F7" w:rsidRDefault="00F536CC" w:rsidP="00BC5C50">
            <w:pPr>
              <w:rPr>
                <w:rFonts w:ascii="Times" w:hAnsi="Times" w:cstheme="minorHAnsi"/>
                <w:b/>
                <w:bCs/>
                <w:strike/>
              </w:rPr>
            </w:pPr>
            <w:r>
              <w:rPr>
                <w:noProof/>
              </w:rPr>
              <w:drawing>
                <wp:inline distT="0" distB="0" distL="0" distR="0" wp14:anchorId="1BDF5991" wp14:editId="627BD895">
                  <wp:extent cx="205740" cy="205740"/>
                  <wp:effectExtent l="0" t="0" r="3810" b="3810"/>
                  <wp:docPr id="1088999627"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17">
                            <a:extLst>
                              <a:ext uri="{96DAC541-7B7A-43D3-8B79-37D633B846F1}">
                                <asvg:svgBlip xmlns:asvg="http://schemas.microsoft.com/office/drawing/2016/SVG/main" r:embed="rId18"/>
                              </a:ext>
                            </a:extLst>
                          </a:blip>
                          <a:stretch>
                            <a:fillRect/>
                          </a:stretch>
                        </pic:blipFill>
                        <pic:spPr>
                          <a:xfrm>
                            <a:off x="0" y="0"/>
                            <a:ext cx="205740" cy="205740"/>
                          </a:xfrm>
                          <a:prstGeom prst="rect">
                            <a:avLst/>
                          </a:prstGeom>
                        </pic:spPr>
                      </pic:pic>
                    </a:graphicData>
                  </a:graphic>
                </wp:inline>
              </w:drawing>
            </w:r>
            <w:r w:rsidR="00BC5C50" w:rsidRPr="009565F7">
              <w:rPr>
                <w:rFonts w:ascii="Times" w:hAnsi="Times" w:cstheme="minorHAnsi"/>
                <w:strike/>
                <w:color w:val="002060"/>
              </w:rPr>
              <w:t>Avec Mme Claudette Lame</w:t>
            </w:r>
            <w:r w:rsidR="00BC5C50" w:rsidRPr="009565F7">
              <w:rPr>
                <w:rFonts w:ascii="Times" w:hAnsi="Times" w:cstheme="minorHAnsi"/>
                <w:strike/>
                <w:color w:val="7030A0"/>
              </w:rPr>
              <w:t xml:space="preserve"> </w:t>
            </w:r>
            <w:r w:rsidR="00A37D65">
              <w:rPr>
                <w:rFonts w:ascii="Times" w:hAnsi="Times" w:cstheme="minorHAnsi"/>
                <w:strike/>
                <w:color w:val="7030A0"/>
              </w:rPr>
              <w:t xml:space="preserve">  </w:t>
            </w:r>
            <w:r w:rsidR="00A37D65" w:rsidRPr="00A37D65">
              <w:rPr>
                <w:rFonts w:ascii="Times" w:hAnsi="Times" w:cstheme="minorHAnsi"/>
                <w:color w:val="EE0000"/>
                <w:highlight w:val="yellow"/>
              </w:rPr>
              <w:t>Le groupe n’est pas re</w:t>
            </w:r>
            <w:r w:rsidR="00A37D65">
              <w:rPr>
                <w:rFonts w:ascii="Times" w:hAnsi="Times" w:cstheme="minorHAnsi"/>
                <w:color w:val="EE0000"/>
                <w:highlight w:val="yellow"/>
              </w:rPr>
              <w:t>c</w:t>
            </w:r>
            <w:r w:rsidR="00A37D65" w:rsidRPr="00A37D65">
              <w:rPr>
                <w:rFonts w:ascii="Times" w:hAnsi="Times" w:cstheme="minorHAnsi"/>
                <w:color w:val="EE0000"/>
                <w:highlight w:val="yellow"/>
              </w:rPr>
              <w:t>onduit</w:t>
            </w:r>
          </w:p>
          <w:p w14:paraId="687C5DF6" w14:textId="5695EBB2" w:rsidR="00BC5C50" w:rsidRPr="009565F7" w:rsidRDefault="00A43B4C" w:rsidP="00BC5C50">
            <w:pPr>
              <w:rPr>
                <w:rFonts w:ascii="Times" w:hAnsi="Times" w:cstheme="minorHAnsi"/>
                <w:strike/>
                <w:color w:val="EE0000"/>
                <w:shd w:val="clear" w:color="auto" w:fill="FFFFFF"/>
              </w:rPr>
            </w:pPr>
            <w:r w:rsidRPr="009565F7">
              <w:rPr>
                <w:strike/>
              </w:rPr>
              <w:t xml:space="preserve">         </w:t>
            </w:r>
            <w:hyperlink r:id="rId32" w:history="1">
              <w:r w:rsidRPr="009565F7">
                <w:rPr>
                  <w:rStyle w:val="Lienhypertexte"/>
                  <w:rFonts w:ascii="Times" w:hAnsi="Times" w:cstheme="minorHAnsi"/>
                  <w:strike/>
                </w:rPr>
                <w:t>marc.lame25@gmail.com</w:t>
              </w:r>
            </w:hyperlink>
            <w:r w:rsidR="00BC5C50" w:rsidRPr="009565F7">
              <w:rPr>
                <w:rStyle w:val="Lienhypertexte"/>
                <w:strike/>
              </w:rPr>
              <w:t xml:space="preserve">                                                                                                      </w:t>
            </w:r>
            <w:r w:rsidR="00F472DD" w:rsidRPr="009565F7">
              <w:rPr>
                <w:rFonts w:ascii="Times" w:hAnsi="Times" w:cs="Times"/>
                <w:strike/>
                <w:noProof/>
              </w:rPr>
              <w:drawing>
                <wp:inline distT="0" distB="0" distL="0" distR="0" wp14:anchorId="14732E43" wp14:editId="21C28DE5">
                  <wp:extent cx="220980" cy="220980"/>
                  <wp:effectExtent l="0" t="0" r="7620" b="7620"/>
                  <wp:docPr id="1118147930"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BC5C50" w:rsidRPr="009565F7">
              <w:rPr>
                <w:rFonts w:ascii="Times" w:hAnsi="Times" w:cstheme="minorHAnsi"/>
                <w:strike/>
                <w:color w:val="201F1E"/>
                <w:shd w:val="clear" w:color="auto" w:fill="FFFFFF"/>
              </w:rPr>
              <w:t>Centre paroissial, 20 rue Jeanne d’Arc à Audincourt.</w:t>
            </w:r>
            <w:r w:rsidR="00BC5C50" w:rsidRPr="009565F7">
              <w:rPr>
                <w:rFonts w:ascii="Times" w:hAnsi="Times" w:cstheme="minorHAnsi"/>
                <w:strike/>
                <w:color w:val="7030A0"/>
              </w:rPr>
              <w:t xml:space="preserve">                                                                   </w:t>
            </w:r>
            <w:r w:rsidR="00F472DD" w:rsidRPr="009565F7">
              <w:rPr>
                <w:rFonts w:cstheme="minorHAnsi"/>
                <w:strike/>
                <w:noProof/>
                <w:color w:val="EE0000"/>
              </w:rPr>
              <w:drawing>
                <wp:inline distT="0" distB="0" distL="0" distR="0" wp14:anchorId="71418CF0" wp14:editId="7AC8BB42">
                  <wp:extent cx="220980" cy="220980"/>
                  <wp:effectExtent l="0" t="0" r="7620" b="7620"/>
                  <wp:docPr id="190422570"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BC5C50" w:rsidRPr="009565F7">
              <w:rPr>
                <w:rFonts w:ascii="Times" w:hAnsi="Times" w:cstheme="minorHAnsi"/>
                <w:strike/>
                <w:color w:val="auto"/>
              </w:rPr>
              <w:t xml:space="preserve">Pour connaitre </w:t>
            </w:r>
            <w:r w:rsidR="00BC5C50" w:rsidRPr="009565F7">
              <w:rPr>
                <w:rFonts w:ascii="Times" w:hAnsi="Times" w:cstheme="minorHAnsi"/>
                <w:strike/>
                <w:color w:val="auto"/>
                <w:shd w:val="clear" w:color="auto" w:fill="FFFFFF"/>
              </w:rPr>
              <w:t>le calendrier et les horaires, vous êtes invités à prendre contact avec l’animatrice.</w:t>
            </w:r>
          </w:p>
          <w:p w14:paraId="76D5915F" w14:textId="77777777" w:rsidR="00BC61B4" w:rsidRDefault="00BC61B4" w:rsidP="00BC5C50">
            <w:pPr>
              <w:rPr>
                <w:rFonts w:ascii="Times" w:hAnsi="Times" w:cstheme="minorHAnsi"/>
                <w:color w:val="EE0000"/>
                <w:shd w:val="clear" w:color="auto" w:fill="FFFFFF"/>
              </w:rPr>
            </w:pPr>
          </w:p>
          <w:p w14:paraId="2039518B" w14:textId="77777777" w:rsidR="009B6A5E" w:rsidRPr="002A02C4" w:rsidRDefault="009B6A5E" w:rsidP="00BC5C50">
            <w:pPr>
              <w:rPr>
                <w:rStyle w:val="Lienhypertexte"/>
                <w:rFonts w:ascii="Times" w:hAnsi="Times"/>
                <w:color w:val="auto"/>
                <w:u w:val="none"/>
              </w:rPr>
            </w:pPr>
          </w:p>
          <w:p w14:paraId="062D9424" w14:textId="60C03443" w:rsidR="00BC5C50" w:rsidRPr="00063279" w:rsidRDefault="00BC5C50" w:rsidP="00063279">
            <w:pPr>
              <w:pStyle w:val="Titre3"/>
              <w:ind w:left="360"/>
              <w:rPr>
                <w:sz w:val="28"/>
                <w:szCs w:val="28"/>
              </w:rPr>
            </w:pPr>
            <w:bookmarkStart w:id="10" w:name="_Toc234316098"/>
            <w:r w:rsidRPr="00063279">
              <w:rPr>
                <w:sz w:val="28"/>
                <w:szCs w:val="28"/>
              </w:rPr>
              <w:t xml:space="preserve">Doyenné de Charmont </w:t>
            </w:r>
            <w:r w:rsidR="009B6A5E" w:rsidRPr="00063279">
              <w:rPr>
                <w:sz w:val="28"/>
                <w:szCs w:val="28"/>
              </w:rPr>
              <w:t>–</w:t>
            </w:r>
            <w:r w:rsidRPr="00063279">
              <w:rPr>
                <w:sz w:val="28"/>
                <w:szCs w:val="28"/>
              </w:rPr>
              <w:t xml:space="preserve"> Montbéliard</w:t>
            </w:r>
            <w:bookmarkEnd w:id="10"/>
          </w:p>
          <w:p w14:paraId="02146E23" w14:textId="77777777" w:rsidR="009B6A5E" w:rsidRPr="00360BD2" w:rsidRDefault="009B6A5E" w:rsidP="00360BD2">
            <w:pPr>
              <w:pStyle w:val="Titre3"/>
              <w:rPr>
                <w:rStyle w:val="Lienhypertexte"/>
                <w:color w:val="BF1E00" w:themeColor="accent1"/>
                <w:u w:val="none"/>
              </w:rPr>
            </w:pPr>
          </w:p>
          <w:p w14:paraId="1D98E087" w14:textId="2CCFEF97" w:rsidR="00BC5C50" w:rsidRDefault="00F536CC" w:rsidP="00BC5C50">
            <w:pPr>
              <w:rPr>
                <w:rFonts w:ascii="Times" w:hAnsi="Times" w:cstheme="minorHAnsi"/>
                <w:color w:val="201F1E"/>
                <w:shd w:val="clear" w:color="auto" w:fill="FFFFFF"/>
              </w:rPr>
            </w:pPr>
            <w:r>
              <w:rPr>
                <w:noProof/>
              </w:rPr>
              <w:drawing>
                <wp:inline distT="0" distB="0" distL="0" distR="0" wp14:anchorId="2262DD26" wp14:editId="45CACCC7">
                  <wp:extent cx="205740" cy="205740"/>
                  <wp:effectExtent l="0" t="0" r="3810" b="3810"/>
                  <wp:docPr id="954570494"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17">
                            <a:extLst>
                              <a:ext uri="{96DAC541-7B7A-43D3-8B79-37D633B846F1}">
                                <asvg:svgBlip xmlns:asvg="http://schemas.microsoft.com/office/drawing/2016/SVG/main" r:embed="rId18"/>
                              </a:ext>
                            </a:extLst>
                          </a:blip>
                          <a:stretch>
                            <a:fillRect/>
                          </a:stretch>
                        </pic:blipFill>
                        <pic:spPr>
                          <a:xfrm>
                            <a:off x="0" y="0"/>
                            <a:ext cx="205740" cy="205740"/>
                          </a:xfrm>
                          <a:prstGeom prst="rect">
                            <a:avLst/>
                          </a:prstGeom>
                        </pic:spPr>
                      </pic:pic>
                    </a:graphicData>
                  </a:graphic>
                </wp:inline>
              </w:drawing>
            </w:r>
            <w:r w:rsidR="00F3196C">
              <w:rPr>
                <w:rFonts w:ascii="Times" w:hAnsi="Times" w:cstheme="minorHAnsi"/>
                <w:color w:val="002060"/>
              </w:rPr>
              <w:t xml:space="preserve">  </w:t>
            </w:r>
            <w:r w:rsidR="00BC5C50" w:rsidRPr="00ED0B20">
              <w:rPr>
                <w:rFonts w:ascii="Times" w:hAnsi="Times" w:cstheme="minorHAnsi"/>
                <w:color w:val="002060"/>
              </w:rPr>
              <w:t xml:space="preserve">Avec Mme Pierrette </w:t>
            </w:r>
            <w:r w:rsidR="00BC61B4" w:rsidRPr="00ED0B20">
              <w:rPr>
                <w:rFonts w:ascii="Times" w:hAnsi="Times" w:cstheme="minorHAnsi"/>
                <w:color w:val="002060"/>
              </w:rPr>
              <w:t>Guenebaut</w:t>
            </w:r>
            <w:r w:rsidR="00BC61B4" w:rsidRPr="003D4942">
              <w:rPr>
                <w:rFonts w:ascii="Times" w:hAnsi="Times" w:cstheme="minorHAnsi"/>
                <w:color w:val="7030A0"/>
              </w:rPr>
              <w:t xml:space="preserve"> </w:t>
            </w:r>
            <w:r w:rsidR="00BC61B4" w:rsidRPr="00BC61B4">
              <w:rPr>
                <w:color w:val="auto"/>
              </w:rPr>
              <w:t>Tel</w:t>
            </w:r>
            <w:r w:rsidR="00BC5C50" w:rsidRPr="00BC61B4">
              <w:rPr>
                <w:rFonts w:ascii="Times" w:hAnsi="Times" w:cstheme="minorHAnsi"/>
                <w:color w:val="auto"/>
                <w:shd w:val="clear" w:color="auto" w:fill="FFFFFF"/>
              </w:rPr>
              <w:t xml:space="preserve"> : 06 </w:t>
            </w:r>
            <w:r w:rsidR="00BC5C50" w:rsidRPr="003D4942">
              <w:rPr>
                <w:rFonts w:ascii="Times" w:hAnsi="Times" w:cstheme="minorHAnsi"/>
                <w:shd w:val="clear" w:color="auto" w:fill="FFFFFF"/>
              </w:rPr>
              <w:t>77 08 72 30</w:t>
            </w:r>
          </w:p>
          <w:p w14:paraId="1D59F22E" w14:textId="26062102" w:rsidR="00C810C0" w:rsidRDefault="00C810C0" w:rsidP="00BC5C50">
            <w:r>
              <w:rPr>
                <w:rFonts w:ascii="Times" w:hAnsi="Times" w:cstheme="minorHAnsi"/>
                <w:color w:val="201F1E"/>
                <w:shd w:val="clear" w:color="auto" w:fill="FFFFFF"/>
              </w:rPr>
              <w:t xml:space="preserve">          </w:t>
            </w:r>
            <w:r w:rsidR="00016C37">
              <w:rPr>
                <w:rFonts w:ascii="Times" w:hAnsi="Times" w:cstheme="minorHAnsi"/>
                <w:color w:val="201F1E"/>
                <w:shd w:val="clear" w:color="auto" w:fill="FFFFFF"/>
              </w:rPr>
              <w:t xml:space="preserve">  </w:t>
            </w:r>
            <w:r>
              <w:rPr>
                <w:rFonts w:ascii="Times" w:hAnsi="Times" w:cstheme="minorHAnsi"/>
                <w:color w:val="201F1E"/>
                <w:shd w:val="clear" w:color="auto" w:fill="FFFFFF"/>
              </w:rPr>
              <w:t xml:space="preserve"> </w:t>
            </w:r>
            <w:hyperlink r:id="rId33" w:history="1">
              <w:r w:rsidRPr="00A57AD4">
                <w:rPr>
                  <w:rStyle w:val="Lienhypertexte"/>
                  <w:rFonts w:ascii="Times" w:hAnsi="Times" w:cstheme="minorHAnsi"/>
                </w:rPr>
                <w:t>guenebautpierrette@yahoo.fr</w:t>
              </w:r>
            </w:hyperlink>
          </w:p>
          <w:p w14:paraId="0CEA5E68" w14:textId="6D6A8B02" w:rsidR="00BC5C50" w:rsidRPr="003D4942" w:rsidRDefault="003E3122" w:rsidP="00BC5C50">
            <w:pPr>
              <w:rPr>
                <w:rStyle w:val="Lienhypertexte"/>
              </w:rPr>
            </w:pPr>
            <w:r>
              <w:rPr>
                <w:rFonts w:ascii="Times" w:hAnsi="Times" w:cs="Times"/>
                <w:noProof/>
              </w:rPr>
              <w:drawing>
                <wp:inline distT="0" distB="0" distL="0" distR="0" wp14:anchorId="67855BD6" wp14:editId="0220FCAF">
                  <wp:extent cx="220980" cy="220980"/>
                  <wp:effectExtent l="0" t="0" r="7620" b="7620"/>
                  <wp:docPr id="1676284703"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BC5C50">
              <w:t> </w:t>
            </w:r>
            <w:r w:rsidR="00F3196C">
              <w:t xml:space="preserve"> </w:t>
            </w:r>
            <w:r w:rsidR="00BC5C50">
              <w:t>5 avenue de la Principauté de Montbéliard à Montbéliard.</w:t>
            </w:r>
          </w:p>
          <w:p w14:paraId="16347A93" w14:textId="4061DC4E" w:rsidR="00BC5C50" w:rsidRPr="003D4942" w:rsidRDefault="00113909" w:rsidP="00BC5C50">
            <w:pPr>
              <w:rPr>
                <w:rFonts w:ascii="Times" w:hAnsi="Times"/>
              </w:rPr>
            </w:pPr>
            <w:r>
              <w:rPr>
                <w:rFonts w:cstheme="minorHAnsi"/>
                <w:noProof/>
                <w:color w:val="EE0000"/>
              </w:rPr>
              <w:drawing>
                <wp:inline distT="0" distB="0" distL="0" distR="0" wp14:anchorId="5A0B6560" wp14:editId="023CEADF">
                  <wp:extent cx="220980" cy="220980"/>
                  <wp:effectExtent l="0" t="0" r="7620" b="7620"/>
                  <wp:docPr id="99702585"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CB6818">
              <w:rPr>
                <w:rFonts w:ascii="Times" w:hAnsi="Times" w:cstheme="minorHAnsi"/>
                <w:shd w:val="clear" w:color="auto" w:fill="FFFFFF"/>
              </w:rPr>
              <w:t xml:space="preserve"> </w:t>
            </w:r>
            <w:r w:rsidR="00BC5C50" w:rsidRPr="003D4942">
              <w:rPr>
                <w:rFonts w:ascii="Times" w:hAnsi="Times" w:cstheme="minorHAnsi"/>
                <w:shd w:val="clear" w:color="auto" w:fill="FFFFFF"/>
              </w:rPr>
              <w:t xml:space="preserve">Rencontre mensuelle, le </w:t>
            </w:r>
            <w:r w:rsidR="003A53C7">
              <w:rPr>
                <w:rFonts w:ascii="Times" w:hAnsi="Times" w:cstheme="minorHAnsi"/>
                <w:shd w:val="clear" w:color="auto" w:fill="FFFFFF"/>
              </w:rPr>
              <w:t>2</w:t>
            </w:r>
            <w:r w:rsidR="003A53C7" w:rsidRPr="003A53C7">
              <w:rPr>
                <w:rFonts w:ascii="Times" w:hAnsi="Times" w:cstheme="minorHAnsi"/>
                <w:shd w:val="clear" w:color="auto" w:fill="FFFFFF"/>
                <w:vertAlign w:val="superscript"/>
              </w:rPr>
              <w:t>ème</w:t>
            </w:r>
            <w:r w:rsidR="003A53C7">
              <w:rPr>
                <w:rFonts w:ascii="Times" w:hAnsi="Times" w:cstheme="minorHAnsi"/>
                <w:shd w:val="clear" w:color="auto" w:fill="FFFFFF"/>
              </w:rPr>
              <w:t xml:space="preserve"> </w:t>
            </w:r>
            <w:r w:rsidR="00BC5C50" w:rsidRPr="003D4942">
              <w:rPr>
                <w:rFonts w:ascii="Times" w:hAnsi="Times" w:cstheme="minorHAnsi"/>
                <w:shd w:val="clear" w:color="auto" w:fill="FFFFFF"/>
              </w:rPr>
              <w:t>mercredi</w:t>
            </w:r>
            <w:r w:rsidR="003A53C7">
              <w:rPr>
                <w:rFonts w:ascii="Times" w:hAnsi="Times" w:cstheme="minorHAnsi"/>
                <w:shd w:val="clear" w:color="auto" w:fill="FFFFFF"/>
              </w:rPr>
              <w:t xml:space="preserve"> du mois</w:t>
            </w:r>
            <w:r w:rsidR="00BC5C50" w:rsidRPr="003D4942">
              <w:rPr>
                <w:rFonts w:ascii="Times" w:hAnsi="Times" w:cs="Arial"/>
                <w:shd w:val="clear" w:color="auto" w:fill="FFFFFF"/>
              </w:rPr>
              <w:t xml:space="preserve"> de </w:t>
            </w:r>
            <w:r w:rsidR="00BC5C50" w:rsidRPr="003D4942">
              <w:rPr>
                <w:rFonts w:ascii="Times" w:hAnsi="Times" w:cs="Arial"/>
                <w:color w:val="EE0000"/>
                <w:shd w:val="clear" w:color="auto" w:fill="FFFFFF"/>
              </w:rPr>
              <w:t>20h15 à 22h</w:t>
            </w:r>
            <w:r w:rsidR="002F19AA">
              <w:rPr>
                <w:rFonts w:ascii="Times" w:hAnsi="Times" w:cs="Arial"/>
                <w:color w:val="EE0000"/>
                <w:shd w:val="clear" w:color="auto" w:fill="FFFFFF"/>
              </w:rPr>
              <w:t>15</w:t>
            </w:r>
          </w:p>
          <w:p w14:paraId="764F151E" w14:textId="40272FA6" w:rsidR="00BC5C50" w:rsidRPr="003D4942" w:rsidRDefault="00BC5C50" w:rsidP="00BC5C50">
            <w:pPr>
              <w:rPr>
                <w:rFonts w:ascii="Times" w:hAnsi="Times"/>
              </w:rPr>
            </w:pPr>
            <w:r w:rsidRPr="003D4942">
              <w:rPr>
                <w:rFonts w:ascii="Times" w:hAnsi="Times" w:cstheme="minorHAnsi"/>
              </w:rPr>
              <w:t>Pour conna</w:t>
            </w:r>
            <w:r>
              <w:rPr>
                <w:rFonts w:ascii="Times" w:hAnsi="Times" w:cstheme="minorHAnsi"/>
              </w:rPr>
              <w:t>î</w:t>
            </w:r>
            <w:r w:rsidRPr="003D4942">
              <w:rPr>
                <w:rFonts w:ascii="Times" w:hAnsi="Times" w:cstheme="minorHAnsi"/>
              </w:rPr>
              <w:t xml:space="preserve">tre </w:t>
            </w:r>
            <w:r w:rsidRPr="003D4942">
              <w:rPr>
                <w:rFonts w:ascii="Times" w:hAnsi="Times" w:cstheme="minorHAnsi"/>
                <w:shd w:val="clear" w:color="auto" w:fill="FFFFFF"/>
              </w:rPr>
              <w:t>le calendrier, vous êtes invités à prendre contact, avec l’animatrice.</w:t>
            </w:r>
          </w:p>
          <w:p w14:paraId="52EA172F" w14:textId="77777777" w:rsidR="00BC5C50" w:rsidRPr="003D4942" w:rsidRDefault="00BC5C50" w:rsidP="00BC5C50">
            <w:pPr>
              <w:rPr>
                <w:rStyle w:val="Lienhypertexte"/>
              </w:rPr>
            </w:pPr>
          </w:p>
          <w:p w14:paraId="79884681" w14:textId="05A186A7" w:rsidR="00BC5C50" w:rsidRPr="00ED0B20" w:rsidRDefault="00F536CC" w:rsidP="00ED0B20">
            <w:pPr>
              <w:rPr>
                <w:rFonts w:ascii="Times" w:hAnsi="Times" w:cstheme="minorHAnsi"/>
                <w:color w:val="002060"/>
              </w:rPr>
            </w:pPr>
            <w:r>
              <w:rPr>
                <w:noProof/>
              </w:rPr>
              <w:drawing>
                <wp:inline distT="0" distB="0" distL="0" distR="0" wp14:anchorId="5620052D" wp14:editId="25736AE9">
                  <wp:extent cx="205740" cy="205740"/>
                  <wp:effectExtent l="0" t="0" r="3810" b="3810"/>
                  <wp:docPr id="195437034"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17">
                            <a:extLst>
                              <a:ext uri="{96DAC541-7B7A-43D3-8B79-37D633B846F1}">
                                <asvg:svgBlip xmlns:asvg="http://schemas.microsoft.com/office/drawing/2016/SVG/main" r:embed="rId18"/>
                              </a:ext>
                            </a:extLst>
                          </a:blip>
                          <a:stretch>
                            <a:fillRect/>
                          </a:stretch>
                        </pic:blipFill>
                        <pic:spPr>
                          <a:xfrm>
                            <a:off x="0" y="0"/>
                            <a:ext cx="205740" cy="205740"/>
                          </a:xfrm>
                          <a:prstGeom prst="rect">
                            <a:avLst/>
                          </a:prstGeom>
                        </pic:spPr>
                      </pic:pic>
                    </a:graphicData>
                  </a:graphic>
                </wp:inline>
              </w:drawing>
            </w:r>
            <w:r w:rsidR="00016C37">
              <w:rPr>
                <w:rFonts w:ascii="Times" w:hAnsi="Times" w:cstheme="minorHAnsi"/>
                <w:color w:val="002060"/>
              </w:rPr>
              <w:t xml:space="preserve">   </w:t>
            </w:r>
            <w:r w:rsidR="00BC5C50" w:rsidRPr="00ED0B20">
              <w:rPr>
                <w:rFonts w:ascii="Times" w:hAnsi="Times" w:cstheme="minorHAnsi"/>
                <w:color w:val="002060"/>
              </w:rPr>
              <w:t>Avec Mme Andrée Balandier</w:t>
            </w:r>
          </w:p>
          <w:p w14:paraId="7C05BA4C" w14:textId="384857EC" w:rsidR="00BC5C50" w:rsidRPr="00EB20B3" w:rsidRDefault="00A43B4C" w:rsidP="00BC5C50">
            <w:pPr>
              <w:pStyle w:val="Sansinterligne"/>
              <w:jc w:val="both"/>
              <w:rPr>
                <w:rStyle w:val="Lienhypertexte"/>
                <w:rFonts w:eastAsiaTheme="minorHAnsi"/>
                <w:sz w:val="20"/>
                <w:lang w:eastAsia="en-US"/>
              </w:rPr>
            </w:pPr>
            <w:r>
              <w:t xml:space="preserve">      </w:t>
            </w:r>
            <w:r w:rsidR="00016C37">
              <w:t xml:space="preserve">  </w:t>
            </w:r>
            <w:r>
              <w:t xml:space="preserve"> </w:t>
            </w:r>
            <w:hyperlink r:id="rId34" w:history="1">
              <w:r w:rsidRPr="00A57AD4">
                <w:rPr>
                  <w:rStyle w:val="Lienhypertexte"/>
                  <w:rFonts w:ascii="Times" w:eastAsiaTheme="minorHAnsi" w:hAnsi="Times" w:cstheme="minorHAnsi"/>
                  <w:sz w:val="20"/>
                  <w:lang w:eastAsia="en-US"/>
                </w:rPr>
                <w:t>andreebalandier@gmail.com</w:t>
              </w:r>
            </w:hyperlink>
          </w:p>
          <w:p w14:paraId="02C8E422" w14:textId="03D7D39E" w:rsidR="00BC5C50" w:rsidRDefault="003E3122" w:rsidP="00BC5C50">
            <w:pPr>
              <w:rPr>
                <w:rFonts w:ascii="Times" w:hAnsi="Times" w:cs="Arial"/>
                <w:color w:val="222222"/>
              </w:rPr>
            </w:pPr>
            <w:r w:rsidRPr="00016C37">
              <w:rPr>
                <w:rFonts w:ascii="Times" w:hAnsi="Times" w:cs="Times"/>
                <w:noProof/>
              </w:rPr>
              <w:drawing>
                <wp:inline distT="0" distB="0" distL="0" distR="0" wp14:anchorId="419DAB20" wp14:editId="58BABA6C">
                  <wp:extent cx="220980" cy="220980"/>
                  <wp:effectExtent l="0" t="0" r="7620" b="7620"/>
                  <wp:docPr id="1922639445"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016C37" w:rsidRPr="00016C37">
              <w:rPr>
                <w:rFonts w:ascii="Times" w:hAnsi="Times" w:cs="Arial"/>
                <w:color w:val="222222"/>
              </w:rPr>
              <w:t xml:space="preserve">   </w:t>
            </w:r>
            <w:r w:rsidR="00BC5C50" w:rsidRPr="00016C37">
              <w:rPr>
                <w:rFonts w:ascii="Times" w:hAnsi="Times" w:cs="Arial"/>
                <w:color w:val="222222"/>
              </w:rPr>
              <w:t>A Montbéliard 9</w:t>
            </w:r>
            <w:r w:rsidR="00BC5C50" w:rsidRPr="003D4942">
              <w:rPr>
                <w:rFonts w:ascii="Times" w:hAnsi="Times" w:cs="Arial"/>
                <w:color w:val="222222"/>
              </w:rPr>
              <w:t xml:space="preserve"> rue Mozart (près d</w:t>
            </w:r>
            <w:r w:rsidR="00BC5C50">
              <w:rPr>
                <w:rFonts w:ascii="Times" w:hAnsi="Times" w:cs="Arial"/>
                <w:color w:val="222222"/>
              </w:rPr>
              <w:t>u centre Saints Pierre et Paul</w:t>
            </w:r>
            <w:r w:rsidR="00BC5C50" w:rsidRPr="003D4942">
              <w:rPr>
                <w:rFonts w:ascii="Times" w:hAnsi="Times" w:cs="Arial"/>
                <w:color w:val="222222"/>
              </w:rPr>
              <w:t>)</w:t>
            </w:r>
            <w:r w:rsidR="00BC5C50">
              <w:rPr>
                <w:rFonts w:ascii="Times" w:hAnsi="Times" w:cs="Arial"/>
                <w:color w:val="222222"/>
              </w:rPr>
              <w:t xml:space="preserve"> : </w:t>
            </w:r>
          </w:p>
          <w:p w14:paraId="6FE49CD4" w14:textId="472597A3" w:rsidR="00BC5C50" w:rsidRPr="003D4942" w:rsidRDefault="00113909" w:rsidP="00BC5C50">
            <w:pPr>
              <w:rPr>
                <w:rFonts w:ascii="Times" w:hAnsi="Times" w:cs="Arial"/>
                <w:color w:val="222222"/>
                <w:u w:val="single"/>
              </w:rPr>
            </w:pPr>
            <w:r>
              <w:rPr>
                <w:rFonts w:cstheme="minorHAnsi"/>
                <w:noProof/>
                <w:color w:val="EE0000"/>
              </w:rPr>
              <w:drawing>
                <wp:inline distT="0" distB="0" distL="0" distR="0" wp14:anchorId="38C7AEF2" wp14:editId="5F8F4CA2">
                  <wp:extent cx="220980" cy="220980"/>
                  <wp:effectExtent l="0" t="0" r="7620" b="7620"/>
                  <wp:docPr id="1877292849"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016C37">
              <w:rPr>
                <w:rFonts w:ascii="Times" w:hAnsi="Times" w:cs="Arial"/>
                <w:color w:val="EE0000"/>
              </w:rPr>
              <w:t xml:space="preserve">    </w:t>
            </w:r>
            <w:r w:rsidR="00BC5C50" w:rsidRPr="00A94EF6">
              <w:rPr>
                <w:rFonts w:ascii="Times" w:hAnsi="Times" w:cs="Arial"/>
                <w:color w:val="EE0000"/>
              </w:rPr>
              <w:t>2 groupes</w:t>
            </w:r>
            <w:r w:rsidR="00BC5C50">
              <w:rPr>
                <w:rFonts w:ascii="Times" w:hAnsi="Times" w:cs="Arial"/>
                <w:color w:val="EE0000"/>
              </w:rPr>
              <w:t> :</w:t>
            </w:r>
          </w:p>
          <w:p w14:paraId="30615EDD" w14:textId="2C097D52" w:rsidR="00BC5C50" w:rsidRDefault="00BC5C50">
            <w:pPr>
              <w:pStyle w:val="Paragraphedeliste"/>
              <w:numPr>
                <w:ilvl w:val="0"/>
                <w:numId w:val="2"/>
              </w:numPr>
              <w:rPr>
                <w:rFonts w:ascii="Times" w:hAnsi="Times" w:cs="Arial"/>
                <w:color w:val="EE0000"/>
              </w:rPr>
            </w:pPr>
            <w:r w:rsidRPr="00A94EF6">
              <w:rPr>
                <w:rFonts w:ascii="Times" w:hAnsi="Times" w:cs="Arial"/>
                <w:color w:val="EE0000"/>
              </w:rPr>
              <w:t>À 14h15 le</w:t>
            </w:r>
            <w:r>
              <w:rPr>
                <w:rFonts w:ascii="Times" w:hAnsi="Times" w:cs="Arial"/>
                <w:color w:val="EE0000"/>
              </w:rPr>
              <w:t>s</w:t>
            </w:r>
            <w:r w:rsidRPr="00A94EF6">
              <w:rPr>
                <w:rFonts w:ascii="Times" w:hAnsi="Times" w:cs="Arial"/>
                <w:color w:val="EE0000"/>
              </w:rPr>
              <w:t xml:space="preserve"> jeudi</w:t>
            </w:r>
            <w:r>
              <w:rPr>
                <w:rFonts w:ascii="Times" w:hAnsi="Times" w:cs="Arial"/>
                <w:color w:val="EE0000"/>
              </w:rPr>
              <w:t>s</w:t>
            </w:r>
            <w:r w:rsidRPr="00A94EF6">
              <w:rPr>
                <w:rFonts w:ascii="Times" w:hAnsi="Times" w:cs="Arial"/>
                <w:color w:val="EE0000"/>
              </w:rPr>
              <w:t xml:space="preserve"> </w:t>
            </w:r>
            <w:r>
              <w:rPr>
                <w:rFonts w:ascii="Times" w:hAnsi="Times" w:cs="Arial"/>
                <w:color w:val="EE0000"/>
              </w:rPr>
              <w:t>2</w:t>
            </w:r>
            <w:r w:rsidR="007970C3">
              <w:rPr>
                <w:rFonts w:ascii="Times" w:hAnsi="Times" w:cs="Arial"/>
                <w:color w:val="EE0000"/>
              </w:rPr>
              <w:t>4</w:t>
            </w:r>
            <w:r w:rsidRPr="00A94EF6">
              <w:rPr>
                <w:rFonts w:ascii="Times" w:hAnsi="Times" w:cs="Arial"/>
                <w:color w:val="EE0000"/>
              </w:rPr>
              <w:t xml:space="preserve"> septembre 202</w:t>
            </w:r>
            <w:r w:rsidR="007970C3">
              <w:rPr>
                <w:rFonts w:ascii="Times" w:hAnsi="Times" w:cs="Arial"/>
                <w:color w:val="EE0000"/>
              </w:rPr>
              <w:t>6</w:t>
            </w:r>
            <w:r>
              <w:rPr>
                <w:rFonts w:ascii="Times" w:hAnsi="Times" w:cs="Arial"/>
                <w:color w:val="EE0000"/>
              </w:rPr>
              <w:t>,</w:t>
            </w:r>
            <w:r w:rsidRPr="00A94EF6">
              <w:rPr>
                <w:rFonts w:ascii="Times" w:hAnsi="Times" w:cs="Arial"/>
                <w:color w:val="EE0000"/>
              </w:rPr>
              <w:t xml:space="preserve"> </w:t>
            </w:r>
            <w:r w:rsidR="001C3251">
              <w:rPr>
                <w:rFonts w:ascii="Times" w:hAnsi="Times" w:cs="Arial"/>
                <w:color w:val="EE0000"/>
              </w:rPr>
              <w:t>5</w:t>
            </w:r>
            <w:r w:rsidRPr="00A94EF6">
              <w:rPr>
                <w:rFonts w:ascii="Times" w:hAnsi="Times" w:cs="Arial"/>
                <w:color w:val="EE0000"/>
              </w:rPr>
              <w:t xml:space="preserve"> novembre</w:t>
            </w:r>
            <w:r>
              <w:rPr>
                <w:rFonts w:ascii="Times" w:hAnsi="Times" w:cs="Arial"/>
                <w:color w:val="EE0000"/>
              </w:rPr>
              <w:t xml:space="preserve"> 202</w:t>
            </w:r>
            <w:r w:rsidR="001C3251">
              <w:rPr>
                <w:rFonts w:ascii="Times" w:hAnsi="Times" w:cs="Arial"/>
                <w:color w:val="EE0000"/>
              </w:rPr>
              <w:t>6</w:t>
            </w:r>
            <w:r>
              <w:rPr>
                <w:rFonts w:ascii="Times" w:hAnsi="Times" w:cs="Arial"/>
                <w:color w:val="EE0000"/>
              </w:rPr>
              <w:t xml:space="preserve">, </w:t>
            </w:r>
            <w:r w:rsidR="001C3251">
              <w:rPr>
                <w:rFonts w:ascii="Times" w:hAnsi="Times" w:cs="Arial"/>
                <w:color w:val="EE0000"/>
              </w:rPr>
              <w:t>3</w:t>
            </w:r>
            <w:r>
              <w:rPr>
                <w:rFonts w:ascii="Times" w:hAnsi="Times" w:cs="Arial"/>
                <w:color w:val="EE0000"/>
              </w:rPr>
              <w:t xml:space="preserve"> </w:t>
            </w:r>
            <w:r w:rsidRPr="00A94EF6">
              <w:rPr>
                <w:rFonts w:ascii="Times" w:hAnsi="Times" w:cs="Arial"/>
                <w:color w:val="EE0000"/>
              </w:rPr>
              <w:t>décembre</w:t>
            </w:r>
            <w:r>
              <w:rPr>
                <w:rFonts w:ascii="Times" w:hAnsi="Times" w:cs="Arial"/>
                <w:color w:val="EE0000"/>
              </w:rPr>
              <w:t xml:space="preserve"> 202</w:t>
            </w:r>
            <w:r w:rsidR="001C3251">
              <w:rPr>
                <w:rFonts w:ascii="Times" w:hAnsi="Times" w:cs="Arial"/>
                <w:color w:val="EE0000"/>
              </w:rPr>
              <w:t>6</w:t>
            </w:r>
            <w:r>
              <w:rPr>
                <w:rFonts w:ascii="Times" w:hAnsi="Times" w:cs="Arial"/>
                <w:color w:val="EE0000"/>
              </w:rPr>
              <w:t xml:space="preserve">, </w:t>
            </w:r>
            <w:r w:rsidR="001C3251">
              <w:rPr>
                <w:rFonts w:ascii="Times" w:hAnsi="Times" w:cs="Arial"/>
                <w:color w:val="EE0000"/>
              </w:rPr>
              <w:t xml:space="preserve">7 </w:t>
            </w:r>
            <w:r>
              <w:rPr>
                <w:rFonts w:ascii="Times" w:hAnsi="Times" w:cs="Arial"/>
                <w:color w:val="EE0000"/>
              </w:rPr>
              <w:t>j</w:t>
            </w:r>
            <w:r w:rsidRPr="00A94EF6">
              <w:rPr>
                <w:rFonts w:ascii="Times" w:hAnsi="Times" w:cs="Arial"/>
                <w:color w:val="EE0000"/>
              </w:rPr>
              <w:t>anvier</w:t>
            </w:r>
            <w:r>
              <w:rPr>
                <w:rFonts w:ascii="Times" w:hAnsi="Times" w:cs="Arial"/>
                <w:color w:val="EE0000"/>
              </w:rPr>
              <w:t xml:space="preserve"> 202</w:t>
            </w:r>
            <w:r w:rsidR="001C3251">
              <w:rPr>
                <w:rFonts w:ascii="Times" w:hAnsi="Times" w:cs="Arial"/>
                <w:color w:val="EE0000"/>
              </w:rPr>
              <w:t>7</w:t>
            </w:r>
            <w:r>
              <w:rPr>
                <w:rFonts w:ascii="Times" w:hAnsi="Times" w:cs="Arial"/>
                <w:color w:val="EE0000"/>
              </w:rPr>
              <w:t xml:space="preserve">, </w:t>
            </w:r>
            <w:r w:rsidR="00CE255C">
              <w:rPr>
                <w:rFonts w:ascii="Times" w:hAnsi="Times" w:cs="Arial"/>
                <w:color w:val="EE0000"/>
              </w:rPr>
              <w:t xml:space="preserve">4 février </w:t>
            </w:r>
            <w:r>
              <w:rPr>
                <w:rFonts w:ascii="Times" w:hAnsi="Times" w:cs="Arial"/>
                <w:color w:val="EE0000"/>
              </w:rPr>
              <w:t>202</w:t>
            </w:r>
            <w:r w:rsidR="00CE255C">
              <w:rPr>
                <w:rFonts w:ascii="Times" w:hAnsi="Times" w:cs="Arial"/>
                <w:color w:val="EE0000"/>
              </w:rPr>
              <w:t>7</w:t>
            </w:r>
            <w:r>
              <w:rPr>
                <w:rFonts w:ascii="Times" w:hAnsi="Times" w:cs="Arial"/>
                <w:color w:val="EE0000"/>
              </w:rPr>
              <w:t xml:space="preserve">, </w:t>
            </w:r>
            <w:r w:rsidR="00CE255C">
              <w:rPr>
                <w:rFonts w:ascii="Times" w:hAnsi="Times" w:cs="Arial"/>
                <w:color w:val="EE0000"/>
              </w:rPr>
              <w:t>4 mars 2027 et 1er</w:t>
            </w:r>
            <w:r>
              <w:rPr>
                <w:rFonts w:ascii="Times" w:hAnsi="Times" w:cs="Arial"/>
                <w:color w:val="EE0000"/>
              </w:rPr>
              <w:t xml:space="preserve"> </w:t>
            </w:r>
            <w:r w:rsidRPr="00A94EF6">
              <w:rPr>
                <w:rFonts w:ascii="Times" w:hAnsi="Times" w:cs="Arial"/>
                <w:color w:val="EE0000"/>
              </w:rPr>
              <w:t>avril</w:t>
            </w:r>
            <w:r>
              <w:rPr>
                <w:rFonts w:ascii="Times" w:hAnsi="Times" w:cs="Arial"/>
                <w:color w:val="EE0000"/>
              </w:rPr>
              <w:t xml:space="preserve"> 202</w:t>
            </w:r>
            <w:r w:rsidR="00CE255C">
              <w:rPr>
                <w:rFonts w:ascii="Times" w:hAnsi="Times" w:cs="Arial"/>
                <w:color w:val="EE0000"/>
              </w:rPr>
              <w:t>7</w:t>
            </w:r>
            <w:r>
              <w:rPr>
                <w:rFonts w:ascii="Times" w:hAnsi="Times" w:cs="Arial"/>
                <w:color w:val="EE0000"/>
              </w:rPr>
              <w:t>.</w:t>
            </w:r>
            <w:r w:rsidRPr="00A94EF6">
              <w:rPr>
                <w:rFonts w:ascii="Times" w:hAnsi="Times" w:cs="Arial"/>
                <w:color w:val="EE0000"/>
              </w:rPr>
              <w:t xml:space="preserve"> </w:t>
            </w:r>
          </w:p>
          <w:p w14:paraId="56DDBB99" w14:textId="77777777" w:rsidR="0077686A" w:rsidRPr="0077686A" w:rsidRDefault="0077686A" w:rsidP="0077686A">
            <w:pPr>
              <w:rPr>
                <w:rFonts w:ascii="Times" w:hAnsi="Times" w:cs="Arial"/>
                <w:color w:val="EE0000"/>
              </w:rPr>
            </w:pPr>
          </w:p>
          <w:p w14:paraId="228119C8" w14:textId="74F6476F" w:rsidR="00BC5C50" w:rsidRPr="00A94EF6" w:rsidRDefault="00BC5C50">
            <w:pPr>
              <w:pStyle w:val="Paragraphedeliste"/>
              <w:numPr>
                <w:ilvl w:val="0"/>
                <w:numId w:val="2"/>
              </w:numPr>
              <w:rPr>
                <w:rFonts w:ascii="Times" w:hAnsi="Times" w:cs="Arial"/>
                <w:color w:val="EE0000"/>
              </w:rPr>
            </w:pPr>
            <w:r w:rsidRPr="00A94EF6">
              <w:rPr>
                <w:rFonts w:ascii="Times" w:hAnsi="Times" w:cs="Arial"/>
                <w:color w:val="EE0000"/>
              </w:rPr>
              <w:t>À 20h le</w:t>
            </w:r>
            <w:r>
              <w:rPr>
                <w:rFonts w:ascii="Times" w:hAnsi="Times" w:cs="Arial"/>
                <w:color w:val="EE0000"/>
              </w:rPr>
              <w:t>s</w:t>
            </w:r>
            <w:r w:rsidRPr="00A94EF6">
              <w:rPr>
                <w:rFonts w:ascii="Times" w:hAnsi="Times" w:cs="Arial"/>
                <w:color w:val="EE0000"/>
              </w:rPr>
              <w:t xml:space="preserve"> lundi</w:t>
            </w:r>
            <w:r>
              <w:rPr>
                <w:rFonts w:ascii="Times" w:hAnsi="Times" w:cs="Arial"/>
                <w:color w:val="EE0000"/>
              </w:rPr>
              <w:t>s</w:t>
            </w:r>
            <w:r w:rsidRPr="00A94EF6">
              <w:rPr>
                <w:rFonts w:ascii="Times" w:hAnsi="Times" w:cs="Arial"/>
                <w:color w:val="EE0000"/>
              </w:rPr>
              <w:t> </w:t>
            </w:r>
            <w:r>
              <w:rPr>
                <w:rFonts w:ascii="Times" w:hAnsi="Times" w:cs="Arial"/>
                <w:color w:val="EE0000"/>
              </w:rPr>
              <w:t>2</w:t>
            </w:r>
            <w:r w:rsidR="00402D87">
              <w:rPr>
                <w:rFonts w:ascii="Times" w:hAnsi="Times" w:cs="Arial"/>
                <w:color w:val="EE0000"/>
              </w:rPr>
              <w:t>8</w:t>
            </w:r>
            <w:r w:rsidRPr="00A94EF6">
              <w:rPr>
                <w:rFonts w:ascii="Times" w:hAnsi="Times" w:cs="Arial"/>
                <w:color w:val="EE0000"/>
              </w:rPr>
              <w:t xml:space="preserve"> septembre 202</w:t>
            </w:r>
            <w:r w:rsidR="00402D87">
              <w:rPr>
                <w:rFonts w:ascii="Times" w:hAnsi="Times" w:cs="Arial"/>
                <w:color w:val="EE0000"/>
              </w:rPr>
              <w:t>6</w:t>
            </w:r>
            <w:r>
              <w:rPr>
                <w:rFonts w:ascii="Times" w:hAnsi="Times" w:cs="Arial"/>
                <w:color w:val="EE0000"/>
              </w:rPr>
              <w:t>,</w:t>
            </w:r>
            <w:r w:rsidRPr="00A94EF6">
              <w:rPr>
                <w:rFonts w:ascii="Times" w:hAnsi="Times" w:cs="Arial"/>
                <w:color w:val="EE0000"/>
              </w:rPr>
              <w:t xml:space="preserve"> </w:t>
            </w:r>
            <w:r w:rsidR="00402D87">
              <w:rPr>
                <w:rFonts w:ascii="Times" w:hAnsi="Times" w:cs="Arial"/>
                <w:color w:val="EE0000"/>
              </w:rPr>
              <w:t>9</w:t>
            </w:r>
            <w:r w:rsidRPr="00A94EF6">
              <w:rPr>
                <w:rFonts w:ascii="Times" w:hAnsi="Times" w:cs="Arial"/>
                <w:color w:val="EE0000"/>
              </w:rPr>
              <w:t xml:space="preserve"> novembre </w:t>
            </w:r>
            <w:r>
              <w:rPr>
                <w:rFonts w:ascii="Times" w:hAnsi="Times" w:cs="Arial"/>
                <w:color w:val="EE0000"/>
              </w:rPr>
              <w:t>202</w:t>
            </w:r>
            <w:r w:rsidR="00402D87">
              <w:rPr>
                <w:rFonts w:ascii="Times" w:hAnsi="Times" w:cs="Arial"/>
                <w:color w:val="EE0000"/>
              </w:rPr>
              <w:t>6</w:t>
            </w:r>
            <w:r>
              <w:rPr>
                <w:rFonts w:ascii="Times" w:hAnsi="Times" w:cs="Arial"/>
                <w:color w:val="EE0000"/>
              </w:rPr>
              <w:t>,</w:t>
            </w:r>
            <w:r w:rsidRPr="00A94EF6">
              <w:rPr>
                <w:rFonts w:ascii="Times" w:hAnsi="Times" w:cs="Arial"/>
                <w:color w:val="EE0000"/>
              </w:rPr>
              <w:t xml:space="preserve"> </w:t>
            </w:r>
            <w:r w:rsidR="00402D87">
              <w:rPr>
                <w:rFonts w:ascii="Times" w:hAnsi="Times" w:cs="Arial"/>
                <w:color w:val="EE0000"/>
              </w:rPr>
              <w:t>7</w:t>
            </w:r>
            <w:r w:rsidRPr="00A94EF6">
              <w:rPr>
                <w:rFonts w:ascii="Times" w:hAnsi="Times" w:cs="Arial"/>
                <w:color w:val="EE0000"/>
              </w:rPr>
              <w:t xml:space="preserve"> décembre</w:t>
            </w:r>
            <w:r>
              <w:rPr>
                <w:rFonts w:ascii="Times" w:hAnsi="Times" w:cs="Arial"/>
                <w:color w:val="EE0000"/>
              </w:rPr>
              <w:t xml:space="preserve"> 202</w:t>
            </w:r>
            <w:r w:rsidR="00402D87">
              <w:rPr>
                <w:rFonts w:ascii="Times" w:hAnsi="Times" w:cs="Arial"/>
                <w:color w:val="EE0000"/>
              </w:rPr>
              <w:t>6</w:t>
            </w:r>
            <w:r>
              <w:rPr>
                <w:rFonts w:ascii="Times" w:hAnsi="Times" w:cs="Arial"/>
                <w:color w:val="EE0000"/>
              </w:rPr>
              <w:t>, 1</w:t>
            </w:r>
            <w:r w:rsidR="00402D87">
              <w:rPr>
                <w:rFonts w:ascii="Times" w:hAnsi="Times" w:cs="Arial"/>
                <w:color w:val="EE0000"/>
              </w:rPr>
              <w:t>1</w:t>
            </w:r>
            <w:r w:rsidRPr="00A94EF6">
              <w:rPr>
                <w:rFonts w:ascii="Times" w:hAnsi="Times" w:cs="Arial"/>
                <w:color w:val="EE0000"/>
              </w:rPr>
              <w:t xml:space="preserve"> janvier 202</w:t>
            </w:r>
            <w:r w:rsidR="00402D87">
              <w:rPr>
                <w:rFonts w:ascii="Times" w:hAnsi="Times" w:cs="Arial"/>
                <w:color w:val="EE0000"/>
              </w:rPr>
              <w:t>7</w:t>
            </w:r>
            <w:r>
              <w:rPr>
                <w:rFonts w:ascii="Times" w:hAnsi="Times" w:cs="Arial"/>
                <w:color w:val="EE0000"/>
              </w:rPr>
              <w:t xml:space="preserve">, </w:t>
            </w:r>
            <w:r w:rsidR="00402D87">
              <w:rPr>
                <w:rFonts w:ascii="Times" w:hAnsi="Times" w:cs="Arial"/>
                <w:color w:val="EE0000"/>
              </w:rPr>
              <w:t>8</w:t>
            </w:r>
            <w:r w:rsidRPr="00A94EF6">
              <w:rPr>
                <w:rFonts w:ascii="Times" w:hAnsi="Times" w:cs="Arial"/>
                <w:color w:val="EE0000"/>
              </w:rPr>
              <w:t xml:space="preserve"> février</w:t>
            </w:r>
            <w:r>
              <w:rPr>
                <w:rFonts w:ascii="Times" w:hAnsi="Times" w:cs="Arial"/>
                <w:color w:val="EE0000"/>
              </w:rPr>
              <w:t xml:space="preserve"> 202</w:t>
            </w:r>
            <w:r w:rsidR="00402D87">
              <w:rPr>
                <w:rFonts w:ascii="Times" w:hAnsi="Times" w:cs="Arial"/>
                <w:color w:val="EE0000"/>
              </w:rPr>
              <w:t>7</w:t>
            </w:r>
            <w:r>
              <w:rPr>
                <w:rFonts w:ascii="Times" w:hAnsi="Times" w:cs="Arial"/>
                <w:color w:val="EE0000"/>
              </w:rPr>
              <w:t>,</w:t>
            </w:r>
            <w:r w:rsidRPr="00A94EF6">
              <w:rPr>
                <w:rFonts w:ascii="Times" w:hAnsi="Times" w:cs="Arial"/>
                <w:color w:val="EE0000"/>
              </w:rPr>
              <w:t xml:space="preserve"> </w:t>
            </w:r>
            <w:r w:rsidR="00402D87">
              <w:rPr>
                <w:rFonts w:ascii="Times" w:hAnsi="Times" w:cs="Arial"/>
                <w:color w:val="EE0000"/>
              </w:rPr>
              <w:t>8</w:t>
            </w:r>
            <w:r>
              <w:rPr>
                <w:rFonts w:ascii="Times" w:hAnsi="Times" w:cs="Arial"/>
                <w:color w:val="EE0000"/>
              </w:rPr>
              <w:t xml:space="preserve"> </w:t>
            </w:r>
            <w:r w:rsidRPr="00A94EF6">
              <w:rPr>
                <w:rFonts w:ascii="Times" w:hAnsi="Times" w:cs="Arial"/>
                <w:color w:val="EE0000"/>
              </w:rPr>
              <w:t>mars</w:t>
            </w:r>
            <w:r>
              <w:rPr>
                <w:rFonts w:ascii="Times" w:hAnsi="Times" w:cs="Arial"/>
                <w:color w:val="EE0000"/>
              </w:rPr>
              <w:t xml:space="preserve"> 202</w:t>
            </w:r>
            <w:r w:rsidR="00402D87">
              <w:rPr>
                <w:rFonts w:ascii="Times" w:hAnsi="Times" w:cs="Arial"/>
                <w:color w:val="EE0000"/>
              </w:rPr>
              <w:t>7</w:t>
            </w:r>
            <w:r>
              <w:rPr>
                <w:rFonts w:ascii="Times" w:hAnsi="Times" w:cs="Arial"/>
                <w:color w:val="EE0000"/>
              </w:rPr>
              <w:t xml:space="preserve">, </w:t>
            </w:r>
            <w:r w:rsidR="008F12B1">
              <w:rPr>
                <w:rFonts w:ascii="Times" w:hAnsi="Times" w:cs="Arial"/>
                <w:color w:val="EE0000"/>
              </w:rPr>
              <w:t>5</w:t>
            </w:r>
            <w:r>
              <w:rPr>
                <w:rFonts w:ascii="Times" w:hAnsi="Times" w:cs="Arial"/>
                <w:color w:val="EE0000"/>
              </w:rPr>
              <w:t xml:space="preserve"> </w:t>
            </w:r>
            <w:r w:rsidRPr="00A94EF6">
              <w:rPr>
                <w:rFonts w:ascii="Times" w:hAnsi="Times" w:cs="Arial"/>
                <w:color w:val="EE0000"/>
              </w:rPr>
              <w:t>avril</w:t>
            </w:r>
            <w:r>
              <w:rPr>
                <w:rFonts w:ascii="Times" w:hAnsi="Times" w:cs="Arial"/>
                <w:color w:val="EE0000"/>
              </w:rPr>
              <w:t xml:space="preserve"> 202</w:t>
            </w:r>
            <w:r w:rsidR="008F12B1">
              <w:rPr>
                <w:rFonts w:ascii="Times" w:hAnsi="Times" w:cs="Arial"/>
                <w:color w:val="EE0000"/>
              </w:rPr>
              <w:t>7</w:t>
            </w:r>
            <w:r>
              <w:rPr>
                <w:rFonts w:ascii="Times" w:hAnsi="Times" w:cs="Arial"/>
                <w:color w:val="EE0000"/>
              </w:rPr>
              <w:t>.</w:t>
            </w:r>
          </w:p>
          <w:p w14:paraId="36A9F26B" w14:textId="30C5CE0F" w:rsidR="0077686A" w:rsidRDefault="0077686A" w:rsidP="0077686A">
            <w:pPr>
              <w:ind w:left="360"/>
              <w:rPr>
                <w:rFonts w:ascii="Times" w:hAnsi="Times" w:cstheme="minorHAnsi"/>
                <w:shd w:val="clear" w:color="auto" w:fill="FFFFFF"/>
              </w:rPr>
            </w:pPr>
          </w:p>
          <w:p w14:paraId="18D5536E" w14:textId="565B2636" w:rsidR="00CE2CBB" w:rsidRPr="0071269E" w:rsidRDefault="0077686A" w:rsidP="0071269E">
            <w:pPr>
              <w:rPr>
                <w:rFonts w:ascii="Times" w:hAnsi="Times" w:cstheme="minorHAnsi"/>
                <w:shd w:val="clear" w:color="auto" w:fill="FFFFFF"/>
              </w:rPr>
            </w:pPr>
            <w:r>
              <w:rPr>
                <w:rFonts w:ascii="Times" w:hAnsi="Times" w:cstheme="minorHAnsi"/>
                <w:shd w:val="clear" w:color="auto" w:fill="FFFFFF"/>
              </w:rPr>
              <w:t xml:space="preserve">       </w:t>
            </w:r>
            <w:r w:rsidR="00BC5C50" w:rsidRPr="003D4942">
              <w:rPr>
                <w:rFonts w:ascii="Times" w:hAnsi="Times" w:cstheme="minorHAnsi"/>
                <w:shd w:val="clear" w:color="auto" w:fill="FFFFFF"/>
              </w:rPr>
              <w:t>Vous êtes invités à prendre contact avec l’animatrice.</w:t>
            </w:r>
          </w:p>
          <w:p w14:paraId="47D3316D" w14:textId="77777777" w:rsidR="00BC5C50" w:rsidRDefault="00BC5C50" w:rsidP="00BC5C50"/>
          <w:p w14:paraId="2790B34B" w14:textId="77777777" w:rsidR="00B871B7" w:rsidRDefault="00B871B7" w:rsidP="00BC5C50"/>
          <w:p w14:paraId="76715582" w14:textId="77777777" w:rsidR="00B871B7" w:rsidRDefault="00B871B7" w:rsidP="00BC5C50"/>
          <w:p w14:paraId="5CD4C61F" w14:textId="77777777" w:rsidR="00B871B7" w:rsidRDefault="00B871B7" w:rsidP="00BC5C50"/>
          <w:p w14:paraId="3F4C300B" w14:textId="77777777" w:rsidR="00B871B7" w:rsidRDefault="00B871B7" w:rsidP="00BC5C50"/>
          <w:p w14:paraId="5A8C5F65" w14:textId="77777777" w:rsidR="00B871B7" w:rsidRDefault="00B871B7" w:rsidP="00BC5C50"/>
          <w:p w14:paraId="3649DEE0" w14:textId="77777777" w:rsidR="00B871B7" w:rsidRDefault="00B871B7" w:rsidP="00BC5C50"/>
          <w:p w14:paraId="25A8AB78" w14:textId="77777777" w:rsidR="00B871B7" w:rsidRDefault="00B871B7" w:rsidP="00BC5C50"/>
          <w:p w14:paraId="34E42046" w14:textId="77777777" w:rsidR="00B871B7" w:rsidRDefault="00B871B7" w:rsidP="00BC5C50"/>
          <w:p w14:paraId="3B6FACCB" w14:textId="77777777" w:rsidR="00B871B7" w:rsidRDefault="00B871B7" w:rsidP="00BC5C50"/>
          <w:p w14:paraId="53EF09C1" w14:textId="77777777" w:rsidR="00B871B7" w:rsidRDefault="00B871B7" w:rsidP="00BC5C50"/>
          <w:p w14:paraId="4445406F" w14:textId="77777777" w:rsidR="00B871B7" w:rsidRDefault="00B871B7" w:rsidP="00BC5C50"/>
          <w:p w14:paraId="4E777873" w14:textId="77777777" w:rsidR="00B871B7" w:rsidRDefault="00B871B7" w:rsidP="00BC5C50"/>
          <w:p w14:paraId="42E32017" w14:textId="77777777" w:rsidR="00B871B7" w:rsidRDefault="00B871B7" w:rsidP="00BC5C50"/>
          <w:p w14:paraId="6C36A31D" w14:textId="77777777" w:rsidR="00B871B7" w:rsidRDefault="00B871B7" w:rsidP="00BC5C50"/>
          <w:p w14:paraId="69E08427" w14:textId="77777777" w:rsidR="00B871B7" w:rsidRDefault="00B871B7" w:rsidP="00BC5C50"/>
          <w:p w14:paraId="17F0B607" w14:textId="77777777" w:rsidR="00B871B7" w:rsidRDefault="00B871B7" w:rsidP="00BC5C50"/>
          <w:p w14:paraId="483C3CB8" w14:textId="77777777" w:rsidR="00B871B7" w:rsidRDefault="00B871B7" w:rsidP="00BC5C50"/>
          <w:p w14:paraId="6B0853AB" w14:textId="77777777" w:rsidR="00B871B7" w:rsidRDefault="00B871B7" w:rsidP="00BC5C50"/>
          <w:p w14:paraId="4D92456B" w14:textId="77777777" w:rsidR="00B871B7" w:rsidRDefault="00B871B7" w:rsidP="00BC5C50"/>
          <w:p w14:paraId="1BFE95AF" w14:textId="77777777" w:rsidR="00B871B7" w:rsidRDefault="00B871B7" w:rsidP="00BC5C50"/>
          <w:p w14:paraId="594A9A22" w14:textId="77777777" w:rsidR="00B871B7" w:rsidRDefault="00B871B7" w:rsidP="00BC5C50"/>
          <w:p w14:paraId="343C4A43" w14:textId="77777777" w:rsidR="00B871B7" w:rsidRDefault="00B871B7" w:rsidP="00BC5C50"/>
          <w:p w14:paraId="49979A38" w14:textId="77777777" w:rsidR="00B871B7" w:rsidRDefault="00B871B7" w:rsidP="00BC5C50"/>
          <w:p w14:paraId="33D04BB6" w14:textId="77777777" w:rsidR="00B871B7" w:rsidRDefault="00B871B7" w:rsidP="00BC5C50"/>
          <w:p w14:paraId="59066624" w14:textId="77777777" w:rsidR="00B871B7" w:rsidRDefault="00B871B7" w:rsidP="00BC5C50"/>
          <w:p w14:paraId="5EC32BC4" w14:textId="77777777" w:rsidR="00B871B7" w:rsidRDefault="00B871B7" w:rsidP="00BC5C50"/>
          <w:p w14:paraId="333CD99C" w14:textId="77777777" w:rsidR="00B871B7" w:rsidRPr="00910190" w:rsidRDefault="00B871B7" w:rsidP="00BC5C50"/>
        </w:tc>
      </w:tr>
    </w:tbl>
    <w:p w14:paraId="722A5C03" w14:textId="41CE2983" w:rsidR="00760262" w:rsidRPr="00E357F5" w:rsidRDefault="00760262" w:rsidP="00B871B7">
      <w:pPr>
        <w:pStyle w:val="Titre2"/>
        <w:rPr>
          <w:rFonts w:ascii="Times" w:hAnsi="Times" w:cs="Times"/>
          <w:sz w:val="40"/>
          <w:szCs w:val="40"/>
        </w:rPr>
      </w:pPr>
      <w:bookmarkStart w:id="11" w:name="_Toc234316099"/>
      <w:r w:rsidRPr="00E357F5">
        <w:rPr>
          <w:sz w:val="40"/>
          <w:szCs w:val="40"/>
        </w:rPr>
        <w:lastRenderedPageBreak/>
        <w:t>Ecologie intégrale</w:t>
      </w:r>
      <w:bookmarkEnd w:id="11"/>
      <w:r w:rsidRPr="00E357F5">
        <w:rPr>
          <w:sz w:val="40"/>
          <w:szCs w:val="40"/>
        </w:rPr>
        <w:t xml:space="preserve"> </w:t>
      </w:r>
    </w:p>
    <w:p w14:paraId="5E18DF4A" w14:textId="77777777" w:rsidR="00760262" w:rsidRDefault="00760262" w:rsidP="00760262">
      <w:pPr>
        <w:ind w:firstLine="708"/>
        <w:rPr>
          <w:rStyle w:val="Titre2Car"/>
          <w:rFonts w:ascii="Times" w:hAnsi="Times" w:cs="Times"/>
          <w:sz w:val="32"/>
          <w:szCs w:val="32"/>
        </w:rPr>
      </w:pPr>
    </w:p>
    <w:p w14:paraId="7B3B11FD" w14:textId="77777777" w:rsidR="00760262" w:rsidRPr="00F039EB" w:rsidRDefault="00760262" w:rsidP="00227926">
      <w:pPr>
        <w:pStyle w:val="Titre3"/>
        <w:ind w:firstLine="720"/>
        <w:rPr>
          <w:rStyle w:val="Titre2Car"/>
          <w:rFonts w:ascii="Times" w:hAnsi="Times" w:cs="Times"/>
          <w:color w:val="EE0000"/>
          <w:sz w:val="32"/>
          <w:szCs w:val="32"/>
        </w:rPr>
      </w:pPr>
      <w:bookmarkStart w:id="12" w:name="_Toc234316100"/>
      <w:r w:rsidRPr="00F039EB">
        <w:rPr>
          <w:color w:val="EE0000"/>
          <w:sz w:val="28"/>
          <w:szCs w:val="28"/>
        </w:rPr>
        <w:t xml:space="preserve">Initiation à l’écologie intégrale : </w:t>
      </w:r>
      <w:r w:rsidRPr="00007BA6">
        <w:rPr>
          <w:color w:val="EE0000"/>
          <w:sz w:val="28"/>
          <w:szCs w:val="28"/>
        </w:rPr>
        <w:t>« le christ vert »</w:t>
      </w:r>
      <w:bookmarkEnd w:id="12"/>
      <w:r w:rsidRPr="00F039EB">
        <w:rPr>
          <w:rFonts w:ascii="Times" w:hAnsi="Times" w:cstheme="minorHAnsi"/>
          <w:color w:val="EE0000"/>
        </w:rPr>
        <w:t xml:space="preserve"> </w:t>
      </w:r>
      <w:r w:rsidRPr="00007BA6">
        <w:rPr>
          <w:rFonts w:ascii="Times" w:eastAsia="Times New Roman" w:hAnsi="Times" w:cstheme="minorHAnsi"/>
          <w:color w:val="EE0000"/>
        </w:rPr>
        <w:t> </w:t>
      </w:r>
    </w:p>
    <w:p w14:paraId="242E1DA2" w14:textId="77777777" w:rsidR="00760262" w:rsidRDefault="00760262" w:rsidP="00760262">
      <w:pPr>
        <w:rPr>
          <w:rFonts w:ascii="Times" w:hAnsi="Times" w:cstheme="minorHAnsi"/>
          <w:color w:val="EE0000"/>
        </w:rPr>
      </w:pPr>
    </w:p>
    <w:p w14:paraId="18339A1C" w14:textId="77777777" w:rsidR="00760262" w:rsidRPr="003D0693" w:rsidRDefault="00760262" w:rsidP="00760262">
      <w:pPr>
        <w:rPr>
          <w:rFonts w:ascii="Times" w:hAnsi="Times" w:cstheme="minorHAnsi"/>
          <w:color w:val="auto"/>
        </w:rPr>
      </w:pPr>
      <w:r w:rsidRPr="003D0693">
        <w:rPr>
          <w:rFonts w:ascii="Times" w:hAnsi="Times" w:cstheme="minorHAnsi"/>
          <w:color w:val="auto"/>
        </w:rPr>
        <w:t xml:space="preserve">Un parcours d’initiation à l’écologie intégrale a été créé par un prêtre. </w:t>
      </w:r>
    </w:p>
    <w:p w14:paraId="0EABD7E0" w14:textId="77777777" w:rsidR="00760262" w:rsidRPr="003D0693" w:rsidRDefault="00760262" w:rsidP="00760262">
      <w:pPr>
        <w:rPr>
          <w:rFonts w:ascii="Times" w:hAnsi="Times" w:cstheme="minorHAnsi"/>
          <w:color w:val="auto"/>
        </w:rPr>
      </w:pPr>
      <w:r w:rsidRPr="003D0693">
        <w:rPr>
          <w:rFonts w:ascii="Times" w:hAnsi="Times" w:cstheme="minorHAnsi"/>
          <w:color w:val="auto"/>
        </w:rPr>
        <w:t>La crise environnementale a des racines spirituelles. L'ambition de cet ouvrage, dans la droite ligne de l'encyclique Laudato si’, est d'abord d'offrir un diagnostic intégral de la crise.</w:t>
      </w:r>
    </w:p>
    <w:p w14:paraId="71856C96" w14:textId="77777777" w:rsidR="00760262" w:rsidRPr="003D0693" w:rsidRDefault="00760262" w:rsidP="00760262">
      <w:pPr>
        <w:rPr>
          <w:rFonts w:ascii="Times" w:hAnsi="Times" w:cstheme="minorHAnsi"/>
          <w:color w:val="auto"/>
        </w:rPr>
      </w:pPr>
      <w:r w:rsidRPr="003D0693">
        <w:rPr>
          <w:rFonts w:ascii="Times" w:hAnsi="Times" w:cstheme="minorHAnsi"/>
          <w:color w:val="auto"/>
        </w:rPr>
        <w:t>Du diagnostic du mal aux ressources pour l'action, ce livre constitue un véritable parcours de conversion écologique. </w:t>
      </w:r>
    </w:p>
    <w:p w14:paraId="26A3A9E2" w14:textId="77777777" w:rsidR="00760262" w:rsidRPr="003D0693" w:rsidRDefault="00760262" w:rsidP="00760262">
      <w:pPr>
        <w:rPr>
          <w:rFonts w:ascii="Times" w:hAnsi="Times" w:cstheme="minorHAnsi"/>
          <w:color w:val="auto"/>
        </w:rPr>
      </w:pPr>
    </w:p>
    <w:p w14:paraId="6FB91273" w14:textId="77777777" w:rsidR="00760262" w:rsidRPr="003D0693" w:rsidRDefault="00760262" w:rsidP="00760262">
      <w:pPr>
        <w:rPr>
          <w:rFonts w:ascii="Times" w:hAnsi="Times" w:cstheme="minorHAnsi"/>
          <w:color w:val="auto"/>
        </w:rPr>
      </w:pPr>
      <w:r w:rsidRPr="003D0693">
        <w:rPr>
          <w:rFonts w:ascii="Times" w:hAnsi="Times" w:cstheme="minorHAnsi"/>
          <w:color w:val="auto"/>
        </w:rPr>
        <w:t>« Le Christ vert »  </w:t>
      </w:r>
      <w:hyperlink r:id="rId35" w:tgtFrame="_blank" w:history="1">
        <w:r w:rsidRPr="003D0693">
          <w:rPr>
            <w:rFonts w:cstheme="minorHAnsi"/>
            <w:color w:val="auto"/>
          </w:rPr>
          <w:t>https://www.lechristvert.fr/</w:t>
        </w:r>
      </w:hyperlink>
    </w:p>
    <w:p w14:paraId="2A05AD54" w14:textId="77777777" w:rsidR="00760262" w:rsidRDefault="00760262" w:rsidP="00760262">
      <w:pPr>
        <w:rPr>
          <w:rFonts w:ascii="Times" w:hAnsi="Times" w:cstheme="minorHAnsi"/>
          <w:color w:val="auto"/>
        </w:rPr>
      </w:pPr>
    </w:p>
    <w:p w14:paraId="2DD97771" w14:textId="2DFC9612" w:rsidR="007601F2" w:rsidRPr="003D0693" w:rsidRDefault="007601F2" w:rsidP="007601F2">
      <w:pPr>
        <w:spacing w:before="120"/>
        <w:rPr>
          <w:rFonts w:ascii="Times" w:hAnsi="Times" w:cstheme="minorHAnsi"/>
          <w:color w:val="auto"/>
        </w:rPr>
      </w:pPr>
      <w:r w:rsidRPr="00C172D7">
        <w:rPr>
          <w:noProof/>
          <w:color w:val="auto"/>
        </w:rPr>
        <w:drawing>
          <wp:inline distT="0" distB="0" distL="0" distR="0" wp14:anchorId="36AEAEF9" wp14:editId="667B6910">
            <wp:extent cx="190500" cy="190500"/>
            <wp:effectExtent l="0" t="0" r="0" b="0"/>
            <wp:docPr id="1014335545"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Pr>
          <w:color w:val="auto"/>
        </w:rPr>
        <w:t xml:space="preserve"> </w:t>
      </w:r>
      <w:r w:rsidR="00071A64">
        <w:rPr>
          <w:color w:val="auto"/>
        </w:rPr>
        <w:t xml:space="preserve"> </w:t>
      </w:r>
      <w:r>
        <w:rPr>
          <w:color w:val="auto"/>
        </w:rPr>
        <w:t>P</w:t>
      </w:r>
      <w:r w:rsidRPr="003D0693">
        <w:rPr>
          <w:color w:val="auto"/>
        </w:rPr>
        <w:t>our tou</w:t>
      </w:r>
      <w:r>
        <w:rPr>
          <w:color w:val="auto"/>
        </w:rPr>
        <w:t>t le monde</w:t>
      </w:r>
    </w:p>
    <w:p w14:paraId="36D74A8E" w14:textId="04991F70" w:rsidR="00760262" w:rsidRPr="003D0693" w:rsidRDefault="00760262" w:rsidP="00760262">
      <w:pPr>
        <w:rPr>
          <w:rFonts w:ascii="Times" w:hAnsi="Times" w:cstheme="minorHAnsi"/>
          <w:color w:val="auto"/>
        </w:rPr>
      </w:pPr>
      <w:r>
        <w:rPr>
          <w:rFonts w:cstheme="minorHAnsi"/>
          <w:noProof/>
          <w:color w:val="EE0000"/>
        </w:rPr>
        <w:drawing>
          <wp:inline distT="0" distB="0" distL="0" distR="0" wp14:anchorId="1ECD9A98" wp14:editId="50B08C50">
            <wp:extent cx="220980" cy="220980"/>
            <wp:effectExtent l="0" t="0" r="7620" b="7620"/>
            <wp:docPr id="87603208"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071A64">
        <w:rPr>
          <w:rFonts w:ascii="Times" w:hAnsi="Times" w:cstheme="minorHAnsi"/>
          <w:color w:val="auto"/>
        </w:rPr>
        <w:t xml:space="preserve"> </w:t>
      </w:r>
      <w:r w:rsidR="00E257B1">
        <w:rPr>
          <w:rFonts w:ascii="Times" w:hAnsi="Times" w:cstheme="minorHAnsi"/>
          <w:color w:val="EE0000"/>
        </w:rPr>
        <w:t>03/11</w:t>
      </w:r>
      <w:r w:rsidRPr="005F64A7">
        <w:rPr>
          <w:rFonts w:ascii="Times" w:hAnsi="Times" w:cstheme="minorHAnsi"/>
          <w:color w:val="EE0000"/>
        </w:rPr>
        <w:t>/2026</w:t>
      </w:r>
      <w:r w:rsidR="00E257B1">
        <w:rPr>
          <w:rFonts w:ascii="Times" w:hAnsi="Times" w:cstheme="minorHAnsi"/>
          <w:color w:val="EE0000"/>
        </w:rPr>
        <w:t>, 10/11/2026 et 17/11/2026</w:t>
      </w:r>
    </w:p>
    <w:p w14:paraId="7C53F7A8" w14:textId="3ED73B77" w:rsidR="00760262" w:rsidRPr="003D0693" w:rsidRDefault="008C1367" w:rsidP="008C1367">
      <w:pPr>
        <w:spacing w:before="120"/>
        <w:rPr>
          <w:rFonts w:ascii="Times" w:hAnsi="Times" w:cstheme="minorHAnsi"/>
          <w:color w:val="auto"/>
        </w:rPr>
      </w:pPr>
      <w:r>
        <w:rPr>
          <w:rFonts w:ascii="Times" w:hAnsi="Times" w:cstheme="minorHAnsi"/>
          <w:noProof/>
          <w:color w:val="auto"/>
        </w:rPr>
        <w:drawing>
          <wp:inline distT="0" distB="0" distL="0" distR="0" wp14:anchorId="0DD1E740" wp14:editId="3FED8BC2">
            <wp:extent cx="220980" cy="220980"/>
            <wp:effectExtent l="0" t="0" r="7620" b="7620"/>
            <wp:docPr id="695472529" name="Graphique 38" descr="Sablier terminé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72529" name="Graphique 695472529" descr="Sablier terminé avec un remplissage uni"/>
                    <pic:cNvPicPr/>
                  </pic:nvPicPr>
                  <pic:blipFill>
                    <a:blip r:embed="rId36">
                      <a:extLst>
                        <a:ext uri="{96DAC541-7B7A-43D3-8B79-37D633B846F1}">
                          <asvg:svgBlip xmlns:asvg="http://schemas.microsoft.com/office/drawing/2016/SVG/main" r:embed="rId37"/>
                        </a:ext>
                      </a:extLst>
                    </a:blip>
                    <a:stretch>
                      <a:fillRect/>
                    </a:stretch>
                  </pic:blipFill>
                  <pic:spPr>
                    <a:xfrm>
                      <a:off x="0" y="0"/>
                      <a:ext cx="220980" cy="220980"/>
                    </a:xfrm>
                    <a:prstGeom prst="rect">
                      <a:avLst/>
                    </a:prstGeom>
                  </pic:spPr>
                </pic:pic>
              </a:graphicData>
            </a:graphic>
          </wp:inline>
        </w:drawing>
      </w:r>
      <w:r w:rsidR="00071A64">
        <w:rPr>
          <w:rFonts w:ascii="Times" w:hAnsi="Times" w:cstheme="minorHAnsi"/>
          <w:color w:val="auto"/>
        </w:rPr>
        <w:t xml:space="preserve"> </w:t>
      </w:r>
      <w:r w:rsidR="00760262" w:rsidRPr="003D0693">
        <w:rPr>
          <w:rFonts w:ascii="Times" w:hAnsi="Times" w:cstheme="minorHAnsi"/>
          <w:color w:val="auto"/>
        </w:rPr>
        <w:t xml:space="preserve">Durée ? </w:t>
      </w:r>
      <w:r w:rsidR="00760262" w:rsidRPr="00B11A4C">
        <w:rPr>
          <w:rFonts w:ascii="Times" w:hAnsi="Times" w:cstheme="minorHAnsi"/>
          <w:color w:val="EE0000"/>
        </w:rPr>
        <w:t xml:space="preserve">3 séances de </w:t>
      </w:r>
      <w:r w:rsidR="00AF2202" w:rsidRPr="00B11A4C">
        <w:rPr>
          <w:rFonts w:ascii="Times" w:hAnsi="Times" w:cstheme="minorHAnsi"/>
          <w:color w:val="EE0000"/>
        </w:rPr>
        <w:t>2</w:t>
      </w:r>
      <w:r w:rsidR="00760262" w:rsidRPr="00B11A4C">
        <w:rPr>
          <w:rFonts w:ascii="Times" w:hAnsi="Times" w:cstheme="minorHAnsi"/>
          <w:color w:val="EE0000"/>
        </w:rPr>
        <w:t xml:space="preserve">h </w:t>
      </w:r>
      <w:r w:rsidR="00AF2202" w:rsidRPr="00B11A4C">
        <w:rPr>
          <w:rFonts w:ascii="Times" w:hAnsi="Times" w:cstheme="minorHAnsi"/>
          <w:color w:val="EE0000"/>
        </w:rPr>
        <w:t>de 20h à 22h.</w:t>
      </w:r>
    </w:p>
    <w:p w14:paraId="3C50F293" w14:textId="0E4F4D61" w:rsidR="00760262" w:rsidRPr="003D0693" w:rsidRDefault="008C1367" w:rsidP="008C1367">
      <w:pPr>
        <w:spacing w:before="120"/>
        <w:rPr>
          <w:color w:val="auto"/>
        </w:rPr>
      </w:pPr>
      <w:r>
        <w:rPr>
          <w:rFonts w:ascii="Times" w:hAnsi="Times" w:cstheme="minorHAnsi"/>
          <w:color w:val="auto"/>
        </w:rPr>
        <w:t xml:space="preserve"> </w:t>
      </w:r>
      <w:r w:rsidR="00003B22">
        <w:rPr>
          <w:rFonts w:ascii="Times" w:hAnsi="Times" w:cstheme="minorHAnsi"/>
          <w:color w:val="auto"/>
        </w:rPr>
        <w:t xml:space="preserve"> </w:t>
      </w:r>
      <w:r>
        <w:rPr>
          <w:rFonts w:ascii="Times" w:hAnsi="Times" w:cstheme="minorHAnsi"/>
          <w:color w:val="auto"/>
        </w:rPr>
        <w:t xml:space="preserve">@ </w:t>
      </w:r>
      <w:r w:rsidR="00760262" w:rsidRPr="003D0693">
        <w:rPr>
          <w:rFonts w:ascii="Times" w:hAnsi="Times" w:cstheme="minorHAnsi"/>
          <w:color w:val="auto"/>
        </w:rPr>
        <w:t>Contact ? Jérôme Richardot,</w:t>
      </w:r>
      <w:r w:rsidR="00547D44">
        <w:rPr>
          <w:rFonts w:ascii="Times" w:hAnsi="Times" w:cstheme="minorHAnsi"/>
          <w:color w:val="auto"/>
        </w:rPr>
        <w:t xml:space="preserve"> </w:t>
      </w:r>
      <w:r w:rsidR="00760262" w:rsidRPr="003D0693">
        <w:rPr>
          <w:rFonts w:ascii="Times" w:hAnsi="Times" w:cstheme="minorHAnsi"/>
          <w:color w:val="auto"/>
        </w:rPr>
        <w:t xml:space="preserve">diacre  </w:t>
      </w:r>
      <w:hyperlink r:id="rId38" w:history="1">
        <w:r w:rsidR="00760262" w:rsidRPr="003D0693">
          <w:rPr>
            <w:rStyle w:val="Lienhypertexte"/>
            <w:color w:val="auto"/>
          </w:rPr>
          <w:t>jerome.richardot@laposte.net</w:t>
        </w:r>
      </w:hyperlink>
    </w:p>
    <w:p w14:paraId="2EB07F6B" w14:textId="77777777" w:rsidR="007601F2" w:rsidRDefault="007601F2" w:rsidP="00760262">
      <w:pPr>
        <w:rPr>
          <w:rFonts w:ascii="Times" w:hAnsi="Times" w:cstheme="minorHAnsi"/>
          <w:color w:val="auto"/>
          <w:shd w:val="clear" w:color="auto" w:fill="FFFFFF"/>
        </w:rPr>
      </w:pPr>
    </w:p>
    <w:p w14:paraId="280E4AA5" w14:textId="77777777" w:rsidR="00760262" w:rsidRPr="00F039EB" w:rsidRDefault="00760262" w:rsidP="00760262">
      <w:pPr>
        <w:rPr>
          <w:rStyle w:val="Titre2Car"/>
          <w:rFonts w:ascii="Times" w:hAnsi="Times" w:cs="Times"/>
          <w:color w:val="EE0000"/>
          <w:sz w:val="32"/>
          <w:szCs w:val="32"/>
        </w:rPr>
      </w:pPr>
    </w:p>
    <w:p w14:paraId="475274CE" w14:textId="77777777" w:rsidR="00760262" w:rsidRPr="00F039EB" w:rsidRDefault="00760262" w:rsidP="00227926">
      <w:pPr>
        <w:pStyle w:val="Titre3"/>
        <w:ind w:firstLine="720"/>
        <w:rPr>
          <w:rStyle w:val="Titre2Car"/>
          <w:rFonts w:ascii="Times" w:hAnsi="Times" w:cs="Times"/>
          <w:color w:val="EE0000"/>
          <w:sz w:val="32"/>
          <w:szCs w:val="32"/>
        </w:rPr>
      </w:pPr>
      <w:bookmarkStart w:id="13" w:name="_Toc234316101"/>
      <w:r w:rsidRPr="00F039EB">
        <w:rPr>
          <w:color w:val="EE0000"/>
          <w:sz w:val="28"/>
          <w:szCs w:val="28"/>
        </w:rPr>
        <w:t>Formation à l’écologie intégrale</w:t>
      </w:r>
      <w:bookmarkEnd w:id="13"/>
    </w:p>
    <w:p w14:paraId="4157ED02" w14:textId="77777777" w:rsidR="00760262" w:rsidRPr="00F039EB" w:rsidRDefault="00760262" w:rsidP="00760262">
      <w:pPr>
        <w:rPr>
          <w:color w:val="EE0000"/>
        </w:rPr>
      </w:pPr>
    </w:p>
    <w:p w14:paraId="652C4E53" w14:textId="77777777" w:rsidR="00760262" w:rsidRPr="003D0693" w:rsidRDefault="00760262" w:rsidP="00760262">
      <w:pPr>
        <w:rPr>
          <w:color w:val="auto"/>
        </w:rPr>
      </w:pPr>
      <w:r w:rsidRPr="003D0693">
        <w:rPr>
          <w:color w:val="auto"/>
        </w:rPr>
        <w:t>Cela fait maintenant presque 10 ans que l’encyclique Laudato si’ du pape François a été publiée. En s’appuyant sur les apports des textes majeurs de l’écologie intégrale, tant sur le plan théologique qu’éthique, et sur l’expérience d’acteurs de terrain dans les diocèses, la session fournira quelques outils pour faire de l’écologie intégrale la traduction de l’Évangile du Christ à vivre et à annoncer.</w:t>
      </w:r>
    </w:p>
    <w:p w14:paraId="6FC5B5DE" w14:textId="2D410A65" w:rsidR="00760262" w:rsidRPr="003D0693" w:rsidRDefault="00760262" w:rsidP="00820836">
      <w:pPr>
        <w:spacing w:before="120"/>
        <w:rPr>
          <w:color w:val="auto"/>
        </w:rPr>
      </w:pPr>
      <w:r w:rsidRPr="00C172D7">
        <w:rPr>
          <w:noProof/>
          <w:color w:val="auto"/>
        </w:rPr>
        <w:drawing>
          <wp:inline distT="0" distB="0" distL="0" distR="0" wp14:anchorId="1D0CA0A6" wp14:editId="087BAFBD">
            <wp:extent cx="190500" cy="190500"/>
            <wp:effectExtent l="0" t="0" r="0" b="0"/>
            <wp:docPr id="192795618"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Pr>
          <w:color w:val="auto"/>
        </w:rPr>
        <w:t xml:space="preserve"> </w:t>
      </w:r>
      <w:r w:rsidR="00820836">
        <w:rPr>
          <w:color w:val="auto"/>
        </w:rPr>
        <w:t>Pour l</w:t>
      </w:r>
      <w:r w:rsidRPr="003D0693">
        <w:rPr>
          <w:color w:val="auto"/>
        </w:rPr>
        <w:t>es ministres ordonnés de l’Église catholique : évêques, prêtres, diacres ainsi que les épouses des diacres.</w:t>
      </w:r>
    </w:p>
    <w:p w14:paraId="0EDEFF2F" w14:textId="1FC65517" w:rsidR="00760262" w:rsidRPr="003D0693" w:rsidRDefault="00003B22" w:rsidP="00820836">
      <w:pPr>
        <w:spacing w:before="120"/>
        <w:rPr>
          <w:color w:val="auto"/>
        </w:rPr>
      </w:pPr>
      <w:r>
        <w:rPr>
          <w:rFonts w:cstheme="minorHAnsi"/>
          <w:noProof/>
          <w:color w:val="EE0000"/>
        </w:rPr>
        <w:drawing>
          <wp:inline distT="0" distB="0" distL="0" distR="0" wp14:anchorId="1B43FF4D" wp14:editId="1AA5FAAD">
            <wp:extent cx="220980" cy="220980"/>
            <wp:effectExtent l="0" t="0" r="7620" b="7620"/>
            <wp:docPr id="1963610643"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Pr>
          <w:color w:val="EE0000"/>
        </w:rPr>
        <w:t xml:space="preserve"> </w:t>
      </w:r>
      <w:r w:rsidRPr="00003B22">
        <w:rPr>
          <w:color w:val="EE0000"/>
        </w:rPr>
        <w:t>12 au 14 juillet 2026</w:t>
      </w:r>
    </w:p>
    <w:p w14:paraId="1BF07988" w14:textId="6CC244B3" w:rsidR="00760262" w:rsidRPr="003D0693" w:rsidRDefault="00003B22" w:rsidP="00820836">
      <w:pPr>
        <w:spacing w:before="120"/>
        <w:rPr>
          <w:color w:val="auto"/>
        </w:rPr>
      </w:pPr>
      <w:r>
        <w:rPr>
          <w:rFonts w:ascii="Times" w:hAnsi="Times" w:cstheme="minorHAnsi"/>
          <w:noProof/>
          <w:color w:val="auto"/>
        </w:rPr>
        <w:drawing>
          <wp:inline distT="0" distB="0" distL="0" distR="0" wp14:anchorId="73D27851" wp14:editId="6C5EADD7">
            <wp:extent cx="220980" cy="220980"/>
            <wp:effectExtent l="0" t="0" r="7620" b="7620"/>
            <wp:docPr id="1763524637" name="Graphique 38" descr="Sablier terminé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72529" name="Graphique 695472529" descr="Sablier terminé avec un remplissage uni"/>
                    <pic:cNvPicPr/>
                  </pic:nvPicPr>
                  <pic:blipFill>
                    <a:blip r:embed="rId36">
                      <a:extLst>
                        <a:ext uri="{96DAC541-7B7A-43D3-8B79-37D633B846F1}">
                          <asvg:svgBlip xmlns:asvg="http://schemas.microsoft.com/office/drawing/2016/SVG/main" r:embed="rId37"/>
                        </a:ext>
                      </a:extLst>
                    </a:blip>
                    <a:stretch>
                      <a:fillRect/>
                    </a:stretch>
                  </pic:blipFill>
                  <pic:spPr>
                    <a:xfrm>
                      <a:off x="0" y="0"/>
                      <a:ext cx="220980" cy="220980"/>
                    </a:xfrm>
                    <a:prstGeom prst="rect">
                      <a:avLst/>
                    </a:prstGeom>
                  </pic:spPr>
                </pic:pic>
              </a:graphicData>
            </a:graphic>
          </wp:inline>
        </w:drawing>
      </w:r>
      <w:r w:rsidR="00760262" w:rsidRPr="003D0693">
        <w:rPr>
          <w:color w:val="auto"/>
        </w:rPr>
        <w:t>3 jours.</w:t>
      </w:r>
    </w:p>
    <w:p w14:paraId="6CC613B3" w14:textId="77777777" w:rsidR="00672E43" w:rsidRDefault="00003B22" w:rsidP="00820836">
      <w:pPr>
        <w:spacing w:before="120"/>
      </w:pPr>
      <w:r>
        <w:rPr>
          <w:rFonts w:ascii="Times" w:hAnsi="Times" w:cstheme="minorHAnsi"/>
          <w:color w:val="auto"/>
        </w:rPr>
        <w:t xml:space="preserve">  @ </w:t>
      </w:r>
      <w:r w:rsidRPr="003D0693">
        <w:rPr>
          <w:rFonts w:ascii="Times" w:hAnsi="Times" w:cstheme="minorHAnsi"/>
          <w:color w:val="auto"/>
        </w:rPr>
        <w:t>Contact</w:t>
      </w:r>
      <w:r>
        <w:rPr>
          <w:rFonts w:ascii="Times" w:hAnsi="Times" w:cstheme="minorHAnsi"/>
          <w:color w:val="auto"/>
        </w:rPr>
        <w:t xml:space="preserve"> </w:t>
      </w:r>
      <w:r w:rsidR="00760262" w:rsidRPr="003D0693">
        <w:rPr>
          <w:color w:val="auto"/>
        </w:rPr>
        <w:t xml:space="preserve">?  Jérôme Richardot, diacre : </w:t>
      </w:r>
      <w:hyperlink r:id="rId39" w:history="1">
        <w:r w:rsidR="00760262" w:rsidRPr="003D0693">
          <w:rPr>
            <w:rStyle w:val="Lienhypertexte"/>
            <w:color w:val="auto"/>
          </w:rPr>
          <w:t>jerome.richardot@laposte.net</w:t>
        </w:r>
      </w:hyperlink>
    </w:p>
    <w:p w14:paraId="031E5554" w14:textId="77777777" w:rsidR="00F76DFC" w:rsidRDefault="00F76DFC" w:rsidP="00820836">
      <w:pPr>
        <w:spacing w:before="120"/>
      </w:pPr>
    </w:p>
    <w:p w14:paraId="04680606" w14:textId="5EED35A6" w:rsidR="00F76DFC" w:rsidRDefault="00F76DFC" w:rsidP="00F76DFC">
      <w:pPr>
        <w:pStyle w:val="Titre3"/>
        <w:ind w:firstLine="720"/>
        <w:rPr>
          <w:color w:val="EE0000"/>
          <w:sz w:val="28"/>
          <w:szCs w:val="28"/>
        </w:rPr>
      </w:pPr>
      <w:bookmarkStart w:id="14" w:name="_Toc234316102"/>
      <w:r>
        <w:rPr>
          <w:color w:val="EE0000"/>
          <w:sz w:val="28"/>
          <w:szCs w:val="28"/>
        </w:rPr>
        <w:t>Marche éco-spirituelle</w:t>
      </w:r>
      <w:bookmarkEnd w:id="14"/>
    </w:p>
    <w:p w14:paraId="42ED173B" w14:textId="77777777" w:rsidR="00073437" w:rsidRDefault="00073437" w:rsidP="00073437"/>
    <w:p w14:paraId="3D49BE98" w14:textId="46F8EF7D" w:rsidR="00073437" w:rsidRDefault="00073437" w:rsidP="00073437">
      <w:pPr>
        <w:rPr>
          <w:rFonts w:ascii="Times" w:hAnsi="Times" w:cstheme="minorHAnsi"/>
          <w:color w:val="auto"/>
        </w:rPr>
      </w:pPr>
      <w:r w:rsidRPr="00073437">
        <w:rPr>
          <w:rFonts w:ascii="Times" w:hAnsi="Times" w:cstheme="minorHAnsi"/>
          <w:color w:val="auto"/>
        </w:rPr>
        <w:drawing>
          <wp:inline distT="0" distB="0" distL="0" distR="0" wp14:anchorId="0D575195" wp14:editId="69E17B32">
            <wp:extent cx="220980" cy="220980"/>
            <wp:effectExtent l="0" t="0" r="7620" b="7620"/>
            <wp:docPr id="1290925316"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Pr="00073437">
        <w:rPr>
          <w:rFonts w:ascii="Times" w:hAnsi="Times" w:cstheme="minorHAnsi"/>
          <w:color w:val="auto"/>
        </w:rPr>
        <w:t xml:space="preserve"> Près de Chauveroche</w:t>
      </w:r>
    </w:p>
    <w:p w14:paraId="16DA71B0" w14:textId="2EC18E49" w:rsidR="00073437" w:rsidRDefault="00073437" w:rsidP="00073437">
      <w:pPr>
        <w:rPr>
          <w:rFonts w:ascii="Times" w:hAnsi="Times" w:cstheme="minorHAnsi"/>
          <w:color w:val="auto"/>
        </w:rPr>
      </w:pPr>
      <w:r w:rsidRPr="00073437">
        <w:rPr>
          <w:rFonts w:ascii="Times" w:hAnsi="Times" w:cstheme="minorHAnsi"/>
          <w:color w:val="auto"/>
        </w:rPr>
        <w:drawing>
          <wp:inline distT="0" distB="0" distL="0" distR="0" wp14:anchorId="4C1028AB" wp14:editId="22F5125F">
            <wp:extent cx="220980" cy="220980"/>
            <wp:effectExtent l="0" t="0" r="7620" b="7620"/>
            <wp:docPr id="1344110810"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Pr="00073437">
        <w:rPr>
          <w:rFonts w:ascii="Times" w:hAnsi="Times" w:cstheme="minorHAnsi"/>
          <w:color w:val="auto"/>
        </w:rPr>
        <w:t xml:space="preserve"> 13 et 20 septembre 2026</w:t>
      </w:r>
    </w:p>
    <w:p w14:paraId="36121E93" w14:textId="77777777" w:rsidR="00073437" w:rsidRPr="00073437" w:rsidRDefault="00073437" w:rsidP="00073437">
      <w:pPr>
        <w:rPr>
          <w:rFonts w:ascii="Times" w:hAnsi="Times" w:cstheme="minorHAnsi"/>
          <w:color w:val="auto"/>
        </w:rPr>
      </w:pPr>
    </w:p>
    <w:p w14:paraId="70646AFD" w14:textId="77777777" w:rsidR="00073437" w:rsidRDefault="00073437" w:rsidP="00073437">
      <w:pPr>
        <w:spacing w:before="120"/>
      </w:pPr>
      <w:r>
        <w:rPr>
          <w:rFonts w:ascii="Times" w:hAnsi="Times" w:cstheme="minorHAnsi"/>
          <w:color w:val="auto"/>
        </w:rPr>
        <w:t xml:space="preserve">@ </w:t>
      </w:r>
      <w:r w:rsidRPr="003D0693">
        <w:rPr>
          <w:rFonts w:ascii="Times" w:hAnsi="Times" w:cstheme="minorHAnsi"/>
          <w:color w:val="auto"/>
        </w:rPr>
        <w:t>Contact</w:t>
      </w:r>
      <w:r>
        <w:rPr>
          <w:rFonts w:ascii="Times" w:hAnsi="Times" w:cstheme="minorHAnsi"/>
          <w:color w:val="auto"/>
        </w:rPr>
        <w:t xml:space="preserve"> </w:t>
      </w:r>
      <w:r w:rsidRPr="003D0693">
        <w:rPr>
          <w:color w:val="auto"/>
        </w:rPr>
        <w:t xml:space="preserve">?  Jérôme Richardot, diacre : </w:t>
      </w:r>
      <w:hyperlink r:id="rId40" w:history="1">
        <w:r w:rsidRPr="003D0693">
          <w:rPr>
            <w:rStyle w:val="Lienhypertexte"/>
            <w:color w:val="auto"/>
          </w:rPr>
          <w:t>jerome.richardot@laposte.net</w:t>
        </w:r>
      </w:hyperlink>
    </w:p>
    <w:p w14:paraId="30BAFD6F" w14:textId="262C3C0B" w:rsidR="00F343F5" w:rsidRPr="00073437" w:rsidRDefault="00F343F5" w:rsidP="00FB0432">
      <w:pPr>
        <w:rPr>
          <w:color w:val="auto"/>
        </w:rPr>
      </w:pPr>
    </w:p>
    <w:p w14:paraId="33C65E5A" w14:textId="77777777" w:rsidR="00073437" w:rsidRDefault="00073437">
      <w:r>
        <w:rPr>
          <w:caps/>
        </w:rPr>
        <w:br w:type="page"/>
      </w:r>
    </w:p>
    <w:tbl>
      <w:tblPr>
        <w:tblW w:w="10080" w:type="dxa"/>
        <w:tblLayout w:type="fixed"/>
        <w:tblCellMar>
          <w:left w:w="0" w:type="dxa"/>
          <w:right w:w="0" w:type="dxa"/>
        </w:tblCellMar>
        <w:tblLook w:val="0600" w:firstRow="0" w:lastRow="0" w:firstColumn="0" w:lastColumn="0" w:noHBand="1" w:noVBand="1"/>
      </w:tblPr>
      <w:tblGrid>
        <w:gridCol w:w="10080"/>
      </w:tblGrid>
      <w:tr w:rsidR="00F343F5" w:rsidRPr="00DF5D49" w14:paraId="7805283D" w14:textId="77777777" w:rsidTr="00730509">
        <w:trPr>
          <w:trHeight w:val="1296"/>
        </w:trPr>
        <w:tc>
          <w:tcPr>
            <w:tcW w:w="10080" w:type="dxa"/>
          </w:tcPr>
          <w:p w14:paraId="63636ACD" w14:textId="250E61B0" w:rsidR="00F343F5" w:rsidRPr="00E111A7" w:rsidRDefault="00F343F5" w:rsidP="00E111A7">
            <w:pPr>
              <w:pStyle w:val="Titre1"/>
              <w:rPr>
                <w:sz w:val="52"/>
                <w:szCs w:val="52"/>
              </w:rPr>
            </w:pPr>
            <w:bookmarkStart w:id="15" w:name="_Toc234316103"/>
            <w:r w:rsidRPr="00E111A7">
              <w:rPr>
                <w:sz w:val="52"/>
                <w:szCs w:val="52"/>
              </w:rPr>
              <w:lastRenderedPageBreak/>
              <w:t xml:space="preserve">Les formations </w:t>
            </w:r>
            <w:r w:rsidR="00BF44DA" w:rsidRPr="00E111A7">
              <w:rPr>
                <w:sz w:val="52"/>
                <w:szCs w:val="52"/>
              </w:rPr>
              <w:t>à la responsabilité</w:t>
            </w:r>
            <w:r w:rsidR="002322FA" w:rsidRPr="00E111A7">
              <w:rPr>
                <w:sz w:val="52"/>
                <w:szCs w:val="52"/>
              </w:rPr>
              <w:t xml:space="preserve"> en </w:t>
            </w:r>
            <w:r w:rsidR="00835122" w:rsidRPr="00E111A7">
              <w:rPr>
                <w:sz w:val="52"/>
                <w:szCs w:val="52"/>
              </w:rPr>
              <w:t>é</w:t>
            </w:r>
            <w:r w:rsidR="002322FA" w:rsidRPr="00E111A7">
              <w:rPr>
                <w:sz w:val="52"/>
                <w:szCs w:val="52"/>
              </w:rPr>
              <w:t>glise</w:t>
            </w:r>
            <w:bookmarkEnd w:id="15"/>
          </w:p>
        </w:tc>
      </w:tr>
    </w:tbl>
    <w:p w14:paraId="7E0D38EC" w14:textId="6486719C" w:rsidR="00F014CD" w:rsidRDefault="008F02A6" w:rsidP="00F014CD">
      <w:pPr>
        <w:rPr>
          <w:rFonts w:ascii="Times" w:hAnsi="Times" w:cstheme="minorHAnsi"/>
        </w:rPr>
      </w:pPr>
      <w:r w:rsidRPr="00C172D7">
        <w:rPr>
          <w:noProof/>
          <w:color w:val="auto"/>
        </w:rPr>
        <w:drawing>
          <wp:inline distT="0" distB="0" distL="0" distR="0" wp14:anchorId="14C1645C" wp14:editId="5A33EC78">
            <wp:extent cx="190500" cy="190500"/>
            <wp:effectExtent l="0" t="0" r="0" b="0"/>
            <wp:docPr id="634318860"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sidR="00F014CD" w:rsidRPr="00573067">
        <w:rPr>
          <w:rFonts w:ascii="Times" w:hAnsi="Times" w:cstheme="minorHAnsi"/>
        </w:rPr>
        <w:t xml:space="preserve">Vous êtes ou vous serez appelé en Église. Pour vivre votre mission vous ressentez le besoin d’approfondir afin de donner tout son sens à votre engagement. </w:t>
      </w:r>
    </w:p>
    <w:p w14:paraId="5C4DA05B" w14:textId="77777777" w:rsidR="00F014CD" w:rsidRDefault="00F014CD" w:rsidP="00F014CD">
      <w:pPr>
        <w:rPr>
          <w:rFonts w:ascii="Times" w:hAnsi="Times" w:cstheme="minorHAnsi"/>
        </w:rPr>
      </w:pPr>
    </w:p>
    <w:p w14:paraId="290DAF2F" w14:textId="77777777" w:rsidR="00F014CD" w:rsidRPr="00573067" w:rsidRDefault="00F014CD" w:rsidP="00F014CD">
      <w:pPr>
        <w:rPr>
          <w:rFonts w:ascii="Times" w:hAnsi="Times" w:cstheme="minorHAnsi"/>
          <w:i/>
          <w:iCs/>
          <w:u w:val="single"/>
        </w:rPr>
      </w:pPr>
      <w:r w:rsidRPr="00573067">
        <w:rPr>
          <w:rFonts w:ascii="Times" w:hAnsi="Times" w:cstheme="minorHAnsi"/>
          <w:i/>
          <w:iCs/>
          <w:u w:val="single"/>
        </w:rPr>
        <w:t>Sous quelle forme</w:t>
      </w:r>
      <w:r>
        <w:rPr>
          <w:rFonts w:ascii="Times" w:hAnsi="Times" w:cstheme="minorHAnsi"/>
          <w:i/>
          <w:iCs/>
          <w:u w:val="single"/>
        </w:rPr>
        <w:t xml:space="preserve"> </w:t>
      </w:r>
      <w:r w:rsidRPr="00573067">
        <w:rPr>
          <w:rFonts w:ascii="Times" w:hAnsi="Times" w:cstheme="minorHAnsi"/>
          <w:i/>
          <w:iCs/>
          <w:u w:val="single"/>
        </w:rPr>
        <w:t>? (</w:t>
      </w:r>
      <w:r>
        <w:rPr>
          <w:rFonts w:ascii="Times" w:hAnsi="Times" w:cstheme="minorHAnsi"/>
          <w:i/>
          <w:iCs/>
          <w:u w:val="single"/>
        </w:rPr>
        <w:t>L</w:t>
      </w:r>
      <w:r w:rsidRPr="00573067">
        <w:rPr>
          <w:rFonts w:ascii="Times" w:hAnsi="Times" w:cstheme="minorHAnsi"/>
          <w:i/>
          <w:iCs/>
          <w:u w:val="single"/>
        </w:rPr>
        <w:t>ogo avec des points d’interrogation)</w:t>
      </w:r>
    </w:p>
    <w:p w14:paraId="0D0655AD" w14:textId="77777777" w:rsidR="00F014CD" w:rsidRPr="00573067" w:rsidRDefault="00F014CD" w:rsidP="00F014CD">
      <w:pPr>
        <w:rPr>
          <w:rFonts w:ascii="Times" w:hAnsi="Times" w:cstheme="minorHAnsi"/>
          <w:i/>
          <w:iCs/>
          <w:u w:val="single"/>
        </w:rPr>
      </w:pPr>
    </w:p>
    <w:p w14:paraId="471178C8" w14:textId="77777777" w:rsidR="00F014CD" w:rsidRPr="00573067" w:rsidRDefault="00F014CD" w:rsidP="00F014CD">
      <w:pPr>
        <w:rPr>
          <w:rFonts w:ascii="Times" w:hAnsi="Times" w:cstheme="minorHAnsi"/>
        </w:rPr>
      </w:pPr>
      <w:r w:rsidRPr="00573067">
        <w:rPr>
          <w:rFonts w:ascii="Times" w:hAnsi="Times" w:cstheme="minorHAnsi"/>
        </w:rPr>
        <w:t>Récollections – retraites – assemblées – formations.</w:t>
      </w:r>
    </w:p>
    <w:p w14:paraId="04536D92" w14:textId="77777777" w:rsidR="00F014CD" w:rsidRPr="00573067" w:rsidRDefault="00F014CD" w:rsidP="00F014CD">
      <w:pPr>
        <w:rPr>
          <w:rFonts w:ascii="Times" w:hAnsi="Times" w:cstheme="minorHAnsi"/>
          <w:i/>
          <w:iCs/>
          <w:u w:val="single"/>
        </w:rPr>
      </w:pPr>
    </w:p>
    <w:p w14:paraId="58E76065" w14:textId="26C7F47E" w:rsidR="00F014CD" w:rsidRDefault="003E3122" w:rsidP="00F014CD">
      <w:pPr>
        <w:rPr>
          <w:rFonts w:ascii="Times" w:hAnsi="Times" w:cstheme="minorHAnsi"/>
        </w:rPr>
      </w:pPr>
      <w:r>
        <w:rPr>
          <w:rFonts w:ascii="Times" w:hAnsi="Times" w:cs="Times"/>
          <w:noProof/>
        </w:rPr>
        <w:drawing>
          <wp:inline distT="0" distB="0" distL="0" distR="0" wp14:anchorId="5FFB5233" wp14:editId="478D52DB">
            <wp:extent cx="220980" cy="220980"/>
            <wp:effectExtent l="0" t="0" r="7620" b="7620"/>
            <wp:docPr id="101811950"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F014CD" w:rsidRPr="00573067">
        <w:rPr>
          <w:rFonts w:ascii="Times" w:hAnsi="Times" w:cstheme="minorHAnsi"/>
        </w:rPr>
        <w:t>Sur le diocèse ou hors diocèse.</w:t>
      </w:r>
    </w:p>
    <w:p w14:paraId="5F3D9910" w14:textId="77777777" w:rsidR="00F014CD" w:rsidRDefault="00F014CD" w:rsidP="00F014CD">
      <w:pPr>
        <w:rPr>
          <w:rFonts w:ascii="Times" w:hAnsi="Times" w:cstheme="minorHAnsi"/>
        </w:rPr>
      </w:pPr>
    </w:p>
    <w:p w14:paraId="5EB23E7E" w14:textId="77CB534B" w:rsidR="00F44E13" w:rsidRPr="00CF1C8E" w:rsidRDefault="00F44E13" w:rsidP="00424DD0">
      <w:pPr>
        <w:pStyle w:val="Titre2"/>
        <w:rPr>
          <w:caps w:val="0"/>
          <w:sz w:val="40"/>
          <w:szCs w:val="40"/>
        </w:rPr>
      </w:pPr>
      <w:bookmarkStart w:id="16" w:name="_Toc231913220"/>
      <w:bookmarkStart w:id="17" w:name="_Toc234316104"/>
      <w:r w:rsidRPr="00CF1C8E">
        <w:rPr>
          <w:caps w:val="0"/>
          <w:sz w:val="40"/>
          <w:szCs w:val="40"/>
        </w:rPr>
        <w:t>ThéoFOR</w:t>
      </w:r>
      <w:bookmarkEnd w:id="16"/>
      <w:r w:rsidR="005210BB">
        <w:rPr>
          <w:caps w:val="0"/>
          <w:sz w:val="40"/>
          <w:szCs w:val="40"/>
        </w:rPr>
        <w:t xml:space="preserve"> </w:t>
      </w:r>
      <w:r w:rsidR="005210BB" w:rsidRPr="00CF1C8E">
        <w:rPr>
          <w:caps w:val="0"/>
          <w:sz w:val="40"/>
          <w:szCs w:val="40"/>
        </w:rPr>
        <w:t>2026 – 2027</w:t>
      </w:r>
      <w:r w:rsidR="005210BB" w:rsidRPr="00AC5A20">
        <w:rPr>
          <w:sz w:val="32"/>
          <w:szCs w:val="32"/>
        </w:rPr>
        <w:t xml:space="preserve"> : 1ère année du </w:t>
      </w:r>
      <w:r w:rsidR="005210BB">
        <w:rPr>
          <w:sz w:val="32"/>
          <w:szCs w:val="32"/>
        </w:rPr>
        <w:t>parcours A</w:t>
      </w:r>
      <w:bookmarkEnd w:id="17"/>
    </w:p>
    <w:p w14:paraId="771454F1" w14:textId="77777777" w:rsidR="00F44E13" w:rsidRDefault="00F44E13" w:rsidP="00F44E13">
      <w:pPr>
        <w:jc w:val="both"/>
        <w:rPr>
          <w:rFonts w:ascii="Times" w:hAnsi="Times" w:cstheme="minorHAnsi"/>
          <w:b/>
          <w:bCs/>
          <w:color w:val="000000" w:themeColor="text1"/>
        </w:rPr>
      </w:pPr>
    </w:p>
    <w:p w14:paraId="620B9457" w14:textId="77777777" w:rsidR="00F44E13" w:rsidRPr="00F43338" w:rsidRDefault="00F44E13" w:rsidP="00F44E13">
      <w:pPr>
        <w:rPr>
          <w:rFonts w:ascii="Times" w:hAnsi="Times" w:cstheme="minorHAnsi"/>
          <w:b/>
          <w:bCs/>
          <w:color w:val="000000" w:themeColor="text1"/>
        </w:rPr>
      </w:pPr>
      <w:r w:rsidRPr="00F43338">
        <w:rPr>
          <w:rFonts w:ascii="Times" w:hAnsi="Times" w:cstheme="minorHAnsi"/>
          <w:b/>
          <w:bCs/>
          <w:color w:val="000000" w:themeColor="text1"/>
        </w:rPr>
        <w:t>OBJECTIF : Approfondir</w:t>
      </w:r>
    </w:p>
    <w:p w14:paraId="7146B1EF" w14:textId="77777777" w:rsidR="00F44E13" w:rsidRPr="00F43338" w:rsidRDefault="00F44E13" w:rsidP="00F44E13">
      <w:pPr>
        <w:rPr>
          <w:u w:val="single"/>
        </w:rPr>
      </w:pPr>
    </w:p>
    <w:p w14:paraId="667D1839" w14:textId="159C4A93" w:rsidR="00F44E13" w:rsidRPr="00573067" w:rsidRDefault="008F02A6" w:rsidP="00F44E13">
      <w:pPr>
        <w:spacing w:before="100" w:beforeAutospacing="1" w:after="100" w:afterAutospacing="1"/>
        <w:rPr>
          <w:rFonts w:ascii="Times" w:hAnsi="Times" w:cstheme="minorHAnsi"/>
        </w:rPr>
      </w:pPr>
      <w:r w:rsidRPr="00C172D7">
        <w:rPr>
          <w:noProof/>
          <w:color w:val="auto"/>
        </w:rPr>
        <w:drawing>
          <wp:inline distT="0" distB="0" distL="0" distR="0" wp14:anchorId="27E59876" wp14:editId="2E169D0B">
            <wp:extent cx="190500" cy="190500"/>
            <wp:effectExtent l="0" t="0" r="0" b="0"/>
            <wp:docPr id="586576805"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sidR="00F44E13" w:rsidRPr="00573067">
        <w:rPr>
          <w:rFonts w:ascii="Times" w:hAnsi="Times" w:cstheme="minorHAnsi"/>
        </w:rPr>
        <w:t>Vous êtes appelé</w:t>
      </w:r>
      <w:r w:rsidR="00F44E13">
        <w:rPr>
          <w:rFonts w:ascii="Times" w:hAnsi="Times" w:cstheme="minorHAnsi"/>
        </w:rPr>
        <w:t xml:space="preserve"> à</w:t>
      </w:r>
      <w:r w:rsidR="00F44E13" w:rsidRPr="00573067">
        <w:rPr>
          <w:rFonts w:ascii="Times" w:hAnsi="Times" w:cstheme="minorHAnsi"/>
        </w:rPr>
        <w:t xml:space="preserve"> une mission ecclésiale ou en vue de l’être. Cette proposition de formation d’approfondissement se déroule en partenariat avec l’IER (Institut d’Etudes Religieuses) de l’ICP (Institut Catholique de Paris)</w:t>
      </w:r>
      <w:r w:rsidR="00F44E13" w:rsidRPr="00573067">
        <w:rPr>
          <w:rFonts w:ascii="Times" w:hAnsi="Times" w:cstheme="minorHAnsi"/>
          <w:b/>
          <w:bCs/>
        </w:rPr>
        <w:t xml:space="preserve"> </w:t>
      </w:r>
      <w:r w:rsidR="00F44E13" w:rsidRPr="00573067">
        <w:rPr>
          <w:rFonts w:ascii="Times" w:hAnsi="Times" w:cstheme="minorHAnsi"/>
        </w:rPr>
        <w:t xml:space="preserve">permet une reconnaissance universitaire. </w:t>
      </w:r>
    </w:p>
    <w:p w14:paraId="7EBDE8D9" w14:textId="11388687" w:rsidR="00F44E13" w:rsidRDefault="005C123C" w:rsidP="00F44E13">
      <w:pPr>
        <w:rPr>
          <w:rFonts w:ascii="Times" w:hAnsi="Times" w:cstheme="minorHAnsi"/>
        </w:rPr>
      </w:pPr>
      <w:r>
        <w:rPr>
          <w:rFonts w:ascii="Times" w:hAnsi="Times" w:cstheme="minorHAnsi"/>
          <w:noProof/>
        </w:rPr>
        <w:drawing>
          <wp:inline distT="0" distB="0" distL="0" distR="0" wp14:anchorId="209C554B" wp14:editId="37FD8B77">
            <wp:extent cx="220980" cy="220980"/>
            <wp:effectExtent l="0" t="0" r="7620" b="7620"/>
            <wp:docPr id="244835875" name="Graphique 39" descr="Loup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35875" name="Graphique 244835875" descr="Loupe avec un remplissage uni"/>
                    <pic:cNvPicPr/>
                  </pic:nvPicPr>
                  <pic:blipFill>
                    <a:blip r:embed="rId41">
                      <a:extLst>
                        <a:ext uri="{96DAC541-7B7A-43D3-8B79-37D633B846F1}">
                          <asvg:svgBlip xmlns:asvg="http://schemas.microsoft.com/office/drawing/2016/SVG/main" r:embed="rId42"/>
                        </a:ext>
                      </a:extLst>
                    </a:blip>
                    <a:stretch>
                      <a:fillRect/>
                    </a:stretch>
                  </pic:blipFill>
                  <pic:spPr>
                    <a:xfrm>
                      <a:off x="0" y="0"/>
                      <a:ext cx="220980" cy="220980"/>
                    </a:xfrm>
                    <a:prstGeom prst="rect">
                      <a:avLst/>
                    </a:prstGeom>
                  </pic:spPr>
                </pic:pic>
              </a:graphicData>
            </a:graphic>
          </wp:inline>
        </w:drawing>
      </w:r>
      <w:r>
        <w:rPr>
          <w:rFonts w:ascii="Times" w:hAnsi="Times" w:cstheme="minorHAnsi"/>
        </w:rPr>
        <w:t xml:space="preserve">  </w:t>
      </w:r>
      <w:r w:rsidR="00F44E13">
        <w:rPr>
          <w:rFonts w:ascii="Times" w:hAnsi="Times" w:cstheme="minorHAnsi"/>
        </w:rPr>
        <w:t>On commence par s’inscrire à ThéoFOR pour un parcours A de 2 années, à raison de 5 samedis par an et du travail entre les journées. Ce travail est organisé via une plateforme numérique et peut se faire à la maison. Il nécessite que l’on y consacre environ 2h à 4h en fonction des personnes, entre chaque journée.</w:t>
      </w:r>
    </w:p>
    <w:p w14:paraId="569AC6BD" w14:textId="77777777" w:rsidR="00F44E13" w:rsidRDefault="00F44E13" w:rsidP="00F44E13">
      <w:pPr>
        <w:rPr>
          <w:rFonts w:ascii="Times" w:hAnsi="Times" w:cstheme="minorHAnsi"/>
        </w:rPr>
      </w:pPr>
      <w:r>
        <w:rPr>
          <w:rFonts w:ascii="Times" w:hAnsi="Times" w:cstheme="minorHAnsi"/>
        </w:rPr>
        <w:t xml:space="preserve">Au bout des 2 années du parcours A, un parcours B, </w:t>
      </w:r>
      <w:r w:rsidRPr="00937117">
        <w:rPr>
          <w:rFonts w:ascii="Times" w:hAnsi="Times" w:cstheme="minorHAnsi"/>
          <w:color w:val="EE0000"/>
        </w:rPr>
        <w:t>de 2 années également</w:t>
      </w:r>
      <w:r>
        <w:rPr>
          <w:rFonts w:ascii="Times" w:hAnsi="Times" w:cstheme="minorHAnsi"/>
        </w:rPr>
        <w:t>, est possible dans les mêmes conditions.</w:t>
      </w:r>
    </w:p>
    <w:p w14:paraId="0AC72EE2" w14:textId="77777777" w:rsidR="00F44E13" w:rsidRDefault="00F44E13" w:rsidP="00F44E13">
      <w:pPr>
        <w:jc w:val="both"/>
        <w:rPr>
          <w:rFonts w:ascii="Times" w:hAnsi="Times" w:cstheme="minorHAnsi"/>
          <w:i/>
          <w:iCs/>
          <w:u w:val="single"/>
        </w:rPr>
      </w:pPr>
    </w:p>
    <w:p w14:paraId="3B095DA3" w14:textId="06C198A1" w:rsidR="00F44E13" w:rsidRPr="00321F88" w:rsidRDefault="00DA1B60" w:rsidP="00F44E13">
      <w:pPr>
        <w:spacing w:before="100" w:beforeAutospacing="1" w:after="100" w:afterAutospacing="1"/>
        <w:rPr>
          <w:rFonts w:ascii="Times" w:hAnsi="Times" w:cstheme="minorHAnsi"/>
          <w:b/>
          <w:bCs/>
          <w:color w:val="EE0000"/>
        </w:rPr>
      </w:pPr>
      <w:r>
        <w:rPr>
          <w:rFonts w:cstheme="minorHAnsi"/>
          <w:noProof/>
          <w:color w:val="EE0000"/>
        </w:rPr>
        <w:drawing>
          <wp:inline distT="0" distB="0" distL="0" distR="0" wp14:anchorId="5544FC92" wp14:editId="529A490D">
            <wp:extent cx="220980" cy="220980"/>
            <wp:effectExtent l="0" t="0" r="7620" b="7620"/>
            <wp:docPr id="763440189"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F44E13" w:rsidRPr="00131AFB">
        <w:rPr>
          <w:rFonts w:ascii="Times" w:hAnsi="Times" w:cstheme="minorHAnsi"/>
          <w:color w:val="EE0000"/>
        </w:rPr>
        <w:t>Le parcours A démarre</w:t>
      </w:r>
      <w:r w:rsidR="00761409">
        <w:rPr>
          <w:rFonts w:ascii="Times" w:hAnsi="Times" w:cstheme="minorHAnsi"/>
          <w:color w:val="EE0000"/>
        </w:rPr>
        <w:t>ra</w:t>
      </w:r>
      <w:r w:rsidR="006A1DB1">
        <w:rPr>
          <w:rFonts w:ascii="Times" w:hAnsi="Times" w:cstheme="minorHAnsi"/>
          <w:color w:val="EE0000"/>
        </w:rPr>
        <w:t xml:space="preserve"> le</w:t>
      </w:r>
      <w:r w:rsidR="00F44E13" w:rsidRPr="004E0298">
        <w:rPr>
          <w:rFonts w:ascii="Times" w:hAnsi="Times" w:cstheme="minorHAnsi"/>
          <w:color w:val="EE0000"/>
        </w:rPr>
        <w:t xml:space="preserve"> samed</w:t>
      </w:r>
      <w:r w:rsidR="006A1DB1">
        <w:rPr>
          <w:rFonts w:ascii="Times" w:hAnsi="Times" w:cstheme="minorHAnsi"/>
          <w:color w:val="EE0000"/>
        </w:rPr>
        <w:t xml:space="preserve">i 26 </w:t>
      </w:r>
      <w:r w:rsidR="00F44E13" w:rsidRPr="004E0298">
        <w:rPr>
          <w:rFonts w:ascii="Times" w:hAnsi="Times" w:cstheme="minorHAnsi"/>
          <w:color w:val="EE0000"/>
        </w:rPr>
        <w:t>septembre</w:t>
      </w:r>
      <w:r w:rsidR="00761409">
        <w:rPr>
          <w:rFonts w:ascii="Times" w:hAnsi="Times" w:cstheme="minorHAnsi"/>
          <w:color w:val="EE0000"/>
        </w:rPr>
        <w:t xml:space="preserve"> 2026 puis </w:t>
      </w:r>
      <w:r w:rsidR="00FA6D1A">
        <w:rPr>
          <w:rFonts w:ascii="Times" w:hAnsi="Times" w:cstheme="minorHAnsi"/>
          <w:color w:val="EE0000"/>
        </w:rPr>
        <w:t xml:space="preserve">21 novembre </w:t>
      </w:r>
      <w:r w:rsidR="00F44E13" w:rsidRPr="004E0298">
        <w:rPr>
          <w:rFonts w:ascii="Times" w:hAnsi="Times" w:cstheme="minorHAnsi"/>
          <w:color w:val="EE0000"/>
        </w:rPr>
        <w:t>2026</w:t>
      </w:r>
      <w:r w:rsidR="00F44E13">
        <w:rPr>
          <w:rFonts w:ascii="Times" w:hAnsi="Times" w:cstheme="minorHAnsi"/>
          <w:color w:val="EE0000"/>
        </w:rPr>
        <w:t xml:space="preserve"> </w:t>
      </w:r>
      <w:r w:rsidR="00FA6D1A">
        <w:rPr>
          <w:rFonts w:ascii="Times" w:hAnsi="Times" w:cstheme="minorHAnsi"/>
          <w:color w:val="EE0000"/>
        </w:rPr>
        <w:t>/ 30</w:t>
      </w:r>
      <w:r w:rsidR="00761409">
        <w:rPr>
          <w:rFonts w:ascii="Times" w:hAnsi="Times" w:cstheme="minorHAnsi"/>
          <w:color w:val="EE0000"/>
        </w:rPr>
        <w:t xml:space="preserve"> </w:t>
      </w:r>
      <w:r w:rsidR="00FA6D1A">
        <w:rPr>
          <w:rFonts w:ascii="Times" w:hAnsi="Times" w:cstheme="minorHAnsi"/>
          <w:color w:val="EE0000"/>
        </w:rPr>
        <w:t>janvier 2027 / 13 mars 2027 / 22 mai 2027.</w:t>
      </w:r>
    </w:p>
    <w:p w14:paraId="7159F740" w14:textId="0CFFD47A" w:rsidR="00F44E13" w:rsidRPr="00131AFB" w:rsidRDefault="00761409" w:rsidP="00F44E13">
      <w:pPr>
        <w:spacing w:before="100" w:beforeAutospacing="1" w:after="100" w:afterAutospacing="1"/>
        <w:rPr>
          <w:rFonts w:ascii="Times" w:hAnsi="Times" w:cstheme="minorHAnsi"/>
          <w:color w:val="EE0000"/>
        </w:rPr>
      </w:pPr>
      <w:r>
        <w:rPr>
          <w:rFonts w:ascii="Times" w:hAnsi="Times" w:cstheme="minorHAnsi"/>
          <w:color w:val="EE0000"/>
        </w:rPr>
        <w:t>Après le parcours A, un parcours B est possible dans les mêmes condi</w:t>
      </w:r>
      <w:r w:rsidR="007F022C">
        <w:rPr>
          <w:rFonts w:ascii="Times" w:hAnsi="Times" w:cstheme="minorHAnsi"/>
          <w:color w:val="EE0000"/>
        </w:rPr>
        <w:t>t</w:t>
      </w:r>
      <w:r>
        <w:rPr>
          <w:rFonts w:ascii="Times" w:hAnsi="Times" w:cstheme="minorHAnsi"/>
          <w:color w:val="EE0000"/>
        </w:rPr>
        <w:t>ions</w:t>
      </w:r>
      <w:r w:rsidR="00F44E13" w:rsidRPr="00131AFB">
        <w:rPr>
          <w:rFonts w:ascii="Times" w:hAnsi="Times" w:cstheme="minorHAnsi"/>
          <w:color w:val="EE0000"/>
        </w:rPr>
        <w:t>.</w:t>
      </w:r>
    </w:p>
    <w:p w14:paraId="7ECC9421" w14:textId="26AC5A0E" w:rsidR="00F44E13" w:rsidRDefault="003E3122" w:rsidP="00F44E13">
      <w:pPr>
        <w:spacing w:before="100" w:beforeAutospacing="1" w:after="100" w:afterAutospacing="1"/>
        <w:rPr>
          <w:color w:val="EE0000"/>
        </w:rPr>
      </w:pPr>
      <w:r>
        <w:rPr>
          <w:rFonts w:ascii="Times" w:hAnsi="Times" w:cs="Times"/>
          <w:noProof/>
        </w:rPr>
        <w:drawing>
          <wp:inline distT="0" distB="0" distL="0" distR="0" wp14:anchorId="3D079C62" wp14:editId="68073883">
            <wp:extent cx="220980" cy="220980"/>
            <wp:effectExtent l="0" t="0" r="7620" b="7620"/>
            <wp:docPr id="362357427"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F44E13" w:rsidRPr="005E0F58">
        <w:rPr>
          <w:rFonts w:ascii="Times" w:hAnsi="Times" w:cstheme="minorHAnsi"/>
          <w:color w:val="EE0000"/>
        </w:rPr>
        <w:t>Foyer Sainte-Anne</w:t>
      </w:r>
      <w:r w:rsidR="00F44E13">
        <w:rPr>
          <w:rFonts w:ascii="Times" w:hAnsi="Times" w:cstheme="minorHAnsi"/>
          <w:color w:val="EE0000"/>
        </w:rPr>
        <w:t xml:space="preserve"> : </w:t>
      </w:r>
      <w:r w:rsidR="00F44E13" w:rsidRPr="00A968EB">
        <w:rPr>
          <w:rFonts w:ascii="Times" w:hAnsi="Times" w:cstheme="minorHAnsi"/>
          <w:color w:val="EE0000"/>
        </w:rPr>
        <w:t>16, rue d’Avanne 25</w:t>
      </w:r>
      <w:r w:rsidR="00F44E13">
        <w:rPr>
          <w:rFonts w:ascii="Times" w:hAnsi="Times" w:cstheme="minorHAnsi"/>
          <w:color w:val="EE0000"/>
        </w:rPr>
        <w:t xml:space="preserve"> </w:t>
      </w:r>
      <w:r w:rsidR="00F44E13" w:rsidRPr="00A968EB">
        <w:rPr>
          <w:rFonts w:ascii="Times" w:hAnsi="Times" w:cstheme="minorHAnsi"/>
          <w:color w:val="EE0000"/>
        </w:rPr>
        <w:t>320 Montferrand</w:t>
      </w:r>
      <w:r w:rsidR="00F44E13">
        <w:rPr>
          <w:rFonts w:ascii="Times" w:hAnsi="Times" w:cstheme="minorHAnsi"/>
          <w:color w:val="EE0000"/>
        </w:rPr>
        <w:t>-</w:t>
      </w:r>
      <w:r w:rsidR="00F44E13" w:rsidRPr="00A968EB">
        <w:rPr>
          <w:rFonts w:ascii="Times" w:hAnsi="Times" w:cstheme="minorHAnsi"/>
          <w:color w:val="EE0000"/>
        </w:rPr>
        <w:t>le</w:t>
      </w:r>
      <w:r w:rsidR="00F44E13">
        <w:rPr>
          <w:rFonts w:ascii="Times" w:hAnsi="Times" w:cstheme="minorHAnsi"/>
          <w:color w:val="EE0000"/>
        </w:rPr>
        <w:t>-</w:t>
      </w:r>
      <w:r w:rsidR="00F44E13" w:rsidRPr="00A968EB">
        <w:rPr>
          <w:rFonts w:ascii="Times" w:hAnsi="Times" w:cstheme="minorHAnsi"/>
          <w:color w:val="EE0000"/>
        </w:rPr>
        <w:t xml:space="preserve">Château </w:t>
      </w:r>
      <w:hyperlink r:id="rId43" w:history="1">
        <w:r w:rsidR="00F44E13" w:rsidRPr="008B409A">
          <w:rPr>
            <w:rStyle w:val="Lienhypertexte"/>
          </w:rPr>
          <w:t>https://www.foyersteanne.fr/</w:t>
        </w:r>
      </w:hyperlink>
    </w:p>
    <w:p w14:paraId="095BA8A2" w14:textId="77777777" w:rsidR="00F44E13" w:rsidRDefault="00F44E13" w:rsidP="00F44E13">
      <w:pPr>
        <w:jc w:val="center"/>
        <w:rPr>
          <w:rFonts w:ascii="Times" w:hAnsi="Times" w:cstheme="minorHAnsi"/>
          <w:b/>
          <w:bCs/>
          <w:color w:val="00B050"/>
        </w:rPr>
      </w:pPr>
    </w:p>
    <w:p w14:paraId="5024A7E1" w14:textId="77777777" w:rsidR="00F44E13" w:rsidRPr="00897923" w:rsidRDefault="00F44E13" w:rsidP="00F44E13">
      <w:pPr>
        <w:rPr>
          <w:rFonts w:ascii="Times" w:hAnsi="Times" w:cstheme="minorHAnsi"/>
          <w:b/>
          <w:bCs/>
          <w:color w:val="002060"/>
        </w:rPr>
      </w:pPr>
      <w:r w:rsidRPr="00897923">
        <w:rPr>
          <w:rFonts w:ascii="Times" w:hAnsi="Times" w:cstheme="minorHAnsi"/>
          <w:b/>
          <w:bCs/>
          <w:color w:val="002060"/>
        </w:rPr>
        <w:t>Avec ThéoFOR prendre le temps de former en Eglise.</w:t>
      </w:r>
    </w:p>
    <w:p w14:paraId="294931A4" w14:textId="77777777" w:rsidR="00F44E13" w:rsidRPr="00573067" w:rsidRDefault="00F44E13" w:rsidP="00F44E13">
      <w:pPr>
        <w:spacing w:before="100" w:beforeAutospacing="1" w:after="100" w:afterAutospacing="1"/>
        <w:rPr>
          <w:rFonts w:ascii="Times" w:hAnsi="Times" w:cstheme="minorHAnsi"/>
        </w:rPr>
      </w:pPr>
      <w:r w:rsidRPr="00573067">
        <w:rPr>
          <w:rFonts w:ascii="Times" w:hAnsi="Times" w:cstheme="minorHAnsi"/>
          <w:b/>
          <w:bCs/>
          <w:color w:val="E54C00"/>
        </w:rPr>
        <w:t xml:space="preserve">ThéoFOR, c’est quoi ? </w:t>
      </w:r>
    </w:p>
    <w:p w14:paraId="78021E51" w14:textId="77777777" w:rsidR="00F44E13" w:rsidRPr="003E3122" w:rsidRDefault="00F44E13" w:rsidP="00F44E13">
      <w:pPr>
        <w:spacing w:before="100" w:beforeAutospacing="1" w:after="100" w:afterAutospacing="1"/>
        <w:rPr>
          <w:rFonts w:ascii="Times" w:hAnsi="Times" w:cstheme="minorHAnsi"/>
          <w:color w:val="auto"/>
        </w:rPr>
      </w:pPr>
      <w:r w:rsidRPr="003E3122">
        <w:rPr>
          <w:rFonts w:ascii="Times" w:hAnsi="Times" w:cstheme="minorHAnsi"/>
          <w:b/>
          <w:bCs/>
          <w:color w:val="auto"/>
        </w:rPr>
        <w:t xml:space="preserve">« FOR » </w:t>
      </w:r>
      <w:r w:rsidRPr="003E3122">
        <w:rPr>
          <w:rFonts w:ascii="Times" w:hAnsi="Times" w:cstheme="minorHAnsi"/>
          <w:color w:val="auto"/>
        </w:rPr>
        <w:t xml:space="preserve">pour </w:t>
      </w:r>
      <w:r w:rsidRPr="003E3122">
        <w:rPr>
          <w:rFonts w:ascii="Times" w:hAnsi="Times" w:cstheme="minorHAnsi"/>
          <w:b/>
          <w:bCs/>
          <w:color w:val="auto"/>
        </w:rPr>
        <w:t>FO</w:t>
      </w:r>
      <w:r w:rsidRPr="003E3122">
        <w:rPr>
          <w:rFonts w:ascii="Times" w:hAnsi="Times" w:cstheme="minorHAnsi"/>
          <w:color w:val="auto"/>
        </w:rPr>
        <w:t xml:space="preserve">rmation à la </w:t>
      </w:r>
      <w:r w:rsidRPr="003E3122">
        <w:rPr>
          <w:rFonts w:ascii="Times" w:hAnsi="Times" w:cstheme="minorHAnsi"/>
          <w:b/>
          <w:bCs/>
          <w:color w:val="auto"/>
        </w:rPr>
        <w:t>R</w:t>
      </w:r>
      <w:r w:rsidRPr="003E3122">
        <w:rPr>
          <w:rFonts w:ascii="Times" w:hAnsi="Times" w:cstheme="minorHAnsi"/>
          <w:color w:val="auto"/>
        </w:rPr>
        <w:t xml:space="preserve">esponsabilité. ThéoFOR s’adresse </w:t>
      </w:r>
      <w:proofErr w:type="spellStart"/>
      <w:r w:rsidRPr="003E3122">
        <w:rPr>
          <w:rFonts w:ascii="Times" w:hAnsi="Times" w:cstheme="minorHAnsi"/>
          <w:color w:val="auto"/>
        </w:rPr>
        <w:t>a</w:t>
      </w:r>
      <w:proofErr w:type="spellEnd"/>
      <w:r w:rsidRPr="003E3122">
        <w:rPr>
          <w:rFonts w:ascii="Times" w:hAnsi="Times" w:cstheme="minorHAnsi"/>
          <w:color w:val="auto"/>
        </w:rPr>
        <w:t>̀ des personnes appelées à</w:t>
      </w:r>
      <w:r w:rsidRPr="003E3122">
        <w:rPr>
          <w:rStyle w:val="Marquedecommentaire"/>
          <w:vanish/>
          <w:color w:val="auto"/>
        </w:rPr>
        <w:t xml:space="preserve"> à à à</w:t>
      </w:r>
      <w:r w:rsidRPr="003E3122">
        <w:rPr>
          <w:rFonts w:ascii="Times" w:hAnsi="Times" w:cstheme="minorHAnsi"/>
          <w:color w:val="auto"/>
        </w:rPr>
        <w:t xml:space="preserve"> une mission ecclésiale ou en vue de l’être. Il s’agit d’une proposition de formation d’approfondissement qui suppose une formation initiale déjà̀ acquise dans les domaines principaux de la foi catholique. </w:t>
      </w:r>
    </w:p>
    <w:p w14:paraId="0451FD0B" w14:textId="77777777" w:rsidR="00F44E13" w:rsidRPr="003E3122" w:rsidRDefault="00F44E13" w:rsidP="00F44E13">
      <w:pPr>
        <w:spacing w:before="100" w:beforeAutospacing="1" w:after="100" w:afterAutospacing="1"/>
        <w:rPr>
          <w:rFonts w:ascii="Times" w:hAnsi="Times" w:cstheme="minorHAnsi"/>
          <w:color w:val="auto"/>
        </w:rPr>
      </w:pPr>
      <w:r w:rsidRPr="003E3122">
        <w:rPr>
          <w:rFonts w:ascii="Times" w:hAnsi="Times" w:cstheme="minorHAnsi"/>
          <w:color w:val="auto"/>
        </w:rPr>
        <w:t>Un partenariat avec l’</w:t>
      </w:r>
      <w:r w:rsidRPr="003E3122">
        <w:rPr>
          <w:rFonts w:ascii="Times" w:hAnsi="Times" w:cstheme="minorHAnsi"/>
          <w:b/>
          <w:bCs/>
          <w:color w:val="auto"/>
        </w:rPr>
        <w:t>IER (I</w:t>
      </w:r>
      <w:r w:rsidRPr="003E3122">
        <w:rPr>
          <w:rFonts w:ascii="Times" w:hAnsi="Times" w:cstheme="minorHAnsi"/>
          <w:color w:val="auto"/>
        </w:rPr>
        <w:t>nstitut</w:t>
      </w:r>
      <w:r w:rsidRPr="003E3122">
        <w:rPr>
          <w:rFonts w:ascii="Times" w:hAnsi="Times" w:cstheme="minorHAnsi"/>
          <w:b/>
          <w:bCs/>
          <w:color w:val="auto"/>
        </w:rPr>
        <w:t xml:space="preserve"> </w:t>
      </w:r>
      <w:r w:rsidRPr="003E3122">
        <w:rPr>
          <w:rFonts w:ascii="Times" w:hAnsi="Times" w:cstheme="minorHAnsi"/>
          <w:color w:val="auto"/>
        </w:rPr>
        <w:t>d’</w:t>
      </w:r>
      <w:r w:rsidRPr="003E3122">
        <w:rPr>
          <w:rFonts w:ascii="Times" w:hAnsi="Times" w:cstheme="minorHAnsi"/>
          <w:b/>
          <w:bCs/>
          <w:color w:val="auto"/>
        </w:rPr>
        <w:t>É</w:t>
      </w:r>
      <w:r w:rsidRPr="003E3122">
        <w:rPr>
          <w:rFonts w:ascii="Times" w:hAnsi="Times" w:cstheme="minorHAnsi"/>
          <w:color w:val="auto"/>
        </w:rPr>
        <w:t>tudes</w:t>
      </w:r>
      <w:r w:rsidRPr="003E3122">
        <w:rPr>
          <w:rFonts w:ascii="Times" w:hAnsi="Times" w:cstheme="minorHAnsi"/>
          <w:b/>
          <w:bCs/>
          <w:color w:val="auto"/>
        </w:rPr>
        <w:t xml:space="preserve"> R</w:t>
      </w:r>
      <w:r w:rsidRPr="003E3122">
        <w:rPr>
          <w:rFonts w:ascii="Times" w:hAnsi="Times" w:cstheme="minorHAnsi"/>
          <w:color w:val="auto"/>
        </w:rPr>
        <w:t>eligieuses</w:t>
      </w:r>
      <w:r w:rsidRPr="003E3122">
        <w:rPr>
          <w:rFonts w:ascii="Times" w:hAnsi="Times" w:cstheme="minorHAnsi"/>
          <w:b/>
          <w:bCs/>
          <w:color w:val="auto"/>
        </w:rPr>
        <w:t xml:space="preserve">) </w:t>
      </w:r>
      <w:r w:rsidRPr="003E3122">
        <w:rPr>
          <w:rFonts w:ascii="Times" w:hAnsi="Times" w:cstheme="minorHAnsi"/>
          <w:color w:val="auto"/>
        </w:rPr>
        <w:t>de l’</w:t>
      </w:r>
      <w:r w:rsidRPr="003E3122">
        <w:rPr>
          <w:rFonts w:ascii="Times" w:hAnsi="Times" w:cstheme="minorHAnsi"/>
          <w:b/>
          <w:bCs/>
          <w:color w:val="auto"/>
        </w:rPr>
        <w:t>ICP (I</w:t>
      </w:r>
      <w:r w:rsidRPr="003E3122">
        <w:rPr>
          <w:rFonts w:ascii="Times" w:hAnsi="Times" w:cstheme="minorHAnsi"/>
          <w:color w:val="auto"/>
        </w:rPr>
        <w:t>nstitut</w:t>
      </w:r>
      <w:r w:rsidRPr="003E3122">
        <w:rPr>
          <w:rFonts w:ascii="Times" w:hAnsi="Times" w:cstheme="minorHAnsi"/>
          <w:b/>
          <w:bCs/>
          <w:color w:val="auto"/>
        </w:rPr>
        <w:t xml:space="preserve"> C</w:t>
      </w:r>
      <w:r w:rsidRPr="003E3122">
        <w:rPr>
          <w:rFonts w:ascii="Times" w:hAnsi="Times" w:cstheme="minorHAnsi"/>
          <w:color w:val="auto"/>
        </w:rPr>
        <w:t>atholique de</w:t>
      </w:r>
      <w:r w:rsidRPr="003E3122">
        <w:rPr>
          <w:rFonts w:ascii="Times" w:hAnsi="Times" w:cstheme="minorHAnsi"/>
          <w:b/>
          <w:bCs/>
          <w:color w:val="auto"/>
        </w:rPr>
        <w:t xml:space="preserve"> P</w:t>
      </w:r>
      <w:r w:rsidRPr="003E3122">
        <w:rPr>
          <w:rFonts w:ascii="Times" w:hAnsi="Times" w:cstheme="minorHAnsi"/>
          <w:color w:val="auto"/>
        </w:rPr>
        <w:t>aris</w:t>
      </w:r>
      <w:r w:rsidRPr="003E3122">
        <w:rPr>
          <w:rFonts w:ascii="Times" w:hAnsi="Times" w:cstheme="minorHAnsi"/>
          <w:b/>
          <w:bCs/>
          <w:color w:val="auto"/>
        </w:rPr>
        <w:t xml:space="preserve">) </w:t>
      </w:r>
      <w:r w:rsidRPr="003E3122">
        <w:rPr>
          <w:rFonts w:ascii="Times" w:hAnsi="Times" w:cstheme="minorHAnsi"/>
          <w:color w:val="auto"/>
        </w:rPr>
        <w:t xml:space="preserve">permet une reconnaissance universitaire. </w:t>
      </w:r>
    </w:p>
    <w:p w14:paraId="58654CF6" w14:textId="77777777" w:rsidR="00F44E13" w:rsidRPr="00573067" w:rsidRDefault="00F44E13" w:rsidP="00F44E13">
      <w:pPr>
        <w:spacing w:before="100" w:beforeAutospacing="1" w:after="100" w:afterAutospacing="1"/>
        <w:rPr>
          <w:rFonts w:ascii="Times" w:hAnsi="Times" w:cstheme="minorHAnsi"/>
        </w:rPr>
      </w:pPr>
      <w:r w:rsidRPr="00573067">
        <w:rPr>
          <w:rFonts w:ascii="Times" w:hAnsi="Times" w:cstheme="minorHAnsi"/>
          <w:b/>
          <w:bCs/>
          <w:color w:val="E54C00"/>
        </w:rPr>
        <w:t xml:space="preserve">Pour participer </w:t>
      </w:r>
      <w:proofErr w:type="spellStart"/>
      <w:r w:rsidRPr="00573067">
        <w:rPr>
          <w:rFonts w:ascii="Times" w:hAnsi="Times" w:cstheme="minorHAnsi"/>
          <w:b/>
          <w:bCs/>
          <w:color w:val="E54C00"/>
        </w:rPr>
        <w:t>a</w:t>
      </w:r>
      <w:proofErr w:type="spellEnd"/>
      <w:r w:rsidRPr="00573067">
        <w:rPr>
          <w:rFonts w:ascii="Times" w:hAnsi="Times" w:cstheme="minorHAnsi"/>
          <w:b/>
          <w:bCs/>
          <w:color w:val="E54C00"/>
        </w:rPr>
        <w:t>̀ T</w:t>
      </w:r>
      <w:r>
        <w:rPr>
          <w:rFonts w:ascii="Times" w:hAnsi="Times" w:cstheme="minorHAnsi"/>
          <w:b/>
          <w:bCs/>
          <w:color w:val="E54C00"/>
        </w:rPr>
        <w:t>h</w:t>
      </w:r>
      <w:r w:rsidRPr="00573067">
        <w:rPr>
          <w:rFonts w:ascii="Times" w:hAnsi="Times" w:cstheme="minorHAnsi"/>
          <w:b/>
          <w:bCs/>
          <w:color w:val="E54C00"/>
        </w:rPr>
        <w:t>éoF</w:t>
      </w:r>
      <w:r>
        <w:rPr>
          <w:rFonts w:ascii="Times" w:hAnsi="Times" w:cstheme="minorHAnsi"/>
          <w:b/>
          <w:bCs/>
          <w:color w:val="E54C00"/>
        </w:rPr>
        <w:t>OR</w:t>
      </w:r>
      <w:r w:rsidRPr="00573067">
        <w:rPr>
          <w:rFonts w:ascii="Times" w:hAnsi="Times" w:cstheme="minorHAnsi"/>
          <w:b/>
          <w:bCs/>
          <w:color w:val="E54C00"/>
        </w:rPr>
        <w:t xml:space="preserve">, il faut : </w:t>
      </w:r>
    </w:p>
    <w:p w14:paraId="41465B86" w14:textId="77777777" w:rsidR="00F44E13" w:rsidRPr="00573067" w:rsidRDefault="00F44E13" w:rsidP="00F44E13">
      <w:pPr>
        <w:spacing w:before="100" w:beforeAutospacing="1" w:after="100" w:afterAutospacing="1"/>
        <w:rPr>
          <w:rFonts w:ascii="Times" w:hAnsi="Times" w:cstheme="minorHAnsi"/>
        </w:rPr>
      </w:pPr>
      <w:r w:rsidRPr="00573067">
        <w:rPr>
          <w:rFonts w:ascii="Times" w:hAnsi="Times" w:cstheme="minorHAnsi"/>
          <w:b/>
          <w:bCs/>
        </w:rPr>
        <w:t xml:space="preserve">. Être envoyé́ </w:t>
      </w:r>
      <w:r w:rsidRPr="00573067">
        <w:rPr>
          <w:rFonts w:ascii="Times" w:hAnsi="Times" w:cstheme="minorHAnsi"/>
        </w:rPr>
        <w:t>par un responsable pastoral (curé, doyen, D</w:t>
      </w:r>
      <w:r>
        <w:rPr>
          <w:rFonts w:ascii="Times" w:hAnsi="Times" w:cstheme="minorHAnsi"/>
        </w:rPr>
        <w:t>é</w:t>
      </w:r>
      <w:r w:rsidRPr="00573067">
        <w:rPr>
          <w:rFonts w:ascii="Times" w:hAnsi="Times" w:cstheme="minorHAnsi"/>
        </w:rPr>
        <w:t>légué́ Pastoral, responsable de service ou de mouvement...)</w:t>
      </w:r>
      <w:r w:rsidRPr="00573067">
        <w:rPr>
          <w:rFonts w:ascii="Times" w:hAnsi="Times" w:cstheme="minorHAnsi"/>
        </w:rPr>
        <w:br/>
      </w:r>
      <w:r w:rsidRPr="00573067">
        <w:rPr>
          <w:rFonts w:ascii="Times" w:hAnsi="Times" w:cstheme="minorHAnsi"/>
          <w:b/>
          <w:bCs/>
        </w:rPr>
        <w:t xml:space="preserve">. Maîtriser des fondamentaux </w:t>
      </w:r>
      <w:r w:rsidRPr="00573067">
        <w:rPr>
          <w:rFonts w:ascii="Times" w:hAnsi="Times" w:cstheme="minorHAnsi"/>
        </w:rPr>
        <w:br/>
      </w:r>
      <w:r w:rsidRPr="00573067">
        <w:rPr>
          <w:rFonts w:ascii="Times" w:hAnsi="Times" w:cstheme="minorHAnsi"/>
          <w:b/>
          <w:bCs/>
        </w:rPr>
        <w:t xml:space="preserve">. Montrer un intérêt certain </w:t>
      </w:r>
      <w:r w:rsidRPr="00573067">
        <w:rPr>
          <w:rFonts w:ascii="Times" w:hAnsi="Times" w:cstheme="minorHAnsi"/>
        </w:rPr>
        <w:t>pour cette formation</w:t>
      </w:r>
      <w:r w:rsidRPr="00573067">
        <w:rPr>
          <w:rFonts w:ascii="Times" w:hAnsi="Times" w:cstheme="minorHAnsi"/>
        </w:rPr>
        <w:br/>
      </w:r>
      <w:r w:rsidRPr="00573067">
        <w:rPr>
          <w:rFonts w:ascii="Times" w:hAnsi="Times" w:cstheme="minorHAnsi"/>
          <w:b/>
          <w:bCs/>
        </w:rPr>
        <w:t>. Être appelé</w:t>
      </w:r>
      <w:r>
        <w:rPr>
          <w:rFonts w:ascii="Times" w:hAnsi="Times" w:cstheme="minorHAnsi"/>
          <w:b/>
          <w:bCs/>
        </w:rPr>
        <w:t xml:space="preserve"> </w:t>
      </w:r>
      <w:proofErr w:type="spellStart"/>
      <w:r w:rsidRPr="00573067">
        <w:rPr>
          <w:rFonts w:ascii="Times" w:hAnsi="Times" w:cstheme="minorHAnsi"/>
          <w:b/>
          <w:bCs/>
        </w:rPr>
        <w:t>a</w:t>
      </w:r>
      <w:proofErr w:type="spellEnd"/>
      <w:r w:rsidRPr="00573067">
        <w:rPr>
          <w:rFonts w:ascii="Times" w:hAnsi="Times" w:cstheme="minorHAnsi"/>
          <w:b/>
          <w:bCs/>
        </w:rPr>
        <w:t xml:space="preserve">̀ une responsabilité </w:t>
      </w:r>
      <w:r w:rsidRPr="00573067">
        <w:rPr>
          <w:rFonts w:ascii="Times" w:hAnsi="Times" w:cstheme="minorHAnsi"/>
        </w:rPr>
        <w:t>(ou invité à l’être prochainement)</w:t>
      </w:r>
      <w:r w:rsidRPr="00573067">
        <w:rPr>
          <w:rFonts w:ascii="Times" w:hAnsi="Times" w:cstheme="minorHAnsi"/>
        </w:rPr>
        <w:br/>
      </w:r>
      <w:r w:rsidRPr="00573067">
        <w:rPr>
          <w:rFonts w:ascii="Times" w:hAnsi="Times" w:cstheme="minorHAnsi"/>
          <w:b/>
          <w:bCs/>
        </w:rPr>
        <w:t xml:space="preserve">. Être prêt </w:t>
      </w:r>
      <w:proofErr w:type="spellStart"/>
      <w:r w:rsidRPr="00573067">
        <w:rPr>
          <w:rFonts w:ascii="Times" w:hAnsi="Times" w:cstheme="minorHAnsi"/>
          <w:b/>
          <w:bCs/>
        </w:rPr>
        <w:t>a</w:t>
      </w:r>
      <w:proofErr w:type="spellEnd"/>
      <w:r w:rsidRPr="00573067">
        <w:rPr>
          <w:rFonts w:ascii="Times" w:hAnsi="Times" w:cstheme="minorHAnsi"/>
          <w:b/>
          <w:bCs/>
        </w:rPr>
        <w:t xml:space="preserve">̀ se remettre en question </w:t>
      </w:r>
      <w:r w:rsidRPr="00573067">
        <w:rPr>
          <w:rFonts w:ascii="Times" w:hAnsi="Times" w:cstheme="minorHAnsi"/>
        </w:rPr>
        <w:t xml:space="preserve">ou </w:t>
      </w:r>
      <w:proofErr w:type="spellStart"/>
      <w:r w:rsidRPr="00573067">
        <w:rPr>
          <w:rFonts w:ascii="Times" w:hAnsi="Times" w:cstheme="minorHAnsi"/>
        </w:rPr>
        <w:t>a</w:t>
      </w:r>
      <w:proofErr w:type="spellEnd"/>
      <w:r w:rsidRPr="00573067">
        <w:rPr>
          <w:rFonts w:ascii="Times" w:hAnsi="Times" w:cstheme="minorHAnsi"/>
        </w:rPr>
        <w:t>̀ vivre des déplacements dans sa foi</w:t>
      </w:r>
    </w:p>
    <w:p w14:paraId="3F952B65" w14:textId="69D0CE2D" w:rsidR="00B531E9" w:rsidRPr="009C7FED" w:rsidRDefault="00B531E9" w:rsidP="00F44E13">
      <w:pPr>
        <w:spacing w:before="100" w:beforeAutospacing="1" w:after="100" w:afterAutospacing="1"/>
        <w:rPr>
          <w:rFonts w:ascii="Times" w:hAnsi="Times" w:cstheme="minorHAnsi"/>
          <w:b/>
          <w:bCs/>
          <w:color w:val="E54C00"/>
        </w:rPr>
      </w:pPr>
      <w:r w:rsidRPr="009C7FED">
        <w:rPr>
          <w:rFonts w:ascii="Times" w:hAnsi="Times" w:cstheme="minorHAnsi"/>
          <w:b/>
          <w:bCs/>
          <w:color w:val="E54C00"/>
        </w:rPr>
        <w:lastRenderedPageBreak/>
        <w:t>Quel est le programme ?</w:t>
      </w:r>
    </w:p>
    <w:p w14:paraId="29CF3040" w14:textId="527D8A6F" w:rsidR="00B531E9" w:rsidRDefault="00A057FD" w:rsidP="00F44E13">
      <w:pPr>
        <w:spacing w:before="100" w:beforeAutospacing="1" w:after="100" w:afterAutospacing="1"/>
        <w:rPr>
          <w:rFonts w:ascii="Times" w:hAnsi="Times" w:cstheme="minorHAnsi"/>
        </w:rPr>
      </w:pPr>
      <w:r>
        <w:rPr>
          <w:rFonts w:ascii="Times" w:hAnsi="Times" w:cstheme="minorHAnsi"/>
        </w:rPr>
        <w:t>Pour la première année : d</w:t>
      </w:r>
      <w:r w:rsidR="00CA3463">
        <w:rPr>
          <w:rFonts w:ascii="Times" w:hAnsi="Times" w:cstheme="minorHAnsi"/>
        </w:rPr>
        <w:t xml:space="preserve">eux </w:t>
      </w:r>
      <w:r w:rsidR="009C7FED">
        <w:rPr>
          <w:rFonts w:ascii="Times" w:hAnsi="Times" w:cstheme="minorHAnsi"/>
        </w:rPr>
        <w:t>rencontres</w:t>
      </w:r>
      <w:r w:rsidR="00CA3463">
        <w:rPr>
          <w:rFonts w:ascii="Times" w:hAnsi="Times" w:cstheme="minorHAnsi"/>
        </w:rPr>
        <w:t xml:space="preserve"> de christologie, deux </w:t>
      </w:r>
      <w:r w:rsidR="00B81F80">
        <w:rPr>
          <w:rFonts w:ascii="Times" w:hAnsi="Times" w:cstheme="minorHAnsi"/>
        </w:rPr>
        <w:t xml:space="preserve">rencontres en ecclésiologie et </w:t>
      </w:r>
      <w:r w:rsidR="00DA1F28">
        <w:rPr>
          <w:rFonts w:ascii="Times" w:hAnsi="Times" w:cstheme="minorHAnsi"/>
        </w:rPr>
        <w:t>une rencontre</w:t>
      </w:r>
      <w:r w:rsidR="00B81F80">
        <w:rPr>
          <w:rFonts w:ascii="Times" w:hAnsi="Times" w:cstheme="minorHAnsi"/>
        </w:rPr>
        <w:t xml:space="preserve"> de théologie</w:t>
      </w:r>
      <w:r w:rsidR="00DA1F28">
        <w:rPr>
          <w:rFonts w:ascii="Times" w:hAnsi="Times" w:cstheme="minorHAnsi"/>
        </w:rPr>
        <w:t xml:space="preserve"> (croire, comprendre, transmettre).</w:t>
      </w:r>
    </w:p>
    <w:p w14:paraId="0C540A25" w14:textId="77777777" w:rsidR="00F44E13" w:rsidRPr="00573067" w:rsidRDefault="00F44E13" w:rsidP="00F44E13">
      <w:pPr>
        <w:spacing w:before="100" w:beforeAutospacing="1" w:after="100" w:afterAutospacing="1"/>
        <w:rPr>
          <w:rFonts w:ascii="Times" w:hAnsi="Times" w:cstheme="minorHAnsi"/>
        </w:rPr>
      </w:pPr>
      <w:r w:rsidRPr="00573067">
        <w:rPr>
          <w:rFonts w:ascii="Times" w:hAnsi="Times" w:cstheme="minorHAnsi"/>
          <w:b/>
          <w:bCs/>
          <w:color w:val="E54C00"/>
        </w:rPr>
        <w:t xml:space="preserve">Peut-on venir avec les enfants ? </w:t>
      </w:r>
    </w:p>
    <w:p w14:paraId="0F15F201" w14:textId="77777777" w:rsidR="00F44E13" w:rsidRDefault="00F44E13" w:rsidP="00F44E13">
      <w:pPr>
        <w:spacing w:before="100" w:beforeAutospacing="1" w:after="100" w:afterAutospacing="1"/>
        <w:rPr>
          <w:rStyle w:val="Lienhypertexte"/>
          <w:rFonts w:ascii="Times" w:hAnsi="Times" w:cstheme="minorHAnsi"/>
          <w:color w:val="auto"/>
          <w:u w:val="none"/>
        </w:rPr>
      </w:pPr>
      <w:r w:rsidRPr="00573067">
        <w:rPr>
          <w:rFonts w:ascii="Times" w:hAnsi="Times" w:cstheme="minorHAnsi"/>
        </w:rPr>
        <w:t xml:space="preserve">Pour ceux qui en font la demande, une garderie peut être proposée tout au long des journées. Une participation financière sera demandée aux parents. </w:t>
      </w:r>
    </w:p>
    <w:p w14:paraId="57F1CB8E" w14:textId="77777777" w:rsidR="00F44E13" w:rsidRPr="00573067" w:rsidRDefault="00F44E13" w:rsidP="00F44E13">
      <w:pPr>
        <w:spacing w:before="100" w:beforeAutospacing="1" w:after="100" w:afterAutospacing="1"/>
        <w:rPr>
          <w:rFonts w:ascii="Times" w:hAnsi="Times" w:cstheme="minorHAnsi"/>
        </w:rPr>
      </w:pPr>
      <w:r w:rsidRPr="00573067">
        <w:rPr>
          <w:rFonts w:ascii="Times" w:hAnsi="Times" w:cstheme="minorHAnsi"/>
          <w:b/>
          <w:bCs/>
          <w:color w:val="E54C00"/>
        </w:rPr>
        <w:t xml:space="preserve">Comment se passe une journée ? </w:t>
      </w:r>
    </w:p>
    <w:p w14:paraId="721AF374" w14:textId="77777777" w:rsidR="00F44E13" w:rsidRDefault="00F44E13" w:rsidP="00F44E13">
      <w:pPr>
        <w:spacing w:before="100" w:beforeAutospacing="1" w:after="100" w:afterAutospacing="1"/>
        <w:rPr>
          <w:rFonts w:ascii="Times" w:hAnsi="Times" w:cstheme="minorHAnsi"/>
        </w:rPr>
      </w:pPr>
      <w:r w:rsidRPr="00F32FEB">
        <w:rPr>
          <w:rFonts w:ascii="Times" w:hAnsi="Times" w:cstheme="minorHAnsi"/>
        </w:rPr>
        <w:t xml:space="preserve">L’accueil se fait </w:t>
      </w:r>
      <w:proofErr w:type="spellStart"/>
      <w:r w:rsidRPr="00F32FEB">
        <w:rPr>
          <w:rFonts w:ascii="Times" w:hAnsi="Times" w:cstheme="minorHAnsi"/>
        </w:rPr>
        <w:t>a</w:t>
      </w:r>
      <w:proofErr w:type="spellEnd"/>
      <w:r w:rsidRPr="00F32FEB">
        <w:rPr>
          <w:rFonts w:ascii="Times" w:hAnsi="Times" w:cstheme="minorHAnsi"/>
        </w:rPr>
        <w:t xml:space="preserve">̀ partir de 9h </w:t>
      </w:r>
      <w:r w:rsidRPr="00573067">
        <w:rPr>
          <w:rFonts w:ascii="Times" w:hAnsi="Times" w:cstheme="minorHAnsi"/>
        </w:rPr>
        <w:t>autour d’un café et la formation débute à 9h15.</w:t>
      </w:r>
    </w:p>
    <w:p w14:paraId="0EFAA66D" w14:textId="77777777" w:rsidR="00F44E13" w:rsidRPr="00573067" w:rsidRDefault="00F44E13" w:rsidP="00F44E13">
      <w:pPr>
        <w:spacing w:before="100" w:beforeAutospacing="1" w:after="100" w:afterAutospacing="1"/>
        <w:rPr>
          <w:rFonts w:ascii="Times" w:hAnsi="Times" w:cstheme="minorHAnsi"/>
        </w:rPr>
      </w:pPr>
      <w:r w:rsidRPr="00573067">
        <w:rPr>
          <w:rFonts w:ascii="Times" w:hAnsi="Times" w:cstheme="minorHAnsi"/>
        </w:rPr>
        <w:t xml:space="preserve">La formation alterne des temps d’apport, d’échanges, de travail en groupe et de relecture personnelle. Les disciplines fondamentales de la théologie catholique sont abordées et des temps de formation méthodologique sont proposés. </w:t>
      </w:r>
    </w:p>
    <w:p w14:paraId="40CF4BAF" w14:textId="77777777" w:rsidR="00F44E13" w:rsidRDefault="00F44E13" w:rsidP="00F44E13">
      <w:pPr>
        <w:pBdr>
          <w:bottom w:val="single" w:sz="12" w:space="1" w:color="auto"/>
        </w:pBdr>
        <w:spacing w:before="100" w:beforeAutospacing="1" w:after="100" w:afterAutospacing="1"/>
        <w:rPr>
          <w:rFonts w:ascii="Times" w:hAnsi="Times" w:cstheme="minorHAnsi"/>
        </w:rPr>
      </w:pPr>
      <w:r w:rsidRPr="00573067">
        <w:rPr>
          <w:rFonts w:ascii="Times" w:hAnsi="Times" w:cstheme="minorHAnsi"/>
        </w:rPr>
        <w:t>Le repas est pris sur place.</w:t>
      </w:r>
      <w:r>
        <w:rPr>
          <w:rFonts w:ascii="Times" w:hAnsi="Times" w:cstheme="minorHAnsi"/>
        </w:rPr>
        <w:t xml:space="preserve"> </w:t>
      </w:r>
      <w:r w:rsidRPr="00F32FEB">
        <w:rPr>
          <w:rFonts w:ascii="Times" w:hAnsi="Times" w:cstheme="minorHAnsi"/>
        </w:rPr>
        <w:t>La journée se termine à 17h.</w:t>
      </w:r>
    </w:p>
    <w:p w14:paraId="6B97593B" w14:textId="77777777" w:rsidR="00F44E13" w:rsidRPr="00573067" w:rsidRDefault="00F44E13" w:rsidP="00F44E13">
      <w:pPr>
        <w:pBdr>
          <w:bottom w:val="single" w:sz="12" w:space="1" w:color="auto"/>
        </w:pBdr>
        <w:spacing w:before="100" w:beforeAutospacing="1" w:after="100" w:afterAutospacing="1"/>
        <w:rPr>
          <w:rFonts w:ascii="Times" w:hAnsi="Times" w:cstheme="minorHAnsi"/>
        </w:rPr>
      </w:pPr>
      <w:r>
        <w:rPr>
          <w:rFonts w:ascii="Times" w:hAnsi="Times" w:cstheme="minorHAnsi"/>
          <w:b/>
          <w:bCs/>
          <w:color w:val="E54C00"/>
        </w:rPr>
        <w:t>Co</w:t>
      </w:r>
      <w:r w:rsidRPr="00573067">
        <w:rPr>
          <w:rFonts w:ascii="Times" w:hAnsi="Times" w:cstheme="minorHAnsi"/>
          <w:b/>
          <w:bCs/>
          <w:color w:val="E54C00"/>
        </w:rPr>
        <w:t xml:space="preserve">ncrètement, comment s’inscrire ? </w:t>
      </w:r>
    </w:p>
    <w:p w14:paraId="2847126A" w14:textId="4B2A712E" w:rsidR="00F44E13" w:rsidRDefault="00F44E13" w:rsidP="00F44E13">
      <w:pPr>
        <w:pBdr>
          <w:bottom w:val="single" w:sz="12" w:space="1" w:color="auto"/>
        </w:pBdr>
        <w:spacing w:before="100" w:beforeAutospacing="1" w:after="100" w:afterAutospacing="1"/>
        <w:rPr>
          <w:rFonts w:ascii="Times" w:hAnsi="Times" w:cstheme="minorHAnsi"/>
        </w:rPr>
      </w:pPr>
      <w:r w:rsidRPr="00573067">
        <w:rPr>
          <w:rFonts w:ascii="Times" w:hAnsi="Times" w:cstheme="minorHAnsi"/>
          <w:b/>
          <w:bCs/>
        </w:rPr>
        <w:t>Se renseigner auprès de :</w:t>
      </w:r>
      <w:r w:rsidR="004F6D6F">
        <w:rPr>
          <w:rFonts w:ascii="Times" w:hAnsi="Times" w:cstheme="minorHAnsi"/>
        </w:rPr>
        <w:t xml:space="preserve"> </w:t>
      </w:r>
      <w:hyperlink r:id="rId44" w:history="1">
        <w:r w:rsidR="004F6D6F" w:rsidRPr="00A95FDB">
          <w:rPr>
            <w:rStyle w:val="Lienhypertexte"/>
            <w:rFonts w:ascii="Times" w:hAnsi="Times" w:cstheme="minorHAnsi"/>
          </w:rPr>
          <w:t>formation@diocesebm.fr</w:t>
        </w:r>
      </w:hyperlink>
    </w:p>
    <w:p w14:paraId="499A283A" w14:textId="77777777" w:rsidR="00F44E13" w:rsidRPr="00F32FEB" w:rsidRDefault="00F44E13" w:rsidP="00F44E13">
      <w:pPr>
        <w:pBdr>
          <w:bottom w:val="single" w:sz="12" w:space="1" w:color="auto"/>
        </w:pBdr>
        <w:spacing w:before="100" w:beforeAutospacing="1" w:after="100" w:afterAutospacing="1"/>
        <w:rPr>
          <w:rFonts w:ascii="Times" w:hAnsi="Times" w:cstheme="minorHAnsi"/>
        </w:rPr>
      </w:pPr>
    </w:p>
    <w:p w14:paraId="3A0609FE" w14:textId="2C494D03" w:rsidR="00F44E13" w:rsidRPr="00AC5A20" w:rsidRDefault="00F44E13" w:rsidP="00AC5A20">
      <w:pPr>
        <w:pStyle w:val="Titre2"/>
        <w:rPr>
          <w:sz w:val="32"/>
          <w:szCs w:val="32"/>
        </w:rPr>
      </w:pPr>
      <w:bookmarkStart w:id="18" w:name="_Toc231913221"/>
      <w:bookmarkStart w:id="19" w:name="_Toc234316105"/>
      <w:r w:rsidRPr="00CF1C8E">
        <w:rPr>
          <w:caps w:val="0"/>
          <w:sz w:val="40"/>
          <w:szCs w:val="40"/>
        </w:rPr>
        <w:t>FRAC 202</w:t>
      </w:r>
      <w:r w:rsidR="00C629CC" w:rsidRPr="00CF1C8E">
        <w:rPr>
          <w:caps w:val="0"/>
          <w:sz w:val="40"/>
          <w:szCs w:val="40"/>
        </w:rPr>
        <w:t>6</w:t>
      </w:r>
      <w:r w:rsidRPr="00CF1C8E">
        <w:rPr>
          <w:caps w:val="0"/>
          <w:sz w:val="40"/>
          <w:szCs w:val="40"/>
        </w:rPr>
        <w:t xml:space="preserve"> – 202</w:t>
      </w:r>
      <w:r w:rsidR="00C629CC" w:rsidRPr="00CF1C8E">
        <w:rPr>
          <w:caps w:val="0"/>
          <w:sz w:val="40"/>
          <w:szCs w:val="40"/>
        </w:rPr>
        <w:t>7</w:t>
      </w:r>
      <w:r w:rsidRPr="00AC5A20">
        <w:rPr>
          <w:sz w:val="32"/>
          <w:szCs w:val="32"/>
        </w:rPr>
        <w:t xml:space="preserve"> : </w:t>
      </w:r>
      <w:r w:rsidR="00C629CC" w:rsidRPr="00AC5A20">
        <w:rPr>
          <w:sz w:val="32"/>
          <w:szCs w:val="32"/>
        </w:rPr>
        <w:t>1ère</w:t>
      </w:r>
      <w:r w:rsidRPr="00AC5A20">
        <w:rPr>
          <w:sz w:val="32"/>
          <w:szCs w:val="32"/>
        </w:rPr>
        <w:t xml:space="preserve"> année du cycle</w:t>
      </w:r>
      <w:bookmarkEnd w:id="18"/>
      <w:bookmarkEnd w:id="19"/>
    </w:p>
    <w:p w14:paraId="14BA35B6" w14:textId="77777777" w:rsidR="00F44E13" w:rsidRDefault="00F44E13" w:rsidP="00F44E13">
      <w:pPr>
        <w:jc w:val="both"/>
        <w:rPr>
          <w:rFonts w:ascii="Times" w:hAnsi="Times" w:cstheme="minorHAnsi"/>
          <w:b/>
          <w:bCs/>
          <w:color w:val="000000" w:themeColor="text1"/>
        </w:rPr>
      </w:pPr>
    </w:p>
    <w:p w14:paraId="46AB31D4" w14:textId="77777777" w:rsidR="00F44E13" w:rsidRPr="00F276D6" w:rsidRDefault="00F44E13" w:rsidP="00F44E13">
      <w:pPr>
        <w:jc w:val="both"/>
        <w:rPr>
          <w:rFonts w:ascii="Times" w:hAnsi="Times" w:cstheme="minorHAnsi"/>
          <w:b/>
          <w:bCs/>
          <w:color w:val="000000" w:themeColor="text1"/>
          <w:sz w:val="24"/>
          <w:szCs w:val="24"/>
        </w:rPr>
      </w:pPr>
      <w:r w:rsidRPr="00F276D6">
        <w:rPr>
          <w:rFonts w:ascii="Times" w:hAnsi="Times" w:cstheme="minorHAnsi"/>
          <w:b/>
          <w:bCs/>
          <w:color w:val="000000" w:themeColor="text1"/>
          <w:sz w:val="24"/>
          <w:szCs w:val="24"/>
        </w:rPr>
        <w:t>OBJECTIF : Se perfectionner</w:t>
      </w:r>
    </w:p>
    <w:p w14:paraId="30A35A06" w14:textId="77777777" w:rsidR="00F44E13" w:rsidRPr="00F276D6" w:rsidRDefault="00F44E13" w:rsidP="00F44E13">
      <w:pPr>
        <w:jc w:val="both"/>
        <w:rPr>
          <w:rFonts w:ascii="Times" w:hAnsi="Times" w:cstheme="minorHAnsi"/>
          <w:b/>
          <w:bCs/>
          <w:color w:val="000000" w:themeColor="text1"/>
          <w:sz w:val="24"/>
          <w:szCs w:val="24"/>
        </w:rPr>
      </w:pPr>
    </w:p>
    <w:p w14:paraId="05C16104" w14:textId="77777777" w:rsidR="00F44E13" w:rsidRPr="00F276D6" w:rsidRDefault="00F44E13" w:rsidP="00F44E13">
      <w:pPr>
        <w:jc w:val="both"/>
        <w:rPr>
          <w:rFonts w:ascii="Times" w:hAnsi="Times" w:cstheme="minorHAnsi"/>
          <w:b/>
          <w:bCs/>
          <w:color w:val="EE0000"/>
          <w:sz w:val="24"/>
          <w:szCs w:val="24"/>
        </w:rPr>
      </w:pPr>
      <w:r w:rsidRPr="00F276D6">
        <w:rPr>
          <w:rFonts w:ascii="Times" w:hAnsi="Times" w:cstheme="minorHAnsi"/>
          <w:b/>
          <w:bCs/>
          <w:sz w:val="24"/>
          <w:szCs w:val="24"/>
        </w:rPr>
        <w:t>Se former pour évangéliser avec la FRAC</w:t>
      </w:r>
      <w:r w:rsidRPr="00CA1F1F">
        <w:rPr>
          <w:rFonts w:ascii="Times" w:hAnsi="Times" w:cstheme="minorHAnsi"/>
          <w:b/>
          <w:bCs/>
          <w:color w:val="auto"/>
          <w:sz w:val="24"/>
          <w:szCs w:val="24"/>
        </w:rPr>
        <w:t xml:space="preserve"> (F</w:t>
      </w:r>
      <w:r w:rsidRPr="00CA1F1F">
        <w:rPr>
          <w:rFonts w:ascii="Times" w:hAnsi="Times" w:cstheme="minorHAnsi"/>
          <w:color w:val="auto"/>
          <w:sz w:val="24"/>
          <w:szCs w:val="24"/>
        </w:rPr>
        <w:t>ormation</w:t>
      </w:r>
      <w:r w:rsidRPr="00CA1F1F">
        <w:rPr>
          <w:rFonts w:ascii="Times" w:hAnsi="Times" w:cstheme="minorHAnsi"/>
          <w:b/>
          <w:bCs/>
          <w:color w:val="auto"/>
          <w:sz w:val="24"/>
          <w:szCs w:val="24"/>
        </w:rPr>
        <w:t xml:space="preserve"> R</w:t>
      </w:r>
      <w:r w:rsidRPr="00CA1F1F">
        <w:rPr>
          <w:rFonts w:ascii="Times" w:hAnsi="Times" w:cstheme="minorHAnsi"/>
          <w:color w:val="auto"/>
          <w:sz w:val="24"/>
          <w:szCs w:val="24"/>
        </w:rPr>
        <w:t>égionale des</w:t>
      </w:r>
      <w:r w:rsidRPr="00CA1F1F">
        <w:rPr>
          <w:rFonts w:ascii="Times" w:hAnsi="Times" w:cstheme="minorHAnsi"/>
          <w:b/>
          <w:bCs/>
          <w:color w:val="auto"/>
          <w:sz w:val="24"/>
          <w:szCs w:val="24"/>
        </w:rPr>
        <w:t xml:space="preserve"> A</w:t>
      </w:r>
      <w:r w:rsidRPr="00CA1F1F">
        <w:rPr>
          <w:rFonts w:ascii="Times" w:hAnsi="Times" w:cstheme="minorHAnsi"/>
          <w:color w:val="auto"/>
          <w:sz w:val="24"/>
          <w:szCs w:val="24"/>
        </w:rPr>
        <w:t>nimateurs en</w:t>
      </w:r>
      <w:r w:rsidRPr="00CA1F1F">
        <w:rPr>
          <w:rFonts w:ascii="Times" w:hAnsi="Times" w:cstheme="minorHAnsi"/>
          <w:b/>
          <w:bCs/>
          <w:color w:val="auto"/>
          <w:sz w:val="24"/>
          <w:szCs w:val="24"/>
        </w:rPr>
        <w:t xml:space="preserve"> C</w:t>
      </w:r>
      <w:r w:rsidRPr="00CA1F1F">
        <w:rPr>
          <w:rFonts w:ascii="Times" w:hAnsi="Times" w:cstheme="minorHAnsi"/>
          <w:color w:val="auto"/>
          <w:sz w:val="24"/>
          <w:szCs w:val="24"/>
        </w:rPr>
        <w:t>atéchèse</w:t>
      </w:r>
      <w:r w:rsidRPr="00CA1F1F">
        <w:rPr>
          <w:rFonts w:ascii="Times" w:hAnsi="Times" w:cstheme="minorHAnsi"/>
          <w:b/>
          <w:bCs/>
          <w:color w:val="auto"/>
          <w:sz w:val="24"/>
          <w:szCs w:val="24"/>
        </w:rPr>
        <w:t>) </w:t>
      </w:r>
    </w:p>
    <w:p w14:paraId="66B378D8" w14:textId="77777777" w:rsidR="00F44E13" w:rsidRPr="00F276D6" w:rsidRDefault="00F44E13" w:rsidP="00F44E13">
      <w:pPr>
        <w:jc w:val="both"/>
        <w:rPr>
          <w:rFonts w:ascii="Times" w:hAnsi="Times" w:cstheme="minorHAnsi"/>
          <w:sz w:val="24"/>
          <w:szCs w:val="24"/>
        </w:rPr>
      </w:pPr>
    </w:p>
    <w:p w14:paraId="02A36F06" w14:textId="38433120" w:rsidR="00F44E13" w:rsidRPr="00F276D6" w:rsidRDefault="008F02A6" w:rsidP="00F44E13">
      <w:pPr>
        <w:jc w:val="both"/>
        <w:rPr>
          <w:rFonts w:ascii="Times" w:hAnsi="Times" w:cstheme="minorHAnsi"/>
          <w:sz w:val="24"/>
          <w:szCs w:val="24"/>
        </w:rPr>
      </w:pPr>
      <w:r w:rsidRPr="00F276D6">
        <w:rPr>
          <w:noProof/>
          <w:color w:val="auto"/>
          <w:sz w:val="24"/>
          <w:szCs w:val="24"/>
        </w:rPr>
        <w:drawing>
          <wp:inline distT="0" distB="0" distL="0" distR="0" wp14:anchorId="72D701F3" wp14:editId="3D72C023">
            <wp:extent cx="190500" cy="190500"/>
            <wp:effectExtent l="0" t="0" r="0" b="0"/>
            <wp:docPr id="103209759"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sidRPr="00F276D6">
        <w:rPr>
          <w:rFonts w:ascii="Times" w:hAnsi="Times" w:cstheme="minorHAnsi"/>
          <w:sz w:val="24"/>
          <w:szCs w:val="24"/>
        </w:rPr>
        <w:t xml:space="preserve"> </w:t>
      </w:r>
      <w:r w:rsidR="00F44E13" w:rsidRPr="00F276D6">
        <w:rPr>
          <w:rFonts w:ascii="Times" w:hAnsi="Times" w:cstheme="minorHAnsi"/>
          <w:sz w:val="24"/>
          <w:szCs w:val="24"/>
        </w:rPr>
        <w:t>Vous êtes acteur pastoral en situation d’annoncer la foi (en équipe de préparation au baptême des nourrissons, à la confirmation, au mariage, catéchiste, accompagnateur de catéchumènes, diacre, jeune prêtre, membre d’EAP</w:t>
      </w:r>
      <w:r w:rsidR="00F44E13" w:rsidRPr="00F276D6">
        <w:rPr>
          <w:rFonts w:ascii="Times" w:hAnsi="Times" w:cstheme="minorHAnsi"/>
          <w:color w:val="auto"/>
          <w:sz w:val="24"/>
          <w:szCs w:val="24"/>
        </w:rPr>
        <w:t>, équipe funérailles</w:t>
      </w:r>
      <w:r w:rsidR="00F44E13" w:rsidRPr="00F276D6">
        <w:rPr>
          <w:rFonts w:ascii="Times" w:hAnsi="Times" w:cstheme="minorHAnsi"/>
          <w:sz w:val="24"/>
          <w:szCs w:val="24"/>
        </w:rPr>
        <w:t>).</w:t>
      </w:r>
    </w:p>
    <w:p w14:paraId="52E6DBDF" w14:textId="77777777" w:rsidR="00F44E13" w:rsidRPr="00F276D6" w:rsidRDefault="00F44E13" w:rsidP="00F44E13">
      <w:pPr>
        <w:jc w:val="both"/>
        <w:rPr>
          <w:rFonts w:ascii="Times" w:hAnsi="Times" w:cstheme="minorHAnsi"/>
          <w:i/>
          <w:iCs/>
          <w:sz w:val="24"/>
          <w:szCs w:val="24"/>
          <w:u w:val="single"/>
        </w:rPr>
      </w:pPr>
    </w:p>
    <w:p w14:paraId="4597D446" w14:textId="235024C6" w:rsidR="00F44E13" w:rsidRPr="00F276D6" w:rsidRDefault="00F44E13">
      <w:pPr>
        <w:pStyle w:val="NormalWeb"/>
        <w:numPr>
          <w:ilvl w:val="0"/>
          <w:numId w:val="18"/>
        </w:numPr>
        <w:jc w:val="both"/>
        <w:rPr>
          <w:rFonts w:ascii="Times" w:hAnsi="Times" w:cstheme="minorBidi"/>
          <w:i/>
          <w:iCs/>
          <w:u w:val="single"/>
        </w:rPr>
      </w:pPr>
      <w:r w:rsidRPr="00F276D6">
        <w:rPr>
          <w:rFonts w:ascii="Times" w:hAnsi="Times" w:cstheme="minorBidi"/>
        </w:rPr>
        <w:t xml:space="preserve">Sur deux années à raison de trois sessions de trois jours par année. </w:t>
      </w:r>
      <w:r w:rsidRPr="00F276D6">
        <w:rPr>
          <w:rFonts w:ascii="Times" w:hAnsi="Times"/>
          <w:color w:val="EE0000"/>
        </w:rPr>
        <w:t>Dates des sessions pour l’année pastorale 202</w:t>
      </w:r>
      <w:r w:rsidR="001B00C0" w:rsidRPr="00F276D6">
        <w:rPr>
          <w:rFonts w:ascii="Times" w:hAnsi="Times"/>
          <w:color w:val="EE0000"/>
        </w:rPr>
        <w:t>6</w:t>
      </w:r>
      <w:r w:rsidRPr="00F276D6">
        <w:rPr>
          <w:rFonts w:ascii="Times" w:hAnsi="Times"/>
          <w:color w:val="EE0000"/>
        </w:rPr>
        <w:t>-202</w:t>
      </w:r>
      <w:r w:rsidR="001B00C0" w:rsidRPr="00F276D6">
        <w:rPr>
          <w:rFonts w:ascii="Times" w:hAnsi="Times"/>
          <w:color w:val="EE0000"/>
        </w:rPr>
        <w:t>7</w:t>
      </w:r>
      <w:r w:rsidRPr="00F276D6">
        <w:rPr>
          <w:rFonts w:ascii="Times" w:hAnsi="Times"/>
          <w:color w:val="EE0000"/>
        </w:rPr>
        <w:t xml:space="preserve"> : </w:t>
      </w:r>
      <w:r w:rsidR="001B00C0" w:rsidRPr="00F276D6">
        <w:rPr>
          <w:rFonts w:ascii="Times" w:hAnsi="Times"/>
          <w:color w:val="EE0000"/>
        </w:rPr>
        <w:t>2</w:t>
      </w:r>
      <w:r w:rsidRPr="00F276D6">
        <w:rPr>
          <w:rFonts w:ascii="Times" w:hAnsi="Times"/>
          <w:color w:val="EE0000"/>
        </w:rPr>
        <w:t>-</w:t>
      </w:r>
      <w:r w:rsidR="001B00C0" w:rsidRPr="00F276D6">
        <w:rPr>
          <w:rFonts w:ascii="Times" w:hAnsi="Times"/>
          <w:color w:val="EE0000"/>
        </w:rPr>
        <w:t>3</w:t>
      </w:r>
      <w:r w:rsidRPr="00F276D6">
        <w:rPr>
          <w:rFonts w:ascii="Times" w:hAnsi="Times"/>
          <w:color w:val="EE0000"/>
        </w:rPr>
        <w:t>-</w:t>
      </w:r>
      <w:r w:rsidR="001B00C0" w:rsidRPr="00F276D6">
        <w:rPr>
          <w:rFonts w:ascii="Times" w:hAnsi="Times"/>
          <w:color w:val="EE0000"/>
        </w:rPr>
        <w:t>4</w:t>
      </w:r>
      <w:r w:rsidRPr="00F276D6">
        <w:rPr>
          <w:rFonts w:ascii="Times" w:hAnsi="Times"/>
          <w:color w:val="EE0000"/>
        </w:rPr>
        <w:t xml:space="preserve"> </w:t>
      </w:r>
      <w:r w:rsidR="001B00C0" w:rsidRPr="00F276D6">
        <w:rPr>
          <w:rFonts w:ascii="Times" w:hAnsi="Times"/>
          <w:color w:val="EE0000"/>
        </w:rPr>
        <w:t>novembre</w:t>
      </w:r>
      <w:r w:rsidRPr="00F276D6">
        <w:rPr>
          <w:rFonts w:ascii="Times" w:hAnsi="Times"/>
          <w:color w:val="EE0000"/>
        </w:rPr>
        <w:t xml:space="preserve"> 202</w:t>
      </w:r>
      <w:r w:rsidR="001B00C0" w:rsidRPr="00F276D6">
        <w:rPr>
          <w:rFonts w:ascii="Times" w:hAnsi="Times"/>
          <w:color w:val="EE0000"/>
        </w:rPr>
        <w:t>6</w:t>
      </w:r>
      <w:r w:rsidRPr="00F276D6">
        <w:rPr>
          <w:rFonts w:ascii="Times" w:hAnsi="Times"/>
          <w:color w:val="EE0000"/>
        </w:rPr>
        <w:t xml:space="preserve"> // </w:t>
      </w:r>
      <w:r w:rsidR="005F65F7" w:rsidRPr="00F276D6">
        <w:rPr>
          <w:rFonts w:ascii="Times" w:hAnsi="Times"/>
          <w:color w:val="EE0000"/>
        </w:rPr>
        <w:t>25</w:t>
      </w:r>
      <w:r w:rsidRPr="00F276D6">
        <w:rPr>
          <w:rFonts w:ascii="Times" w:hAnsi="Times"/>
          <w:color w:val="EE0000"/>
        </w:rPr>
        <w:t>-</w:t>
      </w:r>
      <w:r w:rsidR="005F65F7" w:rsidRPr="00F276D6">
        <w:rPr>
          <w:rFonts w:ascii="Times" w:hAnsi="Times"/>
          <w:color w:val="EE0000"/>
        </w:rPr>
        <w:t>26</w:t>
      </w:r>
      <w:r w:rsidRPr="00F276D6">
        <w:rPr>
          <w:rFonts w:ascii="Times" w:hAnsi="Times"/>
          <w:color w:val="EE0000"/>
        </w:rPr>
        <w:t>-</w:t>
      </w:r>
      <w:r w:rsidR="005F65F7" w:rsidRPr="00F276D6">
        <w:rPr>
          <w:rFonts w:ascii="Times" w:hAnsi="Times"/>
          <w:color w:val="EE0000"/>
        </w:rPr>
        <w:t>27</w:t>
      </w:r>
      <w:r w:rsidRPr="00F276D6">
        <w:rPr>
          <w:rFonts w:ascii="Times" w:hAnsi="Times"/>
          <w:color w:val="EE0000"/>
        </w:rPr>
        <w:t xml:space="preserve"> janvier 202</w:t>
      </w:r>
      <w:r w:rsidR="005F65F7" w:rsidRPr="00F276D6">
        <w:rPr>
          <w:rFonts w:ascii="Times" w:hAnsi="Times"/>
          <w:color w:val="EE0000"/>
        </w:rPr>
        <w:t>7</w:t>
      </w:r>
      <w:r w:rsidRPr="00F276D6">
        <w:rPr>
          <w:rFonts w:ascii="Times" w:hAnsi="Times"/>
          <w:color w:val="EE0000"/>
        </w:rPr>
        <w:t xml:space="preserve"> // </w:t>
      </w:r>
      <w:r w:rsidR="005F65F7" w:rsidRPr="00F276D6">
        <w:rPr>
          <w:rFonts w:ascii="Times" w:hAnsi="Times"/>
          <w:color w:val="EE0000"/>
        </w:rPr>
        <w:t>24</w:t>
      </w:r>
      <w:r w:rsidRPr="00F276D6">
        <w:rPr>
          <w:rFonts w:ascii="Times" w:hAnsi="Times"/>
          <w:color w:val="EE0000"/>
        </w:rPr>
        <w:t>-2</w:t>
      </w:r>
      <w:r w:rsidR="005F65F7" w:rsidRPr="00F276D6">
        <w:rPr>
          <w:rFonts w:ascii="Times" w:hAnsi="Times"/>
          <w:color w:val="EE0000"/>
        </w:rPr>
        <w:t>5</w:t>
      </w:r>
      <w:r w:rsidRPr="00F276D6">
        <w:rPr>
          <w:rFonts w:ascii="Times" w:hAnsi="Times"/>
          <w:color w:val="EE0000"/>
        </w:rPr>
        <w:t>-</w:t>
      </w:r>
      <w:r w:rsidR="005F65F7" w:rsidRPr="00F276D6">
        <w:rPr>
          <w:rFonts w:ascii="Times" w:hAnsi="Times"/>
          <w:color w:val="EE0000"/>
        </w:rPr>
        <w:t>26</w:t>
      </w:r>
      <w:r w:rsidRPr="00F276D6">
        <w:rPr>
          <w:rFonts w:ascii="Times" w:hAnsi="Times"/>
          <w:color w:val="EE0000"/>
        </w:rPr>
        <w:t xml:space="preserve"> </w:t>
      </w:r>
      <w:r w:rsidR="005F65F7" w:rsidRPr="00F276D6">
        <w:rPr>
          <w:rFonts w:ascii="Times" w:hAnsi="Times"/>
          <w:color w:val="EE0000"/>
        </w:rPr>
        <w:t>mai</w:t>
      </w:r>
      <w:r w:rsidRPr="00F276D6">
        <w:rPr>
          <w:rFonts w:ascii="Times" w:hAnsi="Times"/>
          <w:color w:val="EE0000"/>
        </w:rPr>
        <w:t xml:space="preserve"> 202</w:t>
      </w:r>
      <w:r w:rsidR="005F65F7" w:rsidRPr="00F276D6">
        <w:rPr>
          <w:rFonts w:ascii="Times" w:hAnsi="Times"/>
          <w:color w:val="EE0000"/>
        </w:rPr>
        <w:t>7.</w:t>
      </w:r>
    </w:p>
    <w:p w14:paraId="502A0FE4" w14:textId="270F894B" w:rsidR="00F44E13" w:rsidRPr="00F276D6" w:rsidRDefault="003E3122" w:rsidP="00F44E13">
      <w:pPr>
        <w:jc w:val="both"/>
        <w:rPr>
          <w:rFonts w:ascii="Times" w:hAnsi="Times" w:cstheme="minorHAnsi"/>
          <w:sz w:val="24"/>
          <w:szCs w:val="24"/>
        </w:rPr>
      </w:pPr>
      <w:r w:rsidRPr="00F276D6">
        <w:rPr>
          <w:rFonts w:ascii="Times" w:hAnsi="Times" w:cs="Times"/>
          <w:noProof/>
          <w:sz w:val="24"/>
          <w:szCs w:val="24"/>
        </w:rPr>
        <w:drawing>
          <wp:inline distT="0" distB="0" distL="0" distR="0" wp14:anchorId="74B08380" wp14:editId="32B1C2B5">
            <wp:extent cx="220980" cy="220980"/>
            <wp:effectExtent l="0" t="0" r="7620" b="7620"/>
            <wp:docPr id="842542126"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3807AD">
        <w:rPr>
          <w:rFonts w:ascii="Times" w:hAnsi="Times" w:cstheme="minorHAnsi"/>
          <w:color w:val="EE0000"/>
          <w:sz w:val="24"/>
          <w:szCs w:val="24"/>
        </w:rPr>
        <w:t xml:space="preserve"> </w:t>
      </w:r>
      <w:r w:rsidR="00F44E13" w:rsidRPr="00F276D6">
        <w:rPr>
          <w:rFonts w:ascii="Times" w:hAnsi="Times" w:cstheme="minorHAnsi"/>
          <w:color w:val="EE0000"/>
          <w:sz w:val="24"/>
          <w:szCs w:val="24"/>
        </w:rPr>
        <w:t>A</w:t>
      </w:r>
      <w:r w:rsidR="00D50283" w:rsidRPr="00F276D6">
        <w:rPr>
          <w:rFonts w:ascii="Times" w:hAnsi="Times" w:cstheme="minorHAnsi"/>
          <w:color w:val="EE0000"/>
          <w:sz w:val="24"/>
          <w:szCs w:val="24"/>
        </w:rPr>
        <w:t xml:space="preserve">ccueil Sainte Anne </w:t>
      </w:r>
      <w:r w:rsidR="00F44E13" w:rsidRPr="00F276D6">
        <w:rPr>
          <w:rFonts w:ascii="Times" w:hAnsi="Times" w:cstheme="minorHAnsi"/>
          <w:color w:val="EE0000"/>
          <w:sz w:val="24"/>
          <w:szCs w:val="24"/>
        </w:rPr>
        <w:t>: 2</w:t>
      </w:r>
      <w:r w:rsidR="00D50283" w:rsidRPr="00F276D6">
        <w:rPr>
          <w:rFonts w:ascii="Times" w:hAnsi="Times" w:cstheme="minorHAnsi"/>
          <w:color w:val="EE0000"/>
          <w:sz w:val="24"/>
          <w:szCs w:val="24"/>
        </w:rPr>
        <w:t>1</w:t>
      </w:r>
      <w:r w:rsidR="00F44E13" w:rsidRPr="00F276D6">
        <w:rPr>
          <w:rFonts w:ascii="Times" w:hAnsi="Times" w:cstheme="minorHAnsi"/>
          <w:color w:val="EE0000"/>
          <w:sz w:val="24"/>
          <w:szCs w:val="24"/>
        </w:rPr>
        <w:t xml:space="preserve"> rue </w:t>
      </w:r>
      <w:r w:rsidR="00D50283" w:rsidRPr="00F276D6">
        <w:rPr>
          <w:rFonts w:ascii="Times" w:hAnsi="Times" w:cstheme="minorHAnsi"/>
          <w:color w:val="EE0000"/>
          <w:sz w:val="24"/>
          <w:szCs w:val="24"/>
        </w:rPr>
        <w:t>Eugène Huraux</w:t>
      </w:r>
      <w:r w:rsidR="00F44E13" w:rsidRPr="00F276D6">
        <w:rPr>
          <w:rFonts w:ascii="Times" w:hAnsi="Times" w:cstheme="minorHAnsi"/>
          <w:color w:val="EE0000"/>
          <w:sz w:val="24"/>
          <w:szCs w:val="24"/>
        </w:rPr>
        <w:t>, 88 330 Portieux</w:t>
      </w:r>
      <w:r w:rsidR="009500DD" w:rsidRPr="00F276D6">
        <w:rPr>
          <w:rFonts w:ascii="Times" w:hAnsi="Times" w:cstheme="minorHAnsi"/>
          <w:color w:val="EE0000"/>
          <w:sz w:val="24"/>
          <w:szCs w:val="24"/>
        </w:rPr>
        <w:t>. Tél : 03 29 37 21 65</w:t>
      </w:r>
    </w:p>
    <w:p w14:paraId="78B08813" w14:textId="6F9ACF7A" w:rsidR="00F44E13" w:rsidRPr="00F276D6" w:rsidRDefault="00F44E13" w:rsidP="00F44E13">
      <w:pPr>
        <w:spacing w:before="100" w:beforeAutospacing="1" w:after="100" w:afterAutospacing="1"/>
        <w:rPr>
          <w:rStyle w:val="Lienhypertexte"/>
          <w:rFonts w:ascii="Times" w:hAnsi="Times"/>
          <w:sz w:val="24"/>
          <w:szCs w:val="24"/>
          <w:u w:val="none"/>
        </w:rPr>
      </w:pPr>
      <w:r w:rsidRPr="00F276D6">
        <w:rPr>
          <w:rFonts w:ascii="Times" w:hAnsi="Times"/>
          <w:sz w:val="24"/>
          <w:szCs w:val="24"/>
        </w:rPr>
        <w:t xml:space="preserve">Contact :  </w:t>
      </w:r>
      <w:r w:rsidR="00AB4CDC" w:rsidRPr="00F276D6">
        <w:rPr>
          <w:rFonts w:ascii="Times" w:hAnsi="Times"/>
          <w:sz w:val="24"/>
          <w:szCs w:val="24"/>
        </w:rPr>
        <w:t xml:space="preserve">Béatrice Klein : 06 87 49 13 77 ; </w:t>
      </w:r>
      <w:hyperlink r:id="rId45" w:history="1">
        <w:r w:rsidR="00907E1D" w:rsidRPr="00F276D6">
          <w:rPr>
            <w:rStyle w:val="Lienhypertexte"/>
            <w:rFonts w:ascii="Times" w:hAnsi="Times"/>
            <w:sz w:val="24"/>
            <w:szCs w:val="24"/>
          </w:rPr>
          <w:t>beatrice.klein@free.fr</w:t>
        </w:r>
      </w:hyperlink>
      <w:r w:rsidR="00907E1D" w:rsidRPr="00F276D6">
        <w:rPr>
          <w:rFonts w:ascii="Times" w:hAnsi="Times"/>
          <w:sz w:val="24"/>
          <w:szCs w:val="24"/>
        </w:rPr>
        <w:t xml:space="preserve"> ou </w:t>
      </w:r>
      <w:hyperlink r:id="rId46" w:history="1">
        <w:r w:rsidRPr="00F276D6">
          <w:rPr>
            <w:rStyle w:val="Lienhypertexte"/>
            <w:rFonts w:ascii="Times" w:hAnsi="Times"/>
            <w:sz w:val="24"/>
            <w:szCs w:val="24"/>
          </w:rPr>
          <w:t>formation@diocesebm.fr</w:t>
        </w:r>
      </w:hyperlink>
    </w:p>
    <w:p w14:paraId="568D5744" w14:textId="77777777" w:rsidR="00F44E13" w:rsidRPr="00F276D6" w:rsidRDefault="00F44E13" w:rsidP="00F44E13">
      <w:pPr>
        <w:spacing w:before="100" w:beforeAutospacing="1" w:after="100" w:afterAutospacing="1"/>
        <w:rPr>
          <w:rFonts w:ascii="Times" w:hAnsi="Times"/>
          <w:sz w:val="24"/>
          <w:szCs w:val="24"/>
        </w:rPr>
      </w:pPr>
      <w:r w:rsidRPr="00F276D6">
        <w:rPr>
          <w:rFonts w:ascii="Times" w:hAnsi="Times"/>
          <w:b/>
          <w:bCs/>
          <w:sz w:val="24"/>
          <w:szCs w:val="24"/>
        </w:rPr>
        <w:t xml:space="preserve">La FRAC s’adresse </w:t>
      </w:r>
      <w:proofErr w:type="spellStart"/>
      <w:r w:rsidRPr="00F276D6">
        <w:rPr>
          <w:rFonts w:ascii="Times" w:hAnsi="Times"/>
          <w:b/>
          <w:bCs/>
          <w:sz w:val="24"/>
          <w:szCs w:val="24"/>
        </w:rPr>
        <w:t>a</w:t>
      </w:r>
      <w:proofErr w:type="spellEnd"/>
      <w:r w:rsidRPr="00F276D6">
        <w:rPr>
          <w:rFonts w:ascii="Times" w:hAnsi="Times"/>
          <w:b/>
          <w:bCs/>
          <w:sz w:val="24"/>
          <w:szCs w:val="24"/>
        </w:rPr>
        <w:t>̀ tous les acteurs de la pastorale soucieux d’annoncer Jésus-Christ.</w:t>
      </w:r>
      <w:r w:rsidRPr="00F276D6">
        <w:rPr>
          <w:rFonts w:ascii="Times" w:hAnsi="Times"/>
          <w:sz w:val="24"/>
          <w:szCs w:val="24"/>
        </w:rPr>
        <w:t xml:space="preserve"> </w:t>
      </w:r>
    </w:p>
    <w:p w14:paraId="154A7602" w14:textId="5D22EDCC" w:rsidR="00F44E13" w:rsidRPr="00F276D6" w:rsidRDefault="00F44E13" w:rsidP="00F44E13">
      <w:pPr>
        <w:spacing w:before="100" w:beforeAutospacing="1" w:after="100" w:afterAutospacing="1"/>
        <w:rPr>
          <w:rFonts w:ascii="Times" w:hAnsi="Times"/>
          <w:color w:val="auto"/>
          <w:sz w:val="24"/>
          <w:szCs w:val="24"/>
        </w:rPr>
      </w:pPr>
      <w:r w:rsidRPr="00F276D6">
        <w:rPr>
          <w:rFonts w:ascii="Times" w:hAnsi="Times"/>
          <w:color w:val="auto"/>
          <w:sz w:val="24"/>
          <w:szCs w:val="24"/>
        </w:rPr>
        <w:t xml:space="preserve">La FRAC forme des acteurs pastoraux en leur permettant d’approfondir leur responsabilité́ de baptisé dans le domaine de l’annonce de la foi. Un partenariat universitaire est établi avec l’ISPC (Institut Supérieur de Pastorale Catéchétique de Paris) et donne lieu </w:t>
      </w:r>
      <w:proofErr w:type="spellStart"/>
      <w:r w:rsidRPr="00F276D6">
        <w:rPr>
          <w:rFonts w:ascii="Times" w:hAnsi="Times"/>
          <w:color w:val="auto"/>
          <w:sz w:val="24"/>
          <w:szCs w:val="24"/>
        </w:rPr>
        <w:t>a</w:t>
      </w:r>
      <w:proofErr w:type="spellEnd"/>
      <w:r w:rsidRPr="00F276D6">
        <w:rPr>
          <w:rFonts w:ascii="Times" w:hAnsi="Times"/>
          <w:color w:val="auto"/>
          <w:sz w:val="24"/>
          <w:szCs w:val="24"/>
        </w:rPr>
        <w:t xml:space="preserve">̀ une validation officielle de la formation. </w:t>
      </w:r>
    </w:p>
    <w:p w14:paraId="649DDF06" w14:textId="77777777" w:rsidR="00F44E13" w:rsidRPr="00F276D6" w:rsidRDefault="00F44E13" w:rsidP="00F44E13">
      <w:pPr>
        <w:spacing w:before="100" w:beforeAutospacing="1" w:after="100" w:afterAutospacing="1"/>
        <w:rPr>
          <w:rFonts w:ascii="Times" w:hAnsi="Times"/>
          <w:color w:val="auto"/>
          <w:sz w:val="24"/>
          <w:szCs w:val="24"/>
        </w:rPr>
      </w:pPr>
      <w:r w:rsidRPr="00F276D6">
        <w:rPr>
          <w:rFonts w:ascii="Times" w:hAnsi="Times"/>
          <w:b/>
          <w:bCs/>
          <w:color w:val="auto"/>
          <w:sz w:val="24"/>
          <w:szCs w:val="24"/>
        </w:rPr>
        <w:t xml:space="preserve">Découvrir la mission d’évangélisation de l’Eglise : </w:t>
      </w:r>
      <w:r w:rsidRPr="00F276D6">
        <w:rPr>
          <w:rFonts w:ascii="Times" w:hAnsi="Times"/>
          <w:color w:val="auto"/>
          <w:sz w:val="24"/>
          <w:szCs w:val="24"/>
        </w:rPr>
        <w:t xml:space="preserve">tous les acteurs de la pastorale portent une part de la responsabilité catéchétique d’évangélisation de l’Eglise. Mieux cerner les enjeux ecclésiaux permet de mieux identifier sa mission. </w:t>
      </w:r>
    </w:p>
    <w:p w14:paraId="1781E125" w14:textId="77777777" w:rsidR="00F44E13" w:rsidRPr="00F276D6" w:rsidRDefault="00F44E13" w:rsidP="00F44E13">
      <w:pPr>
        <w:spacing w:before="100" w:beforeAutospacing="1" w:after="100" w:afterAutospacing="1"/>
        <w:rPr>
          <w:rFonts w:ascii="Times" w:hAnsi="Times"/>
          <w:color w:val="auto"/>
          <w:sz w:val="24"/>
          <w:szCs w:val="24"/>
        </w:rPr>
      </w:pPr>
      <w:r w:rsidRPr="00F276D6">
        <w:rPr>
          <w:rFonts w:ascii="Times" w:hAnsi="Times"/>
          <w:b/>
          <w:bCs/>
          <w:color w:val="auto"/>
          <w:sz w:val="24"/>
          <w:szCs w:val="24"/>
        </w:rPr>
        <w:lastRenderedPageBreak/>
        <w:t xml:space="preserve">Servir la Parole de Dieu : </w:t>
      </w:r>
      <w:r w:rsidRPr="00F276D6">
        <w:rPr>
          <w:rFonts w:ascii="Times" w:hAnsi="Times"/>
          <w:color w:val="auto"/>
          <w:sz w:val="24"/>
          <w:szCs w:val="24"/>
        </w:rPr>
        <w:t xml:space="preserve">repartir du Christ, parole de Dieu, est une condition nécessaire pour annoncer l’Évangile avec joie, affirmait le Pape François. Mieux mesurer l’épaisseur de cette affirmation permet de se situer pleinement au service de la Parole de Dieu. </w:t>
      </w:r>
    </w:p>
    <w:p w14:paraId="6CA6F47F" w14:textId="77777777" w:rsidR="00F44E13" w:rsidRPr="00F276D6" w:rsidRDefault="00F44E13" w:rsidP="00F44E13">
      <w:pPr>
        <w:spacing w:before="100" w:beforeAutospacing="1" w:after="100" w:afterAutospacing="1"/>
        <w:rPr>
          <w:rFonts w:ascii="Times" w:hAnsi="Times"/>
          <w:color w:val="auto"/>
          <w:sz w:val="24"/>
          <w:szCs w:val="24"/>
        </w:rPr>
      </w:pPr>
      <w:r w:rsidRPr="00F276D6">
        <w:rPr>
          <w:rFonts w:ascii="Times" w:hAnsi="Times"/>
          <w:b/>
          <w:bCs/>
          <w:color w:val="auto"/>
          <w:sz w:val="24"/>
          <w:szCs w:val="24"/>
        </w:rPr>
        <w:t xml:space="preserve">Découvrir et expérimenter divers modèles d’annonce de la foi : </w:t>
      </w:r>
      <w:r w:rsidRPr="00F276D6">
        <w:rPr>
          <w:rFonts w:ascii="Times" w:hAnsi="Times"/>
          <w:color w:val="auto"/>
          <w:sz w:val="24"/>
          <w:szCs w:val="24"/>
        </w:rPr>
        <w:t xml:space="preserve">pédagogie et théologie sont en articulation à chaque acte d’évangélisation. Mieux maitriser les différents modèles existants permet d’être pleinement en accord avec les orientations ecclésiales actuelles. </w:t>
      </w:r>
    </w:p>
    <w:p w14:paraId="5BFEA4D8" w14:textId="77777777" w:rsidR="00F44E13" w:rsidRPr="00F276D6" w:rsidRDefault="00F44E13" w:rsidP="00F44E13">
      <w:pPr>
        <w:spacing w:before="100" w:beforeAutospacing="1" w:after="100" w:afterAutospacing="1"/>
        <w:rPr>
          <w:rFonts w:ascii="Times" w:hAnsi="Times"/>
          <w:color w:val="auto"/>
          <w:sz w:val="24"/>
          <w:szCs w:val="24"/>
        </w:rPr>
      </w:pPr>
      <w:r w:rsidRPr="00F276D6">
        <w:rPr>
          <w:rFonts w:ascii="Times" w:hAnsi="Times"/>
          <w:b/>
          <w:bCs/>
          <w:color w:val="auto"/>
          <w:sz w:val="24"/>
          <w:szCs w:val="24"/>
        </w:rPr>
        <w:t xml:space="preserve">Relier liturgie et catéchèse : </w:t>
      </w:r>
      <w:r w:rsidRPr="00F276D6">
        <w:rPr>
          <w:rFonts w:ascii="Times" w:hAnsi="Times"/>
          <w:color w:val="auto"/>
          <w:sz w:val="24"/>
          <w:szCs w:val="24"/>
        </w:rPr>
        <w:t xml:space="preserve">la liturgie permet de célébrer ce que l’on annonce en catéchèse. Mieux comprendre ce lien intrinsèque conduit </w:t>
      </w:r>
      <w:proofErr w:type="spellStart"/>
      <w:r w:rsidRPr="00F276D6">
        <w:rPr>
          <w:rFonts w:ascii="Times" w:hAnsi="Times"/>
          <w:color w:val="auto"/>
          <w:sz w:val="24"/>
          <w:szCs w:val="24"/>
        </w:rPr>
        <w:t>a</w:t>
      </w:r>
      <w:proofErr w:type="spellEnd"/>
      <w:r w:rsidRPr="00F276D6">
        <w:rPr>
          <w:rFonts w:ascii="Times" w:hAnsi="Times"/>
          <w:color w:val="auto"/>
          <w:sz w:val="24"/>
          <w:szCs w:val="24"/>
        </w:rPr>
        <w:t xml:space="preserve">̀ entrer dans le mystère de la foi. </w:t>
      </w:r>
    </w:p>
    <w:p w14:paraId="5306E449" w14:textId="77777777" w:rsidR="00F44E13" w:rsidRPr="00F276D6" w:rsidRDefault="00F44E13" w:rsidP="00F44E13">
      <w:pPr>
        <w:spacing w:before="100" w:beforeAutospacing="1" w:after="100" w:afterAutospacing="1"/>
        <w:rPr>
          <w:rFonts w:ascii="Times" w:hAnsi="Times"/>
          <w:color w:val="auto"/>
          <w:sz w:val="24"/>
          <w:szCs w:val="24"/>
        </w:rPr>
      </w:pPr>
      <w:r w:rsidRPr="00F276D6">
        <w:rPr>
          <w:rFonts w:ascii="Times" w:hAnsi="Times"/>
          <w:b/>
          <w:bCs/>
          <w:color w:val="auto"/>
          <w:sz w:val="24"/>
          <w:szCs w:val="24"/>
        </w:rPr>
        <w:t xml:space="preserve">Participation active : </w:t>
      </w:r>
      <w:r w:rsidRPr="00F276D6">
        <w:rPr>
          <w:rFonts w:ascii="Times" w:hAnsi="Times"/>
          <w:color w:val="auto"/>
          <w:sz w:val="24"/>
          <w:szCs w:val="24"/>
        </w:rPr>
        <w:t xml:space="preserve">échange d’expériences, confrontation d’idées, interventions d’experts : les techniques pédagogiques sont avant tout celles d’une formation d’adultes. Des outils méthodologiques sont proposés régulièrement. </w:t>
      </w:r>
    </w:p>
    <w:p w14:paraId="4A709AFD" w14:textId="77777777" w:rsidR="00F44E13" w:rsidRPr="00F276D6" w:rsidRDefault="00F44E13" w:rsidP="00F44E13">
      <w:pPr>
        <w:spacing w:before="100" w:beforeAutospacing="1" w:after="100" w:afterAutospacing="1"/>
        <w:rPr>
          <w:rFonts w:ascii="Times" w:hAnsi="Times"/>
          <w:color w:val="auto"/>
          <w:sz w:val="24"/>
          <w:szCs w:val="24"/>
        </w:rPr>
      </w:pPr>
      <w:r w:rsidRPr="00F276D6">
        <w:rPr>
          <w:rFonts w:ascii="Times" w:hAnsi="Times"/>
          <w:b/>
          <w:bCs/>
          <w:color w:val="auto"/>
          <w:sz w:val="24"/>
          <w:szCs w:val="24"/>
        </w:rPr>
        <w:t xml:space="preserve">Propositions spirituelles : </w:t>
      </w:r>
      <w:r w:rsidRPr="00F276D6">
        <w:rPr>
          <w:rFonts w:ascii="Times" w:hAnsi="Times"/>
          <w:color w:val="auto"/>
          <w:sz w:val="24"/>
          <w:szCs w:val="24"/>
        </w:rPr>
        <w:t xml:space="preserve">à chaque session, des temps de prière et une célébration eucharistique sont proposés à ceux qui le désirent. </w:t>
      </w:r>
    </w:p>
    <w:p w14:paraId="7196799D" w14:textId="77777777" w:rsidR="00F44E13" w:rsidRPr="00573067" w:rsidRDefault="00F44E13" w:rsidP="00F44E13">
      <w:pPr>
        <w:pStyle w:val="NormalWeb"/>
        <w:pBdr>
          <w:bottom w:val="single" w:sz="12" w:space="1" w:color="auto"/>
        </w:pBdr>
        <w:spacing w:before="0" w:beforeAutospacing="0"/>
        <w:jc w:val="both"/>
        <w:rPr>
          <w:rFonts w:ascii="Times" w:hAnsi="Times"/>
        </w:rPr>
      </w:pPr>
    </w:p>
    <w:p w14:paraId="34C46EC0" w14:textId="05882B82" w:rsidR="00F44E13" w:rsidRPr="00CF1C8E" w:rsidRDefault="00F44E13" w:rsidP="00AC5A20">
      <w:pPr>
        <w:pStyle w:val="Titre2"/>
        <w:rPr>
          <w:caps w:val="0"/>
          <w:sz w:val="40"/>
          <w:szCs w:val="40"/>
        </w:rPr>
      </w:pPr>
      <w:bookmarkStart w:id="20" w:name="_Toc231913222"/>
      <w:bookmarkStart w:id="21" w:name="_Toc234316106"/>
      <w:r w:rsidRPr="00CF1C8E">
        <w:rPr>
          <w:caps w:val="0"/>
          <w:sz w:val="40"/>
          <w:szCs w:val="40"/>
        </w:rPr>
        <w:t>CYFFAL</w:t>
      </w:r>
      <w:bookmarkEnd w:id="20"/>
      <w:r w:rsidR="003D743A">
        <w:rPr>
          <w:caps w:val="0"/>
          <w:sz w:val="40"/>
          <w:szCs w:val="40"/>
        </w:rPr>
        <w:t xml:space="preserve"> </w:t>
      </w:r>
      <w:r w:rsidR="003D743A" w:rsidRPr="00CF1C8E">
        <w:rPr>
          <w:caps w:val="0"/>
          <w:sz w:val="40"/>
          <w:szCs w:val="40"/>
        </w:rPr>
        <w:t>2026 – 2027</w:t>
      </w:r>
      <w:r w:rsidR="003D743A" w:rsidRPr="00AC5A20">
        <w:rPr>
          <w:sz w:val="32"/>
          <w:szCs w:val="32"/>
        </w:rPr>
        <w:t> : 1ère année du cycle</w:t>
      </w:r>
      <w:bookmarkEnd w:id="21"/>
    </w:p>
    <w:p w14:paraId="6ED9992F" w14:textId="77777777" w:rsidR="00F44E13" w:rsidRPr="00573067" w:rsidRDefault="00F44E13" w:rsidP="00F44E13">
      <w:pPr>
        <w:rPr>
          <w:rFonts w:ascii="Times" w:hAnsi="Times"/>
          <w:b/>
          <w:bCs/>
        </w:rPr>
      </w:pPr>
    </w:p>
    <w:p w14:paraId="2CD68D52" w14:textId="77777777" w:rsidR="00F44E13" w:rsidRPr="00BC2E75" w:rsidRDefault="00F44E13" w:rsidP="00F44E13">
      <w:pPr>
        <w:jc w:val="both"/>
        <w:rPr>
          <w:rFonts w:ascii="Times" w:hAnsi="Times" w:cstheme="minorHAnsi"/>
          <w:b/>
          <w:bCs/>
          <w:color w:val="000000" w:themeColor="text1"/>
          <w:sz w:val="24"/>
          <w:szCs w:val="24"/>
        </w:rPr>
      </w:pPr>
      <w:r w:rsidRPr="00BC2E75">
        <w:rPr>
          <w:rFonts w:ascii="Times" w:hAnsi="Times" w:cstheme="minorHAnsi"/>
          <w:b/>
          <w:bCs/>
          <w:color w:val="000000" w:themeColor="text1"/>
          <w:sz w:val="24"/>
          <w:szCs w:val="24"/>
        </w:rPr>
        <w:t>OBJECTIF : Se perfectionner</w:t>
      </w:r>
    </w:p>
    <w:p w14:paraId="3DF85656" w14:textId="77777777" w:rsidR="00F44E13" w:rsidRPr="00BC2E75" w:rsidRDefault="00F44E13" w:rsidP="00F44E13">
      <w:pPr>
        <w:rPr>
          <w:rFonts w:ascii="Times" w:hAnsi="Times"/>
          <w:b/>
          <w:bCs/>
          <w:sz w:val="24"/>
          <w:szCs w:val="24"/>
        </w:rPr>
      </w:pPr>
    </w:p>
    <w:p w14:paraId="7B14E905" w14:textId="77777777" w:rsidR="00F44E13" w:rsidRPr="00BC2E75" w:rsidRDefault="00F44E13" w:rsidP="00F44E13">
      <w:pPr>
        <w:rPr>
          <w:rFonts w:ascii="Times" w:hAnsi="Times"/>
          <w:b/>
          <w:bCs/>
          <w:sz w:val="24"/>
          <w:szCs w:val="24"/>
        </w:rPr>
      </w:pPr>
      <w:r w:rsidRPr="00BC2E75">
        <w:rPr>
          <w:rFonts w:ascii="Times" w:hAnsi="Times"/>
          <w:b/>
          <w:bCs/>
          <w:sz w:val="24"/>
          <w:szCs w:val="24"/>
        </w:rPr>
        <w:t>Se former à l’animation liturgique avec le CYFFAL (CY</w:t>
      </w:r>
      <w:r w:rsidRPr="00BC2E75">
        <w:rPr>
          <w:rFonts w:ascii="Times" w:hAnsi="Times"/>
          <w:sz w:val="24"/>
          <w:szCs w:val="24"/>
        </w:rPr>
        <w:t>cle</w:t>
      </w:r>
      <w:r w:rsidRPr="00BC2E75">
        <w:rPr>
          <w:rFonts w:ascii="Times" w:hAnsi="Times"/>
          <w:b/>
          <w:bCs/>
          <w:sz w:val="24"/>
          <w:szCs w:val="24"/>
        </w:rPr>
        <w:t xml:space="preserve"> </w:t>
      </w:r>
      <w:r w:rsidRPr="00BC2E75">
        <w:rPr>
          <w:rFonts w:ascii="Times" w:hAnsi="Times"/>
          <w:sz w:val="24"/>
          <w:szCs w:val="24"/>
        </w:rPr>
        <w:t>de</w:t>
      </w:r>
      <w:r w:rsidRPr="00BC2E75">
        <w:rPr>
          <w:rFonts w:ascii="Times" w:hAnsi="Times"/>
          <w:b/>
          <w:bCs/>
          <w:sz w:val="24"/>
          <w:szCs w:val="24"/>
        </w:rPr>
        <w:t xml:space="preserve"> F</w:t>
      </w:r>
      <w:r w:rsidRPr="00BC2E75">
        <w:rPr>
          <w:rFonts w:ascii="Times" w:hAnsi="Times"/>
          <w:sz w:val="24"/>
          <w:szCs w:val="24"/>
        </w:rPr>
        <w:t>ormation</w:t>
      </w:r>
      <w:r w:rsidRPr="00BC2E75">
        <w:rPr>
          <w:rFonts w:ascii="Times" w:hAnsi="Times"/>
          <w:b/>
          <w:bCs/>
          <w:sz w:val="24"/>
          <w:szCs w:val="24"/>
        </w:rPr>
        <w:t xml:space="preserve"> </w:t>
      </w:r>
      <w:r w:rsidRPr="00BC2E75">
        <w:rPr>
          <w:rFonts w:ascii="Times" w:hAnsi="Times"/>
          <w:sz w:val="24"/>
          <w:szCs w:val="24"/>
        </w:rPr>
        <w:t>des</w:t>
      </w:r>
      <w:r w:rsidRPr="00BC2E75">
        <w:rPr>
          <w:rFonts w:ascii="Times" w:hAnsi="Times"/>
          <w:b/>
          <w:bCs/>
          <w:sz w:val="24"/>
          <w:szCs w:val="24"/>
        </w:rPr>
        <w:t xml:space="preserve"> F</w:t>
      </w:r>
      <w:r w:rsidRPr="00BC2E75">
        <w:rPr>
          <w:rFonts w:ascii="Times" w:hAnsi="Times"/>
          <w:sz w:val="24"/>
          <w:szCs w:val="24"/>
        </w:rPr>
        <w:t>ormateurs</w:t>
      </w:r>
      <w:r w:rsidRPr="00BC2E75">
        <w:rPr>
          <w:rFonts w:ascii="Times" w:hAnsi="Times"/>
          <w:b/>
          <w:bCs/>
          <w:sz w:val="24"/>
          <w:szCs w:val="24"/>
        </w:rPr>
        <w:t xml:space="preserve"> </w:t>
      </w:r>
      <w:r w:rsidRPr="00BC2E75">
        <w:rPr>
          <w:rFonts w:ascii="Times" w:hAnsi="Times"/>
          <w:sz w:val="24"/>
          <w:szCs w:val="24"/>
        </w:rPr>
        <w:t>à l’</w:t>
      </w:r>
      <w:r w:rsidRPr="00BC2E75">
        <w:rPr>
          <w:rFonts w:ascii="Times" w:hAnsi="Times"/>
          <w:b/>
          <w:bCs/>
          <w:sz w:val="24"/>
          <w:szCs w:val="24"/>
        </w:rPr>
        <w:t>A</w:t>
      </w:r>
      <w:r w:rsidRPr="00BC2E75">
        <w:rPr>
          <w:rFonts w:ascii="Times" w:hAnsi="Times"/>
          <w:sz w:val="24"/>
          <w:szCs w:val="24"/>
        </w:rPr>
        <w:t>nimation</w:t>
      </w:r>
      <w:r w:rsidRPr="00BC2E75">
        <w:rPr>
          <w:rFonts w:ascii="Times" w:hAnsi="Times"/>
          <w:b/>
          <w:bCs/>
          <w:sz w:val="24"/>
          <w:szCs w:val="24"/>
        </w:rPr>
        <w:t xml:space="preserve"> L</w:t>
      </w:r>
      <w:r w:rsidRPr="00BC2E75">
        <w:rPr>
          <w:rFonts w:ascii="Times" w:hAnsi="Times"/>
          <w:sz w:val="24"/>
          <w:szCs w:val="24"/>
        </w:rPr>
        <w:t>iturgique</w:t>
      </w:r>
      <w:r w:rsidRPr="00BC2E75">
        <w:rPr>
          <w:rFonts w:ascii="Times" w:hAnsi="Times"/>
          <w:b/>
          <w:bCs/>
          <w:sz w:val="24"/>
          <w:szCs w:val="24"/>
        </w:rPr>
        <w:t>)</w:t>
      </w:r>
    </w:p>
    <w:p w14:paraId="6C3C6577" w14:textId="77777777" w:rsidR="00F44E13" w:rsidRPr="00BC2E75" w:rsidRDefault="00F44E13" w:rsidP="00F44E13">
      <w:pPr>
        <w:jc w:val="both"/>
        <w:rPr>
          <w:rFonts w:ascii="Times" w:hAnsi="Times" w:cstheme="minorHAnsi"/>
          <w:i/>
          <w:iCs/>
          <w:sz w:val="24"/>
          <w:szCs w:val="24"/>
          <w:u w:val="single"/>
        </w:rPr>
      </w:pPr>
    </w:p>
    <w:p w14:paraId="237947AE" w14:textId="0498C8BB" w:rsidR="00F44E13" w:rsidRPr="00BC2E75" w:rsidRDefault="00E85A46" w:rsidP="00F44E13">
      <w:pPr>
        <w:jc w:val="both"/>
        <w:rPr>
          <w:rFonts w:ascii="Times" w:hAnsi="Times" w:cstheme="minorHAnsi"/>
          <w:sz w:val="24"/>
          <w:szCs w:val="24"/>
        </w:rPr>
      </w:pPr>
      <w:r w:rsidRPr="00BC2E75">
        <w:rPr>
          <w:noProof/>
          <w:color w:val="auto"/>
          <w:sz w:val="24"/>
          <w:szCs w:val="24"/>
        </w:rPr>
        <w:drawing>
          <wp:inline distT="0" distB="0" distL="0" distR="0" wp14:anchorId="5D281965" wp14:editId="6663302D">
            <wp:extent cx="190500" cy="190500"/>
            <wp:effectExtent l="0" t="0" r="0" b="0"/>
            <wp:docPr id="349392931"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sidRPr="00BC2E75">
        <w:rPr>
          <w:rFonts w:ascii="Times" w:hAnsi="Times" w:cstheme="minorHAnsi"/>
          <w:sz w:val="24"/>
          <w:szCs w:val="24"/>
        </w:rPr>
        <w:t xml:space="preserve"> </w:t>
      </w:r>
      <w:r w:rsidR="00F44E13" w:rsidRPr="00BC2E75">
        <w:rPr>
          <w:rFonts w:ascii="Times" w:hAnsi="Times" w:cstheme="minorHAnsi"/>
          <w:sz w:val="24"/>
          <w:szCs w:val="24"/>
        </w:rPr>
        <w:t>Vous êtes acteur pastoral en responsabilité de la célébration (responsable d’équipe liturgique, chef de chœur, animateur de préparation à un sacrement, etc.…)</w:t>
      </w:r>
    </w:p>
    <w:p w14:paraId="7EBF9115" w14:textId="77777777" w:rsidR="00F44E13" w:rsidRPr="00BC2E75" w:rsidRDefault="00F44E13" w:rsidP="00F44E13">
      <w:pPr>
        <w:jc w:val="both"/>
        <w:rPr>
          <w:rFonts w:ascii="Times" w:hAnsi="Times" w:cstheme="minorHAnsi"/>
          <w:sz w:val="24"/>
          <w:szCs w:val="24"/>
        </w:rPr>
      </w:pPr>
    </w:p>
    <w:p w14:paraId="336FD228" w14:textId="35C05587" w:rsidR="00F44E13" w:rsidRPr="00BC2E75" w:rsidRDefault="00DA1B60" w:rsidP="00F44E13">
      <w:pPr>
        <w:jc w:val="both"/>
        <w:rPr>
          <w:rFonts w:ascii="Times" w:hAnsi="Times" w:cstheme="minorHAnsi"/>
          <w:i/>
          <w:iCs/>
          <w:sz w:val="24"/>
          <w:szCs w:val="24"/>
          <w:u w:val="single"/>
        </w:rPr>
      </w:pPr>
      <w:r w:rsidRPr="00BC2E75">
        <w:rPr>
          <w:rFonts w:cstheme="minorHAnsi"/>
          <w:noProof/>
          <w:color w:val="EE0000"/>
          <w:sz w:val="24"/>
          <w:szCs w:val="24"/>
        </w:rPr>
        <w:drawing>
          <wp:inline distT="0" distB="0" distL="0" distR="0" wp14:anchorId="25DD308E" wp14:editId="319C6E36">
            <wp:extent cx="220980" cy="220980"/>
            <wp:effectExtent l="0" t="0" r="7620" b="7620"/>
            <wp:docPr id="1940722111"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F44E13" w:rsidRPr="00BC2E75">
        <w:rPr>
          <w:rFonts w:ascii="Times" w:hAnsi="Times" w:cstheme="minorHAnsi"/>
          <w:sz w:val="24"/>
          <w:szCs w:val="24"/>
        </w:rPr>
        <w:t>Sur deux années à raison de plusieurs week-ends.</w:t>
      </w:r>
    </w:p>
    <w:p w14:paraId="347FC3B8" w14:textId="77777777" w:rsidR="00F44E13" w:rsidRPr="00BC2E75" w:rsidRDefault="00F44E13" w:rsidP="00F44E13">
      <w:pPr>
        <w:jc w:val="both"/>
        <w:rPr>
          <w:color w:val="EE0000"/>
          <w:sz w:val="24"/>
          <w:szCs w:val="24"/>
        </w:rPr>
      </w:pPr>
      <w:r w:rsidRPr="00BC2E75">
        <w:rPr>
          <w:color w:val="EE0000"/>
          <w:sz w:val="24"/>
          <w:szCs w:val="24"/>
        </w:rPr>
        <w:t>Vous pouvez vous renseigner pour l’année 2026-2027 auprès du contact de la formation.</w:t>
      </w:r>
    </w:p>
    <w:p w14:paraId="24842FAE" w14:textId="77777777" w:rsidR="00F44E13" w:rsidRPr="00BC2E75" w:rsidRDefault="00F44E13" w:rsidP="00F44E13">
      <w:pPr>
        <w:jc w:val="both"/>
        <w:rPr>
          <w:rFonts w:ascii="Times" w:hAnsi="Times" w:cstheme="minorHAnsi"/>
          <w:sz w:val="24"/>
          <w:szCs w:val="24"/>
        </w:rPr>
      </w:pPr>
    </w:p>
    <w:p w14:paraId="0EC67379" w14:textId="24D6A784" w:rsidR="00F44E13" w:rsidRPr="00BC2E75" w:rsidRDefault="003E3122" w:rsidP="00F44E13">
      <w:pPr>
        <w:jc w:val="both"/>
        <w:rPr>
          <w:rFonts w:ascii="Times" w:hAnsi="Times" w:cstheme="minorHAnsi"/>
          <w:sz w:val="24"/>
          <w:szCs w:val="24"/>
        </w:rPr>
      </w:pPr>
      <w:r w:rsidRPr="00BC2E75">
        <w:rPr>
          <w:rFonts w:ascii="Times" w:hAnsi="Times" w:cs="Times"/>
          <w:noProof/>
          <w:sz w:val="24"/>
          <w:szCs w:val="24"/>
        </w:rPr>
        <w:drawing>
          <wp:inline distT="0" distB="0" distL="0" distR="0" wp14:anchorId="59E53065" wp14:editId="487E6A6F">
            <wp:extent cx="220980" cy="220980"/>
            <wp:effectExtent l="0" t="0" r="7620" b="7620"/>
            <wp:docPr id="536411663"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F44E13" w:rsidRPr="00BC2E75">
        <w:rPr>
          <w:rFonts w:ascii="Times" w:hAnsi="Times" w:cstheme="minorHAnsi"/>
          <w:sz w:val="24"/>
          <w:szCs w:val="24"/>
        </w:rPr>
        <w:t>Aux Trois-Epis (68).</w:t>
      </w:r>
    </w:p>
    <w:p w14:paraId="41DB2AFA" w14:textId="77777777" w:rsidR="00610E4A" w:rsidRDefault="00610E4A" w:rsidP="00F44E13">
      <w:pPr>
        <w:rPr>
          <w:rFonts w:ascii="Times" w:hAnsi="Times"/>
          <w:color w:val="00B050"/>
          <w:sz w:val="24"/>
          <w:szCs w:val="24"/>
        </w:rPr>
      </w:pPr>
    </w:p>
    <w:p w14:paraId="733019C9" w14:textId="42D895E2" w:rsidR="00F44E13" w:rsidRPr="00BC2E75" w:rsidRDefault="00610E4A" w:rsidP="00F44E13">
      <w:pPr>
        <w:rPr>
          <w:rFonts w:ascii="Times" w:hAnsi="Times"/>
          <w:sz w:val="24"/>
          <w:szCs w:val="24"/>
        </w:rPr>
      </w:pPr>
      <w:r>
        <w:rPr>
          <w:rFonts w:ascii="Times" w:hAnsi="Times"/>
          <w:noProof/>
          <w:sz w:val="24"/>
          <w:szCs w:val="24"/>
        </w:rPr>
        <w:drawing>
          <wp:inline distT="0" distB="0" distL="0" distR="0" wp14:anchorId="0679B9B3" wp14:editId="36951473">
            <wp:extent cx="190500" cy="190500"/>
            <wp:effectExtent l="0" t="0" r="0" b="0"/>
            <wp:docPr id="1026170582" name="Graphique 40" descr="Loup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70582" name="Graphique 1026170582" descr="Loupe avec un remplissage uni"/>
                    <pic:cNvPicPr/>
                  </pic:nvPicPr>
                  <pic:blipFill>
                    <a:blip r:embed="rId41">
                      <a:extLst>
                        <a:ext uri="{96DAC541-7B7A-43D3-8B79-37D633B846F1}">
                          <asvg:svgBlip xmlns:asvg="http://schemas.microsoft.com/office/drawing/2016/SVG/main" r:embed="rId42"/>
                        </a:ext>
                      </a:extLst>
                    </a:blip>
                    <a:stretch>
                      <a:fillRect/>
                    </a:stretch>
                  </pic:blipFill>
                  <pic:spPr>
                    <a:xfrm>
                      <a:off x="0" y="0"/>
                      <a:ext cx="190500" cy="190500"/>
                    </a:xfrm>
                    <a:prstGeom prst="rect">
                      <a:avLst/>
                    </a:prstGeom>
                  </pic:spPr>
                </pic:pic>
              </a:graphicData>
            </a:graphic>
          </wp:inline>
        </w:drawing>
      </w:r>
      <w:r>
        <w:rPr>
          <w:rFonts w:ascii="Times" w:hAnsi="Times"/>
          <w:sz w:val="24"/>
          <w:szCs w:val="24"/>
        </w:rPr>
        <w:t xml:space="preserve">  </w:t>
      </w:r>
      <w:r w:rsidR="00F44E13" w:rsidRPr="00BC2E75">
        <w:rPr>
          <w:rFonts w:ascii="Times" w:hAnsi="Times"/>
          <w:sz w:val="24"/>
          <w:szCs w:val="24"/>
        </w:rPr>
        <w:t>Le CYFFAL forme des acteurs pastoraux investis dans l’animation liturgique. C’est une formation provinciale de perfectionnement destinée aux responsables pastoraux acteurs de la célébration de la foi.</w:t>
      </w:r>
    </w:p>
    <w:p w14:paraId="175A2DEE" w14:textId="77777777" w:rsidR="00F44E13" w:rsidRPr="00BC2E75" w:rsidRDefault="00F44E13" w:rsidP="00F44E13">
      <w:pPr>
        <w:pStyle w:val="NormalWeb"/>
        <w:jc w:val="both"/>
        <w:rPr>
          <w:rFonts w:ascii="Times" w:hAnsi="Times"/>
        </w:rPr>
      </w:pPr>
      <w:r w:rsidRPr="00BC2E75">
        <w:rPr>
          <w:rFonts w:ascii="Times" w:hAnsi="Times"/>
        </w:rPr>
        <w:t>Inscription sur appel et envoi par son responsable pastoral.</w:t>
      </w:r>
    </w:p>
    <w:p w14:paraId="79A0CB50" w14:textId="77777777" w:rsidR="00F44E13" w:rsidRDefault="00F44E13" w:rsidP="00F44E13">
      <w:pPr>
        <w:pStyle w:val="NormalWeb"/>
        <w:jc w:val="both"/>
      </w:pPr>
      <w:r w:rsidRPr="00BC2E75">
        <w:rPr>
          <w:rFonts w:ascii="Times" w:hAnsi="Times"/>
        </w:rPr>
        <w:t xml:space="preserve">Contact :  M. Pierre Guilbert, diacre : </w:t>
      </w:r>
      <w:hyperlink r:id="rId47" w:history="1">
        <w:r w:rsidRPr="00BC2E75">
          <w:rPr>
            <w:rStyle w:val="Lienhypertexte"/>
            <w:rFonts w:ascii="Times" w:hAnsi="Times"/>
          </w:rPr>
          <w:t>liturgie@diocesebm.fr</w:t>
        </w:r>
      </w:hyperlink>
    </w:p>
    <w:p w14:paraId="29779176" w14:textId="77777777" w:rsidR="00E33506" w:rsidRPr="00573067" w:rsidRDefault="00E33506" w:rsidP="00E33506">
      <w:pPr>
        <w:pStyle w:val="NormalWeb"/>
        <w:pBdr>
          <w:bottom w:val="single" w:sz="12" w:space="1" w:color="auto"/>
        </w:pBdr>
        <w:spacing w:before="0" w:beforeAutospacing="0"/>
        <w:jc w:val="both"/>
        <w:rPr>
          <w:rFonts w:ascii="Times" w:hAnsi="Times"/>
        </w:rPr>
      </w:pPr>
    </w:p>
    <w:p w14:paraId="5F0CEBBF" w14:textId="77777777" w:rsidR="00E33506" w:rsidRDefault="00E33506">
      <w:pPr>
        <w:rPr>
          <w:rFonts w:ascii="Agency FB" w:eastAsiaTheme="majorEastAsia" w:hAnsi="Agency FB" w:cs="Times New Roman (Headings CS)"/>
          <w:color w:val="BF1E00" w:themeColor="accent1"/>
          <w:spacing w:val="20"/>
          <w:sz w:val="40"/>
          <w:szCs w:val="40"/>
        </w:rPr>
      </w:pPr>
      <w:bookmarkStart w:id="22" w:name="_Toc231913223"/>
      <w:r>
        <w:rPr>
          <w:caps/>
          <w:sz w:val="40"/>
          <w:szCs w:val="40"/>
        </w:rPr>
        <w:br w:type="page"/>
      </w:r>
    </w:p>
    <w:p w14:paraId="53F3E1B8" w14:textId="43D1B4AB" w:rsidR="00F44E13" w:rsidRPr="00E77BE2" w:rsidRDefault="00F44E13" w:rsidP="00CF1C8E">
      <w:pPr>
        <w:pStyle w:val="Titre2"/>
        <w:rPr>
          <w:rStyle w:val="Titre2Car"/>
          <w:rFonts w:ascii="Times" w:hAnsi="Times" w:cs="Times"/>
          <w:sz w:val="32"/>
          <w:szCs w:val="32"/>
        </w:rPr>
      </w:pPr>
      <w:bookmarkStart w:id="23" w:name="_Toc234316107"/>
      <w:r w:rsidRPr="00CF1C8E">
        <w:rPr>
          <w:caps w:val="0"/>
          <w:sz w:val="40"/>
          <w:szCs w:val="40"/>
        </w:rPr>
        <w:lastRenderedPageBreak/>
        <w:t>CYFAPASS</w:t>
      </w:r>
      <w:bookmarkEnd w:id="22"/>
      <w:r w:rsidR="00310701">
        <w:rPr>
          <w:rStyle w:val="Titre2Car"/>
          <w:rFonts w:ascii="Times" w:hAnsi="Times" w:cs="Times"/>
          <w:sz w:val="32"/>
          <w:szCs w:val="32"/>
        </w:rPr>
        <w:t xml:space="preserve"> : </w:t>
      </w:r>
      <w:r w:rsidR="00310701" w:rsidRPr="005D1D69">
        <w:rPr>
          <w:rStyle w:val="Titre2Car"/>
          <w:rFonts w:ascii="Times" w:hAnsi="Times" w:cs="Times"/>
          <w:i/>
          <w:iCs/>
          <w:sz w:val="32"/>
          <w:szCs w:val="32"/>
          <w:highlight w:val="yellow"/>
        </w:rPr>
        <w:t xml:space="preserve">pas de </w:t>
      </w:r>
      <w:r w:rsidR="00FC45E8" w:rsidRPr="005D1D69">
        <w:rPr>
          <w:rStyle w:val="Titre2Car"/>
          <w:rFonts w:ascii="Times" w:hAnsi="Times" w:cs="Times"/>
          <w:i/>
          <w:iCs/>
          <w:sz w:val="32"/>
          <w:szCs w:val="32"/>
          <w:highlight w:val="yellow"/>
        </w:rPr>
        <w:t>parcours en 2026-2027</w:t>
      </w:r>
      <w:bookmarkEnd w:id="23"/>
    </w:p>
    <w:p w14:paraId="4E27452E" w14:textId="77777777" w:rsidR="00F44E13" w:rsidRPr="00573067" w:rsidRDefault="00F44E13" w:rsidP="00F44E13">
      <w:pPr>
        <w:rPr>
          <w:rFonts w:ascii="Times" w:hAnsi="Times"/>
          <w:b/>
          <w:bCs/>
        </w:rPr>
      </w:pPr>
    </w:p>
    <w:p w14:paraId="5395E0C8" w14:textId="77777777" w:rsidR="00F44E13" w:rsidRPr="00CA0849" w:rsidRDefault="00F44E13" w:rsidP="00F44E13">
      <w:pPr>
        <w:jc w:val="both"/>
        <w:rPr>
          <w:rFonts w:ascii="Times" w:hAnsi="Times" w:cstheme="minorHAnsi"/>
          <w:b/>
          <w:bCs/>
          <w:color w:val="000000" w:themeColor="text1"/>
          <w:sz w:val="24"/>
          <w:szCs w:val="24"/>
        </w:rPr>
      </w:pPr>
      <w:r w:rsidRPr="00CA0849">
        <w:rPr>
          <w:rFonts w:ascii="Times" w:hAnsi="Times" w:cstheme="minorHAnsi"/>
          <w:b/>
          <w:bCs/>
          <w:color w:val="000000" w:themeColor="text1"/>
          <w:sz w:val="24"/>
          <w:szCs w:val="24"/>
        </w:rPr>
        <w:t>OBJECTIF : Se perfectionner</w:t>
      </w:r>
    </w:p>
    <w:p w14:paraId="37DD4826" w14:textId="77777777" w:rsidR="00F44E13" w:rsidRPr="00CA0849" w:rsidRDefault="00F44E13" w:rsidP="00F44E13">
      <w:pPr>
        <w:rPr>
          <w:rFonts w:ascii="Times" w:hAnsi="Times"/>
          <w:b/>
          <w:bCs/>
          <w:sz w:val="24"/>
          <w:szCs w:val="24"/>
        </w:rPr>
      </w:pPr>
    </w:p>
    <w:p w14:paraId="3F25BE6F" w14:textId="3058FE4B" w:rsidR="00F44E13" w:rsidRPr="00CA0849" w:rsidRDefault="00F44E13" w:rsidP="00F44E13">
      <w:pPr>
        <w:rPr>
          <w:rFonts w:ascii="Times" w:hAnsi="Times"/>
          <w:b/>
          <w:bCs/>
          <w:sz w:val="24"/>
          <w:szCs w:val="24"/>
        </w:rPr>
      </w:pPr>
      <w:r w:rsidRPr="00CA0849">
        <w:rPr>
          <w:rFonts w:ascii="Times" w:hAnsi="Times"/>
          <w:b/>
          <w:bCs/>
          <w:sz w:val="24"/>
          <w:szCs w:val="24"/>
        </w:rPr>
        <w:t xml:space="preserve">Se former à l’animation en pastorale santé avec </w:t>
      </w:r>
      <w:r w:rsidRPr="00767D48">
        <w:rPr>
          <w:rFonts w:ascii="Times" w:hAnsi="Times"/>
          <w:b/>
          <w:bCs/>
          <w:color w:val="auto"/>
          <w:sz w:val="24"/>
          <w:szCs w:val="24"/>
        </w:rPr>
        <w:t xml:space="preserve">le CYFAPASS </w:t>
      </w:r>
      <w:r w:rsidRPr="00767D48">
        <w:rPr>
          <w:rFonts w:ascii="Times" w:hAnsi="Times"/>
          <w:b/>
          <w:bCs/>
          <w:sz w:val="24"/>
          <w:szCs w:val="24"/>
        </w:rPr>
        <w:t>(</w:t>
      </w:r>
      <w:r w:rsidRPr="00767D48">
        <w:rPr>
          <w:rFonts w:ascii="Times" w:hAnsi="Times"/>
          <w:b/>
          <w:bCs/>
          <w:color w:val="EE0000"/>
          <w:sz w:val="24"/>
          <w:szCs w:val="24"/>
          <w:highlight w:val="yellow"/>
        </w:rPr>
        <w:t>CY</w:t>
      </w:r>
      <w:r w:rsidRPr="00767D48">
        <w:rPr>
          <w:rFonts w:ascii="Times" w:hAnsi="Times"/>
          <w:color w:val="EE0000"/>
          <w:sz w:val="24"/>
          <w:szCs w:val="24"/>
          <w:highlight w:val="yellow"/>
        </w:rPr>
        <w:t>cle</w:t>
      </w:r>
      <w:r w:rsidRPr="00767D48">
        <w:rPr>
          <w:rFonts w:ascii="Times" w:hAnsi="Times"/>
          <w:b/>
          <w:bCs/>
          <w:sz w:val="24"/>
          <w:szCs w:val="24"/>
        </w:rPr>
        <w:t xml:space="preserve"> </w:t>
      </w:r>
      <w:r w:rsidRPr="00767D48">
        <w:rPr>
          <w:rFonts w:ascii="Times" w:hAnsi="Times"/>
          <w:sz w:val="24"/>
          <w:szCs w:val="24"/>
        </w:rPr>
        <w:t>de</w:t>
      </w:r>
      <w:r w:rsidRPr="00CA0849">
        <w:rPr>
          <w:rFonts w:ascii="Times" w:hAnsi="Times"/>
          <w:b/>
          <w:bCs/>
          <w:sz w:val="24"/>
          <w:szCs w:val="24"/>
        </w:rPr>
        <w:t xml:space="preserve"> F</w:t>
      </w:r>
      <w:r w:rsidRPr="00CA0849">
        <w:rPr>
          <w:rFonts w:ascii="Times" w:hAnsi="Times"/>
          <w:sz w:val="24"/>
          <w:szCs w:val="24"/>
        </w:rPr>
        <w:t>ormation</w:t>
      </w:r>
      <w:r w:rsidRPr="00CA0849">
        <w:rPr>
          <w:rFonts w:ascii="Times" w:hAnsi="Times"/>
          <w:b/>
          <w:bCs/>
          <w:sz w:val="24"/>
          <w:szCs w:val="24"/>
        </w:rPr>
        <w:t xml:space="preserve"> </w:t>
      </w:r>
      <w:r w:rsidRPr="00CA0849">
        <w:rPr>
          <w:rFonts w:ascii="Times" w:hAnsi="Times"/>
          <w:sz w:val="24"/>
          <w:szCs w:val="24"/>
        </w:rPr>
        <w:t>des</w:t>
      </w:r>
      <w:r w:rsidRPr="00CA0849">
        <w:rPr>
          <w:rFonts w:ascii="Times" w:hAnsi="Times"/>
          <w:b/>
          <w:bCs/>
          <w:sz w:val="24"/>
          <w:szCs w:val="24"/>
        </w:rPr>
        <w:t xml:space="preserve"> </w:t>
      </w:r>
      <w:r w:rsidRPr="00767D48">
        <w:rPr>
          <w:rFonts w:ascii="Times" w:hAnsi="Times"/>
          <w:b/>
          <w:bCs/>
          <w:color w:val="EE0000"/>
          <w:sz w:val="24"/>
          <w:szCs w:val="24"/>
          <w:highlight w:val="yellow"/>
        </w:rPr>
        <w:t>A</w:t>
      </w:r>
      <w:r w:rsidR="005D1D69" w:rsidRPr="00767D48">
        <w:rPr>
          <w:rFonts w:ascii="Times" w:hAnsi="Times"/>
          <w:color w:val="EE0000"/>
          <w:sz w:val="24"/>
          <w:szCs w:val="24"/>
          <w:highlight w:val="yellow"/>
        </w:rPr>
        <w:t>ct</w:t>
      </w:r>
      <w:r w:rsidRPr="00767D48">
        <w:rPr>
          <w:rFonts w:ascii="Times" w:hAnsi="Times"/>
          <w:color w:val="EE0000"/>
          <w:sz w:val="24"/>
          <w:szCs w:val="24"/>
          <w:highlight w:val="yellow"/>
        </w:rPr>
        <w:t>eurs</w:t>
      </w:r>
      <w:r w:rsidRPr="00CA0849">
        <w:rPr>
          <w:rFonts w:ascii="Times" w:hAnsi="Times"/>
          <w:b/>
          <w:bCs/>
          <w:color w:val="EE0000"/>
          <w:sz w:val="24"/>
          <w:szCs w:val="24"/>
        </w:rPr>
        <w:t xml:space="preserve"> </w:t>
      </w:r>
      <w:r w:rsidRPr="00CA0849">
        <w:rPr>
          <w:rFonts w:ascii="Times" w:hAnsi="Times"/>
          <w:sz w:val="24"/>
          <w:szCs w:val="24"/>
        </w:rPr>
        <w:t>en</w:t>
      </w:r>
      <w:r w:rsidRPr="00CA0849">
        <w:rPr>
          <w:rFonts w:ascii="Times" w:hAnsi="Times"/>
          <w:b/>
          <w:bCs/>
          <w:sz w:val="24"/>
          <w:szCs w:val="24"/>
        </w:rPr>
        <w:t xml:space="preserve"> </w:t>
      </w:r>
      <w:proofErr w:type="spellStart"/>
      <w:r w:rsidRPr="00767D48">
        <w:rPr>
          <w:rFonts w:ascii="Times" w:hAnsi="Times"/>
          <w:b/>
          <w:bCs/>
          <w:color w:val="EE0000"/>
          <w:sz w:val="24"/>
          <w:szCs w:val="24"/>
          <w:highlight w:val="yellow"/>
        </w:rPr>
        <w:t>PA</w:t>
      </w:r>
      <w:r w:rsidRPr="00767D48">
        <w:rPr>
          <w:rFonts w:ascii="Times" w:hAnsi="Times"/>
          <w:color w:val="EE0000"/>
          <w:sz w:val="24"/>
          <w:szCs w:val="24"/>
          <w:highlight w:val="yellow"/>
        </w:rPr>
        <w:t>storale</w:t>
      </w:r>
      <w:proofErr w:type="spellEnd"/>
      <w:r w:rsidRPr="00CA0849">
        <w:rPr>
          <w:rFonts w:ascii="Times" w:hAnsi="Times"/>
          <w:b/>
          <w:bCs/>
          <w:sz w:val="24"/>
          <w:szCs w:val="24"/>
        </w:rPr>
        <w:t xml:space="preserve"> S</w:t>
      </w:r>
      <w:r w:rsidRPr="00CA0849">
        <w:rPr>
          <w:rFonts w:ascii="Times" w:hAnsi="Times"/>
          <w:sz w:val="24"/>
          <w:szCs w:val="24"/>
        </w:rPr>
        <w:t>anitaire</w:t>
      </w:r>
      <w:r w:rsidRPr="00CA0849">
        <w:rPr>
          <w:rFonts w:ascii="Times" w:hAnsi="Times"/>
          <w:b/>
          <w:bCs/>
          <w:sz w:val="24"/>
          <w:szCs w:val="24"/>
        </w:rPr>
        <w:t xml:space="preserve"> </w:t>
      </w:r>
      <w:r w:rsidRPr="00CA0849">
        <w:rPr>
          <w:rFonts w:ascii="Times" w:hAnsi="Times"/>
          <w:sz w:val="24"/>
          <w:szCs w:val="24"/>
        </w:rPr>
        <w:t>et</w:t>
      </w:r>
      <w:r w:rsidRPr="00CA0849">
        <w:rPr>
          <w:rFonts w:ascii="Times" w:hAnsi="Times"/>
          <w:b/>
          <w:bCs/>
          <w:sz w:val="24"/>
          <w:szCs w:val="24"/>
        </w:rPr>
        <w:t xml:space="preserve"> S</w:t>
      </w:r>
      <w:r w:rsidRPr="00CA0849">
        <w:rPr>
          <w:rFonts w:ascii="Times" w:hAnsi="Times"/>
          <w:sz w:val="24"/>
          <w:szCs w:val="24"/>
        </w:rPr>
        <w:t>ociale</w:t>
      </w:r>
      <w:r w:rsidRPr="00CA0849">
        <w:rPr>
          <w:rFonts w:ascii="Times" w:hAnsi="Times"/>
          <w:b/>
          <w:bCs/>
          <w:sz w:val="24"/>
          <w:szCs w:val="24"/>
        </w:rPr>
        <w:t>)</w:t>
      </w:r>
    </w:p>
    <w:p w14:paraId="26077FFE" w14:textId="77777777" w:rsidR="00F44E13" w:rsidRPr="00CA0849" w:rsidRDefault="00F44E13" w:rsidP="00F44E13">
      <w:pPr>
        <w:rPr>
          <w:rFonts w:ascii="Times" w:hAnsi="Times"/>
          <w:sz w:val="24"/>
          <w:szCs w:val="24"/>
        </w:rPr>
      </w:pPr>
    </w:p>
    <w:p w14:paraId="52FC808A" w14:textId="4C74533F" w:rsidR="00F44E13" w:rsidRPr="00CA0849" w:rsidRDefault="00E85A46" w:rsidP="00E85A46">
      <w:pPr>
        <w:jc w:val="both"/>
        <w:rPr>
          <w:rFonts w:ascii="Times" w:hAnsi="Times" w:cstheme="minorHAnsi"/>
          <w:sz w:val="24"/>
          <w:szCs w:val="24"/>
        </w:rPr>
      </w:pPr>
      <w:r w:rsidRPr="00CA0849">
        <w:rPr>
          <w:noProof/>
          <w:color w:val="auto"/>
          <w:sz w:val="24"/>
          <w:szCs w:val="24"/>
        </w:rPr>
        <w:drawing>
          <wp:inline distT="0" distB="0" distL="0" distR="0" wp14:anchorId="19529966" wp14:editId="10D3A1B8">
            <wp:extent cx="190500" cy="190500"/>
            <wp:effectExtent l="0" t="0" r="0" b="0"/>
            <wp:docPr id="2091418129"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sidRPr="00CA0849">
        <w:rPr>
          <w:rFonts w:ascii="Times" w:hAnsi="Times" w:cstheme="minorHAnsi"/>
          <w:sz w:val="24"/>
          <w:szCs w:val="24"/>
        </w:rPr>
        <w:t xml:space="preserve"> </w:t>
      </w:r>
      <w:r w:rsidR="00F44E13" w:rsidRPr="00CA0849">
        <w:rPr>
          <w:rFonts w:ascii="Times" w:hAnsi="Times" w:cs="Calibri"/>
          <w:color w:val="201F1E"/>
          <w:sz w:val="24"/>
          <w:szCs w:val="24"/>
        </w:rPr>
        <w:t>Vous êtes acteur dans le monde de la pastorale de la santé, responsable en aumônerie institutionnelle, responsable d’équipe SEM (Service Evangélique des Malades).</w:t>
      </w:r>
    </w:p>
    <w:p w14:paraId="3BDC1349" w14:textId="77777777" w:rsidR="00F44E13" w:rsidRPr="00CA0849" w:rsidRDefault="00F44E13" w:rsidP="00F44E13">
      <w:pPr>
        <w:jc w:val="both"/>
        <w:rPr>
          <w:rFonts w:ascii="Times" w:hAnsi="Times" w:cstheme="minorHAnsi"/>
          <w:sz w:val="24"/>
          <w:szCs w:val="24"/>
        </w:rPr>
      </w:pPr>
    </w:p>
    <w:p w14:paraId="22C919DF" w14:textId="277D7560" w:rsidR="00F44E13" w:rsidRPr="00CA0849" w:rsidRDefault="00DA1B60" w:rsidP="00F44E13">
      <w:pPr>
        <w:jc w:val="both"/>
        <w:rPr>
          <w:rFonts w:ascii="Times" w:hAnsi="Times" w:cs="Calibri"/>
          <w:color w:val="201F1E"/>
          <w:sz w:val="24"/>
          <w:szCs w:val="24"/>
        </w:rPr>
      </w:pPr>
      <w:r w:rsidRPr="00CA0849">
        <w:rPr>
          <w:rFonts w:cstheme="minorHAnsi"/>
          <w:noProof/>
          <w:color w:val="EE0000"/>
          <w:sz w:val="24"/>
          <w:szCs w:val="24"/>
        </w:rPr>
        <w:drawing>
          <wp:inline distT="0" distB="0" distL="0" distR="0" wp14:anchorId="130CAC7C" wp14:editId="6841C4E5">
            <wp:extent cx="220980" cy="220980"/>
            <wp:effectExtent l="0" t="0" r="7620" b="7620"/>
            <wp:docPr id="1195256195"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F44E13" w:rsidRPr="00CA0849">
        <w:rPr>
          <w:rFonts w:ascii="Times" w:hAnsi="Times" w:cs="Calibri"/>
          <w:color w:val="201F1E"/>
          <w:sz w:val="24"/>
          <w:szCs w:val="24"/>
        </w:rPr>
        <w:t>Sur 18 mois, à raison de 5 sessions de 2 jours.</w:t>
      </w:r>
    </w:p>
    <w:p w14:paraId="17F23A15" w14:textId="77777777" w:rsidR="00F44E13" w:rsidRPr="00CA0849" w:rsidRDefault="00F44E13" w:rsidP="00F44E13">
      <w:pPr>
        <w:jc w:val="both"/>
        <w:rPr>
          <w:rFonts w:ascii="Times" w:hAnsi="Times" w:cstheme="minorHAnsi"/>
          <w:i/>
          <w:iCs/>
          <w:sz w:val="24"/>
          <w:szCs w:val="24"/>
          <w:u w:val="single"/>
        </w:rPr>
      </w:pPr>
    </w:p>
    <w:p w14:paraId="3679A966" w14:textId="733AFBC4" w:rsidR="00F44E13" w:rsidRPr="00CA0849" w:rsidRDefault="003E3122" w:rsidP="00F44E13">
      <w:pPr>
        <w:rPr>
          <w:rFonts w:ascii="Times" w:hAnsi="Times" w:cs="Calibri"/>
          <w:color w:val="201F1E"/>
          <w:sz w:val="24"/>
          <w:szCs w:val="24"/>
        </w:rPr>
      </w:pPr>
      <w:r w:rsidRPr="00CA0849">
        <w:rPr>
          <w:rFonts w:ascii="Times" w:hAnsi="Times" w:cs="Times"/>
          <w:noProof/>
          <w:sz w:val="24"/>
          <w:szCs w:val="24"/>
        </w:rPr>
        <w:drawing>
          <wp:inline distT="0" distB="0" distL="0" distR="0" wp14:anchorId="38D98CFC" wp14:editId="0D025FEA">
            <wp:extent cx="220980" cy="220980"/>
            <wp:effectExtent l="0" t="0" r="7620" b="7620"/>
            <wp:docPr id="1735096908"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F44E13" w:rsidRPr="00CA0849">
        <w:rPr>
          <w:rFonts w:ascii="Times" w:hAnsi="Times" w:cs="Calibri"/>
          <w:color w:val="201F1E"/>
          <w:sz w:val="24"/>
          <w:szCs w:val="24"/>
        </w:rPr>
        <w:t>Différents lieux de la province.</w:t>
      </w:r>
    </w:p>
    <w:p w14:paraId="746476E2" w14:textId="77777777" w:rsidR="00F44E13" w:rsidRPr="00CA0849" w:rsidRDefault="00F44E13" w:rsidP="00F44E13">
      <w:pPr>
        <w:rPr>
          <w:rFonts w:ascii="Times" w:hAnsi="Times" w:cs="Calibri"/>
          <w:color w:val="201F1E"/>
          <w:sz w:val="24"/>
          <w:szCs w:val="24"/>
        </w:rPr>
      </w:pPr>
    </w:p>
    <w:p w14:paraId="4D31AB38" w14:textId="77777777" w:rsidR="00F44E13" w:rsidRPr="00CA0849" w:rsidRDefault="00F44E13" w:rsidP="00F44E13">
      <w:pPr>
        <w:rPr>
          <w:rFonts w:ascii="Times" w:hAnsi="Times" w:cs="Calibri"/>
          <w:color w:val="201F1E"/>
          <w:sz w:val="24"/>
          <w:szCs w:val="24"/>
        </w:rPr>
      </w:pPr>
    </w:p>
    <w:p w14:paraId="77658CEA" w14:textId="77777777" w:rsidR="00F44E13" w:rsidRPr="00CA0849" w:rsidRDefault="00F44E13" w:rsidP="00F44E13">
      <w:pPr>
        <w:pStyle w:val="NormalWeb"/>
        <w:spacing w:before="0" w:beforeAutospacing="0" w:after="0" w:afterAutospacing="0"/>
        <w:rPr>
          <w:rFonts w:ascii="Times" w:hAnsi="Times" w:cs="Calibri"/>
          <w:color w:val="201F1E"/>
        </w:rPr>
      </w:pPr>
      <w:r w:rsidRPr="00CA0849">
        <w:rPr>
          <w:rFonts w:ascii="Times" w:hAnsi="Times" w:cs="Calibri"/>
          <w:color w:val="201F1E"/>
        </w:rPr>
        <w:t xml:space="preserve">Le </w:t>
      </w:r>
      <w:r w:rsidRPr="00767D48">
        <w:rPr>
          <w:rFonts w:ascii="Times" w:hAnsi="Times" w:cs="Calibri"/>
          <w:color w:val="201F1E"/>
        </w:rPr>
        <w:t>CYFAPASS</w:t>
      </w:r>
      <w:r w:rsidRPr="00CA0849">
        <w:rPr>
          <w:rFonts w:ascii="Times" w:hAnsi="Times" w:cs="Calibri"/>
          <w:color w:val="201F1E"/>
        </w:rPr>
        <w:t xml:space="preserve"> forme des acteurs pastoraux investis en pastorale santé. C’est une formation provinciale de perfectionnement destinée aux responsables d’équipes d’aumônerie hospitalière ou d’EHPAD, d’équipes SEM, d’animation de groupes d’accompagnement des personnes porteuses d’un handicap.</w:t>
      </w:r>
    </w:p>
    <w:p w14:paraId="0DDBD4C9" w14:textId="77777777" w:rsidR="00F44E13" w:rsidRPr="00CA0849" w:rsidRDefault="00F44E13" w:rsidP="00F44E13">
      <w:pPr>
        <w:pStyle w:val="NormalWeb"/>
        <w:spacing w:before="0" w:beforeAutospacing="0" w:after="0" w:afterAutospacing="0"/>
        <w:rPr>
          <w:rFonts w:ascii="Times" w:hAnsi="Times" w:cs="Calibri"/>
          <w:color w:val="201F1E"/>
        </w:rPr>
      </w:pPr>
      <w:r w:rsidRPr="00CA0849">
        <w:rPr>
          <w:rFonts w:ascii="Times" w:hAnsi="Times" w:cs="Calibri"/>
          <w:color w:val="201F1E"/>
        </w:rPr>
        <w:t> </w:t>
      </w:r>
    </w:p>
    <w:p w14:paraId="457EEC86" w14:textId="77777777" w:rsidR="00F44E13" w:rsidRPr="00CA0849" w:rsidRDefault="00F44E13" w:rsidP="00F44E13">
      <w:pPr>
        <w:pStyle w:val="NormalWeb"/>
        <w:spacing w:before="0" w:beforeAutospacing="0" w:after="0" w:afterAutospacing="0"/>
        <w:rPr>
          <w:rFonts w:ascii="Times" w:hAnsi="Times" w:cs="Calibri"/>
          <w:color w:val="201F1E"/>
        </w:rPr>
      </w:pPr>
      <w:r w:rsidRPr="00CA0849">
        <w:rPr>
          <w:rFonts w:ascii="Times" w:hAnsi="Times" w:cs="Calibri"/>
          <w:color w:val="201F1E"/>
        </w:rPr>
        <w:t>Inscription sur appel et envoi par son responsable pastoral. </w:t>
      </w:r>
    </w:p>
    <w:p w14:paraId="3144B1CA" w14:textId="77777777" w:rsidR="00F44E13" w:rsidRPr="00CA0849" w:rsidRDefault="00F44E13" w:rsidP="00F44E13">
      <w:pPr>
        <w:pStyle w:val="NormalWeb"/>
      </w:pPr>
      <w:r w:rsidRPr="00CA0849">
        <w:rPr>
          <w:rFonts w:ascii="Times" w:hAnsi="Times" w:cs="Calibri"/>
          <w:color w:val="201F1E"/>
        </w:rPr>
        <w:t xml:space="preserve">Contact : Sœur Thérèse </w:t>
      </w:r>
      <w:r w:rsidRPr="00CA0849">
        <w:rPr>
          <w:rFonts w:ascii="Times" w:hAnsi="Times"/>
        </w:rPr>
        <w:t>Nguyen</w:t>
      </w:r>
      <w:r w:rsidRPr="00CA0849">
        <w:rPr>
          <w:rFonts w:ascii="Times" w:hAnsi="Times" w:cs="Calibri"/>
          <w:color w:val="002060"/>
          <w:bdr w:val="none" w:sz="0" w:space="0" w:color="auto" w:frame="1"/>
        </w:rPr>
        <w:t xml:space="preserve">, </w:t>
      </w:r>
      <w:r w:rsidRPr="00CA0849">
        <w:rPr>
          <w:rFonts w:ascii="Times" w:hAnsi="Times" w:cs="Calibri"/>
          <w:bdr w:val="none" w:sz="0" w:space="0" w:color="auto" w:frame="1"/>
        </w:rPr>
        <w:t>DDPS du diocèse de Belfort-Montbéliard</w:t>
      </w:r>
      <w:r w:rsidRPr="00CA0849">
        <w:rPr>
          <w:rStyle w:val="apple-converted-space"/>
          <w:rFonts w:ascii="Times" w:hAnsi="Times" w:cs="Calibri"/>
          <w:bdr w:val="none" w:sz="0" w:space="0" w:color="auto" w:frame="1"/>
        </w:rPr>
        <w:t> </w:t>
      </w:r>
    </w:p>
    <w:p w14:paraId="33655572" w14:textId="77777777" w:rsidR="00F44E13" w:rsidRPr="00CA0849" w:rsidRDefault="00F44E13" w:rsidP="00F44E13">
      <w:pPr>
        <w:pStyle w:val="NormalWeb"/>
        <w:spacing w:before="0" w:beforeAutospacing="0" w:after="0" w:afterAutospacing="0"/>
        <w:rPr>
          <w:rFonts w:ascii="Times" w:hAnsi="Times" w:cs="Calibri"/>
        </w:rPr>
      </w:pPr>
      <w:r w:rsidRPr="00CA0849">
        <w:rPr>
          <w:rFonts w:ascii="Times" w:hAnsi="Times" w:cs="Calibri"/>
          <w:bdr w:val="none" w:sz="0" w:space="0" w:color="auto" w:frame="1"/>
        </w:rPr>
        <w:t>Pastorale Santé, 6 rue de l’Eglise, 90 400 TREVENANS</w:t>
      </w:r>
    </w:p>
    <w:p w14:paraId="518BBFB1" w14:textId="77777777" w:rsidR="00F44E13" w:rsidRPr="00CA0849" w:rsidRDefault="00F44E13" w:rsidP="00F44E13">
      <w:pPr>
        <w:pStyle w:val="NormalWeb"/>
        <w:spacing w:before="0" w:beforeAutospacing="0" w:after="0" w:afterAutospacing="0" w:line="300" w:lineRule="atLeast"/>
        <w:rPr>
          <w:rFonts w:ascii="Times" w:hAnsi="Times" w:cs="Calibri"/>
          <w:bdr w:val="none" w:sz="0" w:space="0" w:color="auto" w:frame="1"/>
        </w:rPr>
      </w:pPr>
      <w:r w:rsidRPr="00CA0849">
        <w:rPr>
          <w:rFonts w:ascii="Times" w:hAnsi="Times" w:cs="Calibri"/>
          <w:bdr w:val="none" w:sz="0" w:space="0" w:color="auto" w:frame="1"/>
        </w:rPr>
        <w:t>07 87 38 19 55 -</w:t>
      </w:r>
      <w:r w:rsidRPr="00CA0849">
        <w:rPr>
          <w:rStyle w:val="apple-converted-space"/>
          <w:rFonts w:ascii="Times" w:hAnsi="Times" w:cs="Calibri"/>
          <w:bdr w:val="none" w:sz="0" w:space="0" w:color="auto" w:frame="1"/>
        </w:rPr>
        <w:t> </w:t>
      </w:r>
      <w:hyperlink r:id="rId48" w:history="1">
        <w:r w:rsidRPr="00CA0849">
          <w:rPr>
            <w:rStyle w:val="Lienhypertexte"/>
            <w:rFonts w:ascii="Times" w:hAnsi="Times" w:cs="Calibri"/>
            <w:bdr w:val="none" w:sz="0" w:space="0" w:color="auto" w:frame="1"/>
          </w:rPr>
          <w:t>pastoralesante@diocesebm.fr</w:t>
        </w:r>
      </w:hyperlink>
    </w:p>
    <w:p w14:paraId="7945DBDD" w14:textId="77777777" w:rsidR="00F44E13" w:rsidRPr="008624EA" w:rsidRDefault="00F44E13" w:rsidP="00F44E13">
      <w:pPr>
        <w:pStyle w:val="NormalWeb"/>
        <w:pBdr>
          <w:bottom w:val="single" w:sz="12" w:space="1" w:color="auto"/>
        </w:pBdr>
        <w:jc w:val="both"/>
        <w:rPr>
          <w:rFonts w:ascii="Times" w:hAnsi="Times"/>
          <w:color w:val="00B050"/>
        </w:rPr>
      </w:pPr>
    </w:p>
    <w:p w14:paraId="23C6D950" w14:textId="77777777" w:rsidR="00A433EB" w:rsidRDefault="00A433EB">
      <w:pPr>
        <w:rPr>
          <w:rFonts w:ascii="Agency FB" w:eastAsiaTheme="majorEastAsia" w:hAnsi="Agency FB" w:cs="Times New Roman (Headings CS)"/>
          <w:caps/>
          <w:color w:val="BF1E00" w:themeColor="accent1"/>
          <w:spacing w:val="20"/>
          <w:sz w:val="40"/>
          <w:szCs w:val="40"/>
        </w:rPr>
      </w:pPr>
      <w:bookmarkStart w:id="24" w:name="_Toc231913224"/>
      <w:r>
        <w:rPr>
          <w:sz w:val="40"/>
          <w:szCs w:val="40"/>
        </w:rPr>
        <w:br w:type="page"/>
      </w:r>
    </w:p>
    <w:p w14:paraId="0810A313" w14:textId="72117BCA" w:rsidR="00F44E13" w:rsidRPr="00CF1C8E" w:rsidRDefault="00F44E13" w:rsidP="00CF1C8E">
      <w:pPr>
        <w:pStyle w:val="Titre2"/>
        <w:rPr>
          <w:sz w:val="40"/>
          <w:szCs w:val="40"/>
        </w:rPr>
      </w:pPr>
      <w:bookmarkStart w:id="25" w:name="_Toc234316108"/>
      <w:r w:rsidRPr="00CF1C8E">
        <w:rPr>
          <w:sz w:val="40"/>
          <w:szCs w:val="40"/>
        </w:rPr>
        <w:lastRenderedPageBreak/>
        <w:t>Formation des nouveaux membres des Equipes d’Animation Pastorale (EAP) et Coordinateurs Paroissiaux (CP)</w:t>
      </w:r>
      <w:bookmarkEnd w:id="24"/>
      <w:bookmarkEnd w:id="25"/>
      <w:r w:rsidRPr="00CF1C8E">
        <w:rPr>
          <w:sz w:val="40"/>
          <w:szCs w:val="40"/>
        </w:rPr>
        <w:t xml:space="preserve"> </w:t>
      </w:r>
    </w:p>
    <w:p w14:paraId="7C098E36" w14:textId="75234934" w:rsidR="00F44E13" w:rsidRPr="001827DC" w:rsidRDefault="001827DC" w:rsidP="001827DC">
      <w:pPr>
        <w:rPr>
          <w:rFonts w:ascii="Times" w:hAnsi="Times" w:cstheme="minorHAnsi"/>
          <w:sz w:val="24"/>
          <w:szCs w:val="24"/>
        </w:rPr>
      </w:pPr>
      <w:r>
        <w:rPr>
          <w:noProof/>
        </w:rPr>
        <w:drawing>
          <wp:inline distT="0" distB="0" distL="0" distR="0" wp14:anchorId="0A21BF3C" wp14:editId="4BB21971">
            <wp:extent cx="205740" cy="205740"/>
            <wp:effectExtent l="0" t="0" r="3810" b="3810"/>
            <wp:docPr id="128939909"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17">
                      <a:extLst>
                        <a:ext uri="{96DAC541-7B7A-43D3-8B79-37D633B846F1}">
                          <asvg:svgBlip xmlns:asvg="http://schemas.microsoft.com/office/drawing/2016/SVG/main" r:embed="rId18"/>
                        </a:ext>
                      </a:extLst>
                    </a:blip>
                    <a:stretch>
                      <a:fillRect/>
                    </a:stretch>
                  </pic:blipFill>
                  <pic:spPr>
                    <a:xfrm>
                      <a:off x="0" y="0"/>
                      <a:ext cx="205740" cy="205740"/>
                    </a:xfrm>
                    <a:prstGeom prst="rect">
                      <a:avLst/>
                    </a:prstGeom>
                  </pic:spPr>
                </pic:pic>
              </a:graphicData>
            </a:graphic>
          </wp:inline>
        </w:drawing>
      </w:r>
      <w:r w:rsidR="00F44E13" w:rsidRPr="001827DC">
        <w:rPr>
          <w:rFonts w:ascii="Times" w:hAnsi="Times" w:cstheme="minorHAnsi"/>
          <w:sz w:val="24"/>
          <w:szCs w:val="24"/>
        </w:rPr>
        <w:t xml:space="preserve">Avec le P. Didier Sentenas : </w:t>
      </w:r>
      <w:hyperlink r:id="rId49" w:history="1">
        <w:r w:rsidR="00F44E13" w:rsidRPr="001827DC">
          <w:rPr>
            <w:rStyle w:val="Lienhypertexte"/>
            <w:rFonts w:ascii="Times" w:hAnsi="Times" w:cstheme="minorHAnsi"/>
            <w:sz w:val="24"/>
            <w:szCs w:val="24"/>
          </w:rPr>
          <w:t>didier.sentenas@wanadoo.fr</w:t>
        </w:r>
      </w:hyperlink>
      <w:r w:rsidR="00F44E13" w:rsidRPr="001827DC">
        <w:rPr>
          <w:rFonts w:ascii="Times" w:hAnsi="Times" w:cstheme="minorHAnsi"/>
          <w:sz w:val="24"/>
          <w:szCs w:val="24"/>
        </w:rPr>
        <w:t xml:space="preserve"> </w:t>
      </w:r>
    </w:p>
    <w:p w14:paraId="15A1BADC" w14:textId="485DADC6" w:rsidR="00F44E13" w:rsidRPr="000D53EE" w:rsidRDefault="001827DC" w:rsidP="001827DC">
      <w:pPr>
        <w:rPr>
          <w:rFonts w:ascii="Times" w:hAnsi="Times" w:cstheme="minorHAnsi"/>
          <w:sz w:val="24"/>
          <w:szCs w:val="24"/>
        </w:rPr>
      </w:pPr>
      <w:r>
        <w:rPr>
          <w:rFonts w:ascii="Times" w:hAnsi="Times" w:cstheme="minorHAnsi"/>
          <w:sz w:val="24"/>
          <w:szCs w:val="24"/>
        </w:rPr>
        <w:t xml:space="preserve">      </w:t>
      </w:r>
      <w:r w:rsidR="00F44E13" w:rsidRPr="000D53EE">
        <w:rPr>
          <w:rFonts w:ascii="Times" w:hAnsi="Times" w:cstheme="minorHAnsi"/>
          <w:sz w:val="24"/>
          <w:szCs w:val="24"/>
        </w:rPr>
        <w:t xml:space="preserve">Et avec le P. Louis Groslambert, vicaire général : </w:t>
      </w:r>
      <w:hyperlink r:id="rId50" w:history="1">
        <w:r w:rsidR="00F44E13" w:rsidRPr="000D53EE">
          <w:rPr>
            <w:rStyle w:val="Lienhypertexte"/>
            <w:rFonts w:ascii="Times" w:hAnsi="Times" w:cstheme="minorHAnsi"/>
            <w:sz w:val="24"/>
            <w:szCs w:val="24"/>
          </w:rPr>
          <w:t>groslambert.louis@orange.fr</w:t>
        </w:r>
      </w:hyperlink>
      <w:r w:rsidR="00F44E13" w:rsidRPr="000D53EE">
        <w:rPr>
          <w:rFonts w:ascii="Times" w:hAnsi="Times" w:cstheme="minorHAnsi"/>
          <w:sz w:val="24"/>
          <w:szCs w:val="24"/>
        </w:rPr>
        <w:t xml:space="preserve"> </w:t>
      </w:r>
    </w:p>
    <w:p w14:paraId="788A5812" w14:textId="77777777" w:rsidR="00F44E13" w:rsidRPr="000D53EE" w:rsidRDefault="00F44E13" w:rsidP="00F44E13">
      <w:pPr>
        <w:rPr>
          <w:rFonts w:ascii="Times" w:hAnsi="Times" w:cstheme="minorHAnsi"/>
          <w:sz w:val="24"/>
          <w:szCs w:val="24"/>
        </w:rPr>
      </w:pPr>
    </w:p>
    <w:p w14:paraId="6E6195AF" w14:textId="77777777" w:rsidR="00F44E13" w:rsidRPr="000D53EE" w:rsidRDefault="00F44E13" w:rsidP="00F44E13">
      <w:pPr>
        <w:rPr>
          <w:rFonts w:ascii="Times" w:hAnsi="Times" w:cstheme="minorHAnsi"/>
          <w:b/>
          <w:bCs/>
          <w:sz w:val="24"/>
          <w:szCs w:val="24"/>
        </w:rPr>
      </w:pPr>
      <w:r w:rsidRPr="000D53EE">
        <w:rPr>
          <w:rFonts w:ascii="Times" w:hAnsi="Times" w:cstheme="minorHAnsi"/>
          <w:b/>
          <w:bCs/>
          <w:sz w:val="24"/>
          <w:szCs w:val="24"/>
        </w:rPr>
        <w:t xml:space="preserve">Durée : </w:t>
      </w:r>
      <w:r w:rsidRPr="000D53EE">
        <w:rPr>
          <w:rFonts w:ascii="Times" w:hAnsi="Times" w:cstheme="minorHAnsi"/>
          <w:sz w:val="24"/>
          <w:szCs w:val="24"/>
        </w:rPr>
        <w:t>quatre soirées par an de 20h à 22h sur 2 ans.</w:t>
      </w:r>
    </w:p>
    <w:p w14:paraId="30B85130" w14:textId="77777777" w:rsidR="00F44E13" w:rsidRPr="000D53EE" w:rsidRDefault="00F44E13" w:rsidP="00F44E13">
      <w:pPr>
        <w:rPr>
          <w:rFonts w:ascii="Times" w:hAnsi="Times" w:cstheme="minorHAnsi"/>
          <w:sz w:val="24"/>
          <w:szCs w:val="24"/>
        </w:rPr>
      </w:pPr>
    </w:p>
    <w:p w14:paraId="2A0F6698" w14:textId="45CD30D0" w:rsidR="00F44E13" w:rsidRPr="000D53EE" w:rsidRDefault="003E3122" w:rsidP="00F44E13">
      <w:pPr>
        <w:rPr>
          <w:rFonts w:ascii="Times" w:hAnsi="Times" w:cstheme="minorHAnsi"/>
          <w:b/>
          <w:bCs/>
          <w:sz w:val="24"/>
          <w:szCs w:val="24"/>
        </w:rPr>
      </w:pPr>
      <w:r w:rsidRPr="000D53EE">
        <w:rPr>
          <w:rFonts w:ascii="Times" w:hAnsi="Times" w:cs="Times"/>
          <w:noProof/>
          <w:sz w:val="24"/>
          <w:szCs w:val="24"/>
        </w:rPr>
        <w:drawing>
          <wp:inline distT="0" distB="0" distL="0" distR="0" wp14:anchorId="38E26BE2" wp14:editId="615197EA">
            <wp:extent cx="220980" cy="220980"/>
            <wp:effectExtent l="0" t="0" r="7620" b="7620"/>
            <wp:docPr id="333046874"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F44E13" w:rsidRPr="000D53EE">
        <w:rPr>
          <w:rFonts w:ascii="Times" w:hAnsi="Times" w:cstheme="minorHAnsi"/>
          <w:b/>
          <w:bCs/>
          <w:sz w:val="24"/>
          <w:szCs w:val="24"/>
        </w:rPr>
        <w:t xml:space="preserve"> </w:t>
      </w:r>
      <w:r w:rsidR="00F44E13" w:rsidRPr="000D53EE">
        <w:rPr>
          <w:rFonts w:ascii="Times" w:hAnsi="Times" w:cstheme="minorHAnsi"/>
          <w:sz w:val="24"/>
          <w:szCs w:val="24"/>
        </w:rPr>
        <w:t>Maison diocésaine, 6 rue de l’Eglise, 90 400 Trévenans</w:t>
      </w:r>
    </w:p>
    <w:p w14:paraId="2BDFABFD" w14:textId="77777777" w:rsidR="00F44E13" w:rsidRPr="000D53EE" w:rsidRDefault="00F44E13" w:rsidP="00F44E13">
      <w:pPr>
        <w:rPr>
          <w:rFonts w:ascii="Times" w:hAnsi="Times" w:cstheme="minorHAnsi"/>
          <w:sz w:val="24"/>
          <w:szCs w:val="24"/>
        </w:rPr>
      </w:pPr>
    </w:p>
    <w:p w14:paraId="3ED5C96C" w14:textId="77777777" w:rsidR="00F44E13" w:rsidRPr="000D53EE" w:rsidRDefault="00F44E13" w:rsidP="00F44E13">
      <w:pPr>
        <w:rPr>
          <w:rFonts w:ascii="Times" w:hAnsi="Times" w:cstheme="minorHAnsi"/>
          <w:sz w:val="24"/>
          <w:szCs w:val="24"/>
        </w:rPr>
      </w:pPr>
      <w:r w:rsidRPr="000D53EE">
        <w:rPr>
          <w:rFonts w:ascii="Times" w:hAnsi="Times" w:cstheme="minorHAnsi"/>
          <w:sz w:val="24"/>
          <w:szCs w:val="24"/>
        </w:rPr>
        <w:t xml:space="preserve">Il est tout-à-fait possible de rejoindre le parcours en cours de route. </w:t>
      </w:r>
    </w:p>
    <w:p w14:paraId="2A9D1D23" w14:textId="5D4C3850" w:rsidR="00F44E13" w:rsidRPr="000D53EE" w:rsidRDefault="00F44E13" w:rsidP="00F44E13">
      <w:pPr>
        <w:rPr>
          <w:rFonts w:ascii="Times" w:hAnsi="Times" w:cstheme="minorHAnsi"/>
          <w:b/>
          <w:bCs/>
          <w:i/>
          <w:iCs/>
          <w:sz w:val="24"/>
          <w:szCs w:val="24"/>
        </w:rPr>
      </w:pPr>
      <w:r w:rsidRPr="000D53EE">
        <w:rPr>
          <w:rFonts w:ascii="Times" w:hAnsi="Times" w:cstheme="minorHAnsi"/>
          <w:sz w:val="24"/>
          <w:szCs w:val="24"/>
        </w:rPr>
        <w:t xml:space="preserve">Les curés sont invités à ces soirées avec leurs EAP en fonction de leurs possibilités. Néanmoins, leur présence est requise aux soirées n° 2, 6 et 7 : </w:t>
      </w:r>
      <w:r w:rsidR="00F30943" w:rsidRPr="000D53EE">
        <w:rPr>
          <w:rFonts w:ascii="Times" w:hAnsi="Times" w:cstheme="minorHAnsi"/>
          <w:sz w:val="24"/>
          <w:szCs w:val="24"/>
        </w:rPr>
        <w:t xml:space="preserve">soit pour l’année 2026-2027 : </w:t>
      </w:r>
    </w:p>
    <w:p w14:paraId="32FEC4D1" w14:textId="77777777" w:rsidR="00F44E13" w:rsidRPr="000D53EE" w:rsidRDefault="00F44E13">
      <w:pPr>
        <w:pStyle w:val="Paragraphedeliste"/>
        <w:numPr>
          <w:ilvl w:val="0"/>
          <w:numId w:val="6"/>
        </w:numPr>
        <w:rPr>
          <w:rFonts w:ascii="Times" w:hAnsi="Times" w:cstheme="minorHAnsi"/>
          <w:sz w:val="24"/>
          <w:szCs w:val="24"/>
        </w:rPr>
      </w:pPr>
      <w:r w:rsidRPr="000D53EE">
        <w:rPr>
          <w:rFonts w:ascii="Times" w:hAnsi="Times" w:cstheme="minorHAnsi"/>
          <w:sz w:val="24"/>
          <w:szCs w:val="24"/>
        </w:rPr>
        <w:t>N° 6 : le 25 novembre 2026</w:t>
      </w:r>
    </w:p>
    <w:p w14:paraId="72D152B9" w14:textId="77777777" w:rsidR="00F44E13" w:rsidRDefault="00F44E13">
      <w:pPr>
        <w:pStyle w:val="Paragraphedeliste"/>
        <w:numPr>
          <w:ilvl w:val="0"/>
          <w:numId w:val="6"/>
        </w:numPr>
        <w:rPr>
          <w:rFonts w:ascii="Times" w:hAnsi="Times" w:cstheme="minorHAnsi"/>
          <w:sz w:val="24"/>
          <w:szCs w:val="24"/>
        </w:rPr>
      </w:pPr>
      <w:r w:rsidRPr="000D53EE">
        <w:rPr>
          <w:rFonts w:ascii="Times" w:hAnsi="Times" w:cstheme="minorHAnsi"/>
          <w:sz w:val="24"/>
          <w:szCs w:val="24"/>
        </w:rPr>
        <w:t>N° 7 : le 17 février 2027</w:t>
      </w:r>
    </w:p>
    <w:p w14:paraId="6EA478BC" w14:textId="304FDDB3" w:rsidR="0021576E" w:rsidRPr="00A23064" w:rsidRDefault="0021576E">
      <w:pPr>
        <w:pStyle w:val="Paragraphedeliste"/>
        <w:numPr>
          <w:ilvl w:val="0"/>
          <w:numId w:val="6"/>
        </w:numPr>
        <w:rPr>
          <w:rFonts w:ascii="Times" w:hAnsi="Times" w:cstheme="minorHAnsi"/>
          <w:color w:val="EE0000"/>
          <w:sz w:val="24"/>
          <w:szCs w:val="24"/>
        </w:rPr>
      </w:pPr>
      <w:r w:rsidRPr="00A23064">
        <w:rPr>
          <w:rFonts w:ascii="Times" w:hAnsi="Times" w:cstheme="minorHAnsi"/>
          <w:color w:val="EE0000"/>
          <w:sz w:val="24"/>
          <w:szCs w:val="24"/>
        </w:rPr>
        <w:t xml:space="preserve">N° 2 : </w:t>
      </w:r>
      <w:r w:rsidR="00C44E74">
        <w:rPr>
          <w:rFonts w:ascii="Times" w:hAnsi="Times" w:cstheme="minorHAnsi"/>
          <w:color w:val="EE0000"/>
          <w:sz w:val="24"/>
          <w:szCs w:val="24"/>
        </w:rPr>
        <w:t xml:space="preserve">en </w:t>
      </w:r>
      <w:r w:rsidR="00A23064" w:rsidRPr="00A23064">
        <w:rPr>
          <w:rFonts w:ascii="Times" w:hAnsi="Times" w:cstheme="minorHAnsi"/>
          <w:color w:val="EE0000"/>
          <w:sz w:val="24"/>
          <w:szCs w:val="24"/>
        </w:rPr>
        <w:t>novembre</w:t>
      </w:r>
      <w:r w:rsidRPr="00A23064">
        <w:rPr>
          <w:rFonts w:ascii="Times" w:hAnsi="Times" w:cstheme="minorHAnsi"/>
          <w:color w:val="EE0000"/>
          <w:sz w:val="24"/>
          <w:szCs w:val="24"/>
        </w:rPr>
        <w:t xml:space="preserve"> 2027</w:t>
      </w:r>
    </w:p>
    <w:p w14:paraId="635F8A60" w14:textId="77777777" w:rsidR="00F44E13" w:rsidRPr="000D53EE" w:rsidRDefault="00F44E13" w:rsidP="00F44E13">
      <w:pPr>
        <w:rPr>
          <w:rFonts w:ascii="Times" w:hAnsi="Times" w:cstheme="minorHAnsi"/>
          <w:sz w:val="24"/>
          <w:szCs w:val="24"/>
        </w:rPr>
      </w:pPr>
    </w:p>
    <w:p w14:paraId="634C78CA" w14:textId="45AA7CFB" w:rsidR="00F44E13" w:rsidRPr="000D53EE" w:rsidRDefault="00DA1B60" w:rsidP="00F44E13">
      <w:pPr>
        <w:rPr>
          <w:rFonts w:ascii="Times" w:hAnsi="Times" w:cstheme="minorHAnsi"/>
          <w:b/>
          <w:bCs/>
          <w:sz w:val="24"/>
          <w:szCs w:val="24"/>
        </w:rPr>
      </w:pPr>
      <w:r w:rsidRPr="000D53EE">
        <w:rPr>
          <w:rFonts w:cstheme="minorHAnsi"/>
          <w:noProof/>
          <w:color w:val="EE0000"/>
          <w:sz w:val="24"/>
          <w:szCs w:val="24"/>
        </w:rPr>
        <w:drawing>
          <wp:inline distT="0" distB="0" distL="0" distR="0" wp14:anchorId="7CFE05B1" wp14:editId="382D61EB">
            <wp:extent cx="220980" cy="220980"/>
            <wp:effectExtent l="0" t="0" r="7620" b="7620"/>
            <wp:docPr id="1346256788"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F44E13" w:rsidRPr="000D53EE">
        <w:rPr>
          <w:rFonts w:ascii="Times" w:hAnsi="Times" w:cstheme="minorHAnsi"/>
          <w:b/>
          <w:bCs/>
          <w:sz w:val="24"/>
          <w:szCs w:val="24"/>
        </w:rPr>
        <w:t xml:space="preserve"> </w:t>
      </w:r>
      <w:proofErr w:type="gramStart"/>
      <w:r w:rsidR="00F44E13" w:rsidRPr="000D53EE">
        <w:rPr>
          <w:rFonts w:ascii="Times" w:hAnsi="Times" w:cstheme="minorHAnsi"/>
          <w:b/>
          <w:bCs/>
          <w:sz w:val="24"/>
          <w:szCs w:val="24"/>
        </w:rPr>
        <w:t>et</w:t>
      </w:r>
      <w:proofErr w:type="gramEnd"/>
      <w:r w:rsidR="00F44E13" w:rsidRPr="000D53EE">
        <w:rPr>
          <w:rFonts w:ascii="Times" w:hAnsi="Times" w:cstheme="minorHAnsi"/>
          <w:b/>
          <w:bCs/>
          <w:sz w:val="24"/>
          <w:szCs w:val="24"/>
        </w:rPr>
        <w:t xml:space="preserve"> </w:t>
      </w:r>
      <w:r w:rsidR="00EE55B3" w:rsidRPr="000D53EE">
        <w:rPr>
          <w:rFonts w:ascii="Times" w:hAnsi="Times" w:cstheme="minorHAnsi"/>
          <w:noProof/>
          <w:sz w:val="24"/>
          <w:szCs w:val="24"/>
        </w:rPr>
        <w:drawing>
          <wp:inline distT="0" distB="0" distL="0" distR="0" wp14:anchorId="642AEB15" wp14:editId="5D8969A1">
            <wp:extent cx="220980" cy="220980"/>
            <wp:effectExtent l="0" t="0" r="7620" b="7620"/>
            <wp:docPr id="237689287" name="Graphique 35"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63399" name="Graphique 1788963399" descr="Ampoule et engrenage avec un remplissage uni"/>
                    <pic:cNvPicPr/>
                  </pic:nvPicPr>
                  <pic:blipFill>
                    <a:blip r:embed="rId13">
                      <a:extLst>
                        <a:ext uri="{96DAC541-7B7A-43D3-8B79-37D633B846F1}">
                          <asvg:svgBlip xmlns:asvg="http://schemas.microsoft.com/office/drawing/2016/SVG/main" r:embed="rId14"/>
                        </a:ext>
                      </a:extLst>
                    </a:blip>
                    <a:stretch>
                      <a:fillRect/>
                    </a:stretch>
                  </pic:blipFill>
                  <pic:spPr>
                    <a:xfrm>
                      <a:off x="0" y="0"/>
                      <a:ext cx="236959" cy="236959"/>
                    </a:xfrm>
                    <a:prstGeom prst="rect">
                      <a:avLst/>
                    </a:prstGeom>
                  </pic:spPr>
                </pic:pic>
              </a:graphicData>
            </a:graphic>
          </wp:inline>
        </w:drawing>
      </w:r>
      <w:r w:rsidR="00F44E13" w:rsidRPr="000D53EE">
        <w:rPr>
          <w:rFonts w:ascii="Times" w:hAnsi="Times" w:cstheme="minorHAnsi"/>
          <w:b/>
          <w:bCs/>
          <w:sz w:val="24"/>
          <w:szCs w:val="24"/>
        </w:rPr>
        <w:t> </w:t>
      </w:r>
      <w:r w:rsidR="00DA5A7C">
        <w:rPr>
          <w:rFonts w:ascii="Times" w:hAnsi="Times" w:cstheme="minorHAnsi"/>
          <w:b/>
          <w:bCs/>
          <w:sz w:val="24"/>
          <w:szCs w:val="24"/>
        </w:rPr>
        <w:t>sujet</w:t>
      </w:r>
    </w:p>
    <w:p w14:paraId="2302FBDE" w14:textId="77777777" w:rsidR="00F44E13" w:rsidRPr="000D53EE" w:rsidRDefault="00F44E13">
      <w:pPr>
        <w:pStyle w:val="Paragraphedeliste"/>
        <w:numPr>
          <w:ilvl w:val="0"/>
          <w:numId w:val="5"/>
        </w:numPr>
        <w:rPr>
          <w:rFonts w:ascii="Times" w:hAnsi="Times" w:cstheme="minorHAnsi"/>
          <w:i/>
          <w:iCs/>
          <w:sz w:val="24"/>
          <w:szCs w:val="24"/>
        </w:rPr>
      </w:pPr>
      <w:r w:rsidRPr="000D53EE">
        <w:rPr>
          <w:rFonts w:ascii="Times" w:hAnsi="Times" w:cstheme="minorHAnsi"/>
          <w:sz w:val="24"/>
          <w:szCs w:val="24"/>
        </w:rPr>
        <w:t>N° 5 : « L’Église diocésaine et nous » : le 14 octobre 2026</w:t>
      </w:r>
    </w:p>
    <w:p w14:paraId="44852DDE" w14:textId="77777777" w:rsidR="00F44E13" w:rsidRPr="000D53EE" w:rsidRDefault="00F44E13">
      <w:pPr>
        <w:pStyle w:val="Paragraphedeliste"/>
        <w:numPr>
          <w:ilvl w:val="0"/>
          <w:numId w:val="5"/>
        </w:numPr>
        <w:rPr>
          <w:rFonts w:ascii="Times" w:hAnsi="Times" w:cstheme="minorHAnsi"/>
          <w:i/>
          <w:iCs/>
          <w:sz w:val="24"/>
          <w:szCs w:val="24"/>
        </w:rPr>
      </w:pPr>
      <w:r w:rsidRPr="000D53EE">
        <w:rPr>
          <w:rFonts w:ascii="Times" w:hAnsi="Times" w:cstheme="minorHAnsi"/>
          <w:sz w:val="24"/>
          <w:szCs w:val="24"/>
        </w:rPr>
        <w:t>N° 6 : « La paroisse et la mission aujourd’hui » : le 25 novembre 2026</w:t>
      </w:r>
    </w:p>
    <w:p w14:paraId="443D7CA8" w14:textId="77777777" w:rsidR="00F44E13" w:rsidRPr="000D53EE" w:rsidRDefault="00F44E13">
      <w:pPr>
        <w:pStyle w:val="Paragraphedeliste"/>
        <w:numPr>
          <w:ilvl w:val="0"/>
          <w:numId w:val="5"/>
        </w:numPr>
        <w:rPr>
          <w:rFonts w:ascii="Times" w:hAnsi="Times" w:cstheme="minorHAnsi"/>
          <w:i/>
          <w:iCs/>
          <w:sz w:val="24"/>
          <w:szCs w:val="24"/>
        </w:rPr>
      </w:pPr>
      <w:r w:rsidRPr="000D53EE">
        <w:rPr>
          <w:rFonts w:ascii="Times" w:hAnsi="Times" w:cstheme="minorHAnsi"/>
          <w:sz w:val="24"/>
          <w:szCs w:val="24"/>
        </w:rPr>
        <w:t>N° 7 : « La co-responsabilité pastorale » : le 17 février 2027</w:t>
      </w:r>
    </w:p>
    <w:p w14:paraId="05E41F2A" w14:textId="77777777" w:rsidR="00F44E13" w:rsidRPr="000D53EE" w:rsidRDefault="00F44E13">
      <w:pPr>
        <w:pStyle w:val="Paragraphedeliste"/>
        <w:numPr>
          <w:ilvl w:val="0"/>
          <w:numId w:val="5"/>
        </w:numPr>
        <w:rPr>
          <w:rFonts w:ascii="Times" w:hAnsi="Times" w:cstheme="minorHAnsi"/>
          <w:i/>
          <w:iCs/>
          <w:sz w:val="24"/>
          <w:szCs w:val="24"/>
        </w:rPr>
      </w:pPr>
      <w:r w:rsidRPr="000D53EE">
        <w:rPr>
          <w:rFonts w:ascii="Times" w:hAnsi="Times" w:cstheme="minorHAnsi"/>
          <w:sz w:val="24"/>
          <w:szCs w:val="24"/>
        </w:rPr>
        <w:t>N° 8 : « Récollection et relecture du parcours » : le 28 avril 2027</w:t>
      </w:r>
    </w:p>
    <w:p w14:paraId="72AF0B17" w14:textId="33EEE07C" w:rsidR="00121F1B" w:rsidRPr="000D53EE" w:rsidRDefault="00121F1B">
      <w:pPr>
        <w:pStyle w:val="Paragraphedeliste"/>
        <w:numPr>
          <w:ilvl w:val="0"/>
          <w:numId w:val="5"/>
        </w:numPr>
        <w:rPr>
          <w:rFonts w:ascii="Times" w:hAnsi="Times" w:cstheme="minorHAnsi"/>
          <w:i/>
          <w:iCs/>
          <w:sz w:val="24"/>
          <w:szCs w:val="24"/>
        </w:rPr>
      </w:pPr>
      <w:r w:rsidRPr="000D53EE">
        <w:rPr>
          <w:rFonts w:ascii="Times" w:hAnsi="Times" w:cstheme="minorHAnsi"/>
          <w:sz w:val="24"/>
          <w:szCs w:val="24"/>
        </w:rPr>
        <w:t>N° 1 : « Appelés et envoyés en mission »</w:t>
      </w:r>
      <w:r w:rsidR="00580108">
        <w:rPr>
          <w:rFonts w:ascii="Times" w:hAnsi="Times" w:cstheme="minorHAnsi"/>
          <w:sz w:val="24"/>
          <w:szCs w:val="24"/>
        </w:rPr>
        <w:t xml:space="preserve">   </w:t>
      </w:r>
      <w:r>
        <w:rPr>
          <w:rFonts w:ascii="Times" w:hAnsi="Times" w:cstheme="minorHAnsi"/>
          <w:sz w:val="24"/>
          <w:szCs w:val="24"/>
        </w:rPr>
        <w:t xml:space="preserve"> </w:t>
      </w:r>
      <w:r w:rsidR="005D3B0A">
        <w:rPr>
          <w:rFonts w:ascii="Times" w:hAnsi="Times" w:cstheme="minorHAnsi"/>
          <w:sz w:val="24"/>
          <w:szCs w:val="24"/>
        </w:rPr>
        <w:t xml:space="preserve"> </w:t>
      </w:r>
      <w:r>
        <w:rPr>
          <w:rFonts w:ascii="Times" w:hAnsi="Times" w:cstheme="minorHAnsi"/>
          <w:sz w:val="24"/>
          <w:szCs w:val="24"/>
        </w:rPr>
        <w:t>202</w:t>
      </w:r>
      <w:r w:rsidR="00580108">
        <w:rPr>
          <w:rFonts w:ascii="Times" w:hAnsi="Times" w:cstheme="minorHAnsi"/>
          <w:sz w:val="24"/>
          <w:szCs w:val="24"/>
        </w:rPr>
        <w:t>7</w:t>
      </w:r>
    </w:p>
    <w:p w14:paraId="40495490" w14:textId="6E26B5C8" w:rsidR="00121F1B" w:rsidRPr="000D53EE" w:rsidRDefault="00121F1B">
      <w:pPr>
        <w:pStyle w:val="Paragraphedeliste"/>
        <w:numPr>
          <w:ilvl w:val="0"/>
          <w:numId w:val="5"/>
        </w:numPr>
        <w:rPr>
          <w:rFonts w:ascii="Times" w:hAnsi="Times" w:cstheme="minorHAnsi"/>
          <w:i/>
          <w:iCs/>
          <w:sz w:val="24"/>
          <w:szCs w:val="24"/>
        </w:rPr>
      </w:pPr>
      <w:r w:rsidRPr="000D53EE">
        <w:rPr>
          <w:rFonts w:ascii="Times" w:hAnsi="Times" w:cstheme="minorHAnsi"/>
          <w:sz w:val="24"/>
          <w:szCs w:val="24"/>
        </w:rPr>
        <w:t>N° 2 : « Recevoir une lettre de mission »</w:t>
      </w:r>
      <w:r w:rsidR="00580108">
        <w:rPr>
          <w:rFonts w:ascii="Times" w:hAnsi="Times" w:cstheme="minorHAnsi"/>
          <w:sz w:val="24"/>
          <w:szCs w:val="24"/>
        </w:rPr>
        <w:t xml:space="preserve">     </w:t>
      </w:r>
      <w:r w:rsidR="005D3B0A">
        <w:rPr>
          <w:rFonts w:ascii="Times" w:hAnsi="Times" w:cstheme="minorHAnsi"/>
          <w:sz w:val="24"/>
          <w:szCs w:val="24"/>
        </w:rPr>
        <w:t xml:space="preserve"> </w:t>
      </w:r>
      <w:r w:rsidR="00580108">
        <w:rPr>
          <w:rFonts w:ascii="Times" w:hAnsi="Times" w:cstheme="minorHAnsi"/>
          <w:sz w:val="24"/>
          <w:szCs w:val="24"/>
        </w:rPr>
        <w:t>2027</w:t>
      </w:r>
    </w:p>
    <w:p w14:paraId="583DDEAB" w14:textId="41521B80" w:rsidR="00121F1B" w:rsidRPr="000D53EE" w:rsidRDefault="00121F1B">
      <w:pPr>
        <w:pStyle w:val="Paragraphedeliste"/>
        <w:numPr>
          <w:ilvl w:val="0"/>
          <w:numId w:val="5"/>
        </w:numPr>
        <w:rPr>
          <w:rFonts w:ascii="Times" w:hAnsi="Times" w:cstheme="minorHAnsi"/>
          <w:i/>
          <w:iCs/>
          <w:sz w:val="24"/>
          <w:szCs w:val="24"/>
        </w:rPr>
      </w:pPr>
      <w:r w:rsidRPr="000D53EE">
        <w:rPr>
          <w:rFonts w:ascii="Times" w:hAnsi="Times" w:cstheme="minorHAnsi"/>
          <w:sz w:val="24"/>
          <w:szCs w:val="24"/>
        </w:rPr>
        <w:t>N° 3 : « Annonce, célébration et service »</w:t>
      </w:r>
      <w:r w:rsidR="00580108">
        <w:rPr>
          <w:rFonts w:ascii="Times" w:hAnsi="Times" w:cstheme="minorHAnsi"/>
          <w:sz w:val="24"/>
          <w:szCs w:val="24"/>
        </w:rPr>
        <w:t xml:space="preserve">    2028</w:t>
      </w:r>
    </w:p>
    <w:p w14:paraId="58943577" w14:textId="4990E66D" w:rsidR="00121F1B" w:rsidRPr="000D53EE" w:rsidRDefault="00121F1B">
      <w:pPr>
        <w:pStyle w:val="Paragraphedeliste"/>
        <w:numPr>
          <w:ilvl w:val="0"/>
          <w:numId w:val="5"/>
        </w:numPr>
        <w:rPr>
          <w:rFonts w:ascii="Times" w:hAnsi="Times" w:cstheme="minorHAnsi"/>
          <w:i/>
          <w:iCs/>
          <w:sz w:val="24"/>
          <w:szCs w:val="24"/>
        </w:rPr>
      </w:pPr>
      <w:r w:rsidRPr="000D53EE">
        <w:rPr>
          <w:rFonts w:ascii="Times" w:hAnsi="Times" w:cstheme="minorHAnsi"/>
          <w:sz w:val="24"/>
          <w:szCs w:val="24"/>
        </w:rPr>
        <w:t>N° 4 : « Le kérygme et l’annonce du salut »</w:t>
      </w:r>
      <w:r w:rsidR="00580108">
        <w:rPr>
          <w:rFonts w:ascii="Times" w:hAnsi="Times" w:cstheme="minorHAnsi"/>
          <w:sz w:val="24"/>
          <w:szCs w:val="24"/>
        </w:rPr>
        <w:t xml:space="preserve"> 2028</w:t>
      </w:r>
    </w:p>
    <w:p w14:paraId="1B8C317A" w14:textId="77777777" w:rsidR="00F44E13" w:rsidRPr="00121F1B" w:rsidRDefault="00F44E13" w:rsidP="00F44E13">
      <w:pPr>
        <w:rPr>
          <w:rFonts w:ascii="Times" w:hAnsi="Times" w:cstheme="minorHAnsi"/>
          <w:sz w:val="24"/>
          <w:szCs w:val="24"/>
        </w:rPr>
      </w:pPr>
    </w:p>
    <w:p w14:paraId="6C52D708" w14:textId="77777777" w:rsidR="00F44E13" w:rsidRPr="000D53EE" w:rsidRDefault="00F44E13" w:rsidP="00F44E13">
      <w:pPr>
        <w:rPr>
          <w:rFonts w:ascii="Times" w:hAnsi="Times" w:cstheme="minorHAnsi"/>
          <w:b/>
          <w:bCs/>
          <w:color w:val="E6A17E" w:themeColor="accent2"/>
          <w:sz w:val="24"/>
          <w:szCs w:val="24"/>
        </w:rPr>
      </w:pPr>
    </w:p>
    <w:p w14:paraId="41103336" w14:textId="0698CC40" w:rsidR="00F44E13" w:rsidRPr="00227926" w:rsidRDefault="00F44E13" w:rsidP="00F44E13">
      <w:pPr>
        <w:rPr>
          <w:rFonts w:ascii="Times" w:hAnsi="Times" w:cstheme="minorHAnsi"/>
          <w:b/>
          <w:bCs/>
          <w:color w:val="auto"/>
          <w:sz w:val="24"/>
          <w:szCs w:val="24"/>
        </w:rPr>
      </w:pPr>
      <w:r w:rsidRPr="00227926">
        <w:rPr>
          <w:rFonts w:ascii="Times" w:hAnsi="Times" w:cstheme="minorHAnsi"/>
          <w:b/>
          <w:bCs/>
          <w:color w:val="auto"/>
          <w:sz w:val="24"/>
          <w:szCs w:val="24"/>
        </w:rPr>
        <w:t>Attention ! Soirées spéciales :</w:t>
      </w:r>
    </w:p>
    <w:p w14:paraId="25896846" w14:textId="77777777" w:rsidR="00F44E13" w:rsidRPr="000D53EE" w:rsidRDefault="00F44E13" w:rsidP="00F44E13">
      <w:pPr>
        <w:rPr>
          <w:rFonts w:ascii="Times" w:hAnsi="Times" w:cstheme="minorHAnsi"/>
          <w:sz w:val="24"/>
          <w:szCs w:val="24"/>
        </w:rPr>
      </w:pPr>
    </w:p>
    <w:p w14:paraId="23720E1D" w14:textId="18A73F5F" w:rsidR="00F44E13" w:rsidRPr="000D53EE" w:rsidRDefault="00217AAD" w:rsidP="00217AAD">
      <w:pPr>
        <w:ind w:firstLine="360"/>
        <w:rPr>
          <w:rFonts w:ascii="Times" w:hAnsi="Times" w:cstheme="minorHAnsi"/>
          <w:sz w:val="24"/>
          <w:szCs w:val="24"/>
        </w:rPr>
      </w:pPr>
      <w:r w:rsidRPr="000D53EE">
        <w:rPr>
          <w:rFonts w:ascii="Times" w:hAnsi="Times" w:cstheme="minorHAnsi"/>
          <w:sz w:val="24"/>
          <w:szCs w:val="24"/>
        </w:rPr>
        <w:t xml:space="preserve"> </w:t>
      </w:r>
      <w:r w:rsidR="00F44E13" w:rsidRPr="000D53EE">
        <w:rPr>
          <w:rFonts w:ascii="Times" w:hAnsi="Times" w:cstheme="minorHAnsi"/>
          <w:sz w:val="24"/>
          <w:szCs w:val="24"/>
        </w:rPr>
        <w:t>Pour les nouveaux curés : « Discerner, appeler, envoyer »</w:t>
      </w:r>
    </w:p>
    <w:p w14:paraId="6994295A" w14:textId="6FD1776B" w:rsidR="00F44E13" w:rsidRPr="000D53EE" w:rsidRDefault="00DA1B60" w:rsidP="008D3F7A">
      <w:pPr>
        <w:spacing w:before="120"/>
        <w:ind w:left="360"/>
        <w:rPr>
          <w:rFonts w:ascii="Times" w:hAnsi="Times" w:cstheme="minorHAnsi"/>
          <w:sz w:val="24"/>
          <w:szCs w:val="24"/>
        </w:rPr>
      </w:pPr>
      <w:r w:rsidRPr="000D53EE">
        <w:rPr>
          <w:rFonts w:cstheme="minorHAnsi"/>
          <w:noProof/>
          <w:color w:val="EE0000"/>
          <w:sz w:val="24"/>
          <w:szCs w:val="24"/>
        </w:rPr>
        <w:drawing>
          <wp:inline distT="0" distB="0" distL="0" distR="0" wp14:anchorId="37078ADA" wp14:editId="37669427">
            <wp:extent cx="220980" cy="220980"/>
            <wp:effectExtent l="0" t="0" r="7620" b="7620"/>
            <wp:docPr id="1675927258"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365029" w:rsidRPr="00970F6C">
        <w:rPr>
          <w:rFonts w:ascii="Times" w:hAnsi="Times" w:cstheme="minorHAnsi"/>
          <w:color w:val="EE0000"/>
          <w:sz w:val="24"/>
          <w:szCs w:val="24"/>
          <w:highlight w:val="yellow"/>
        </w:rPr>
        <w:t>Date à détermin</w:t>
      </w:r>
      <w:r w:rsidR="00970F6C" w:rsidRPr="00970F6C">
        <w:rPr>
          <w:rFonts w:ascii="Times" w:hAnsi="Times" w:cstheme="minorHAnsi"/>
          <w:color w:val="EE0000"/>
          <w:sz w:val="24"/>
          <w:szCs w:val="24"/>
          <w:highlight w:val="yellow"/>
        </w:rPr>
        <w:t>er</w:t>
      </w:r>
      <w:r w:rsidR="00F44E13" w:rsidRPr="000D53EE">
        <w:rPr>
          <w:rFonts w:ascii="Times" w:hAnsi="Times" w:cstheme="minorHAnsi"/>
          <w:sz w:val="24"/>
          <w:szCs w:val="24"/>
        </w:rPr>
        <w:t>, de 20h à 22h.</w:t>
      </w:r>
    </w:p>
    <w:p w14:paraId="74035216" w14:textId="30A82F8E" w:rsidR="00F44E13" w:rsidRPr="000D53EE" w:rsidRDefault="003E3122" w:rsidP="008D3F7A">
      <w:pPr>
        <w:spacing w:before="120"/>
        <w:ind w:left="360"/>
        <w:rPr>
          <w:rFonts w:ascii="Times" w:hAnsi="Times" w:cstheme="minorHAnsi"/>
          <w:sz w:val="24"/>
          <w:szCs w:val="24"/>
        </w:rPr>
      </w:pPr>
      <w:r w:rsidRPr="000D53EE">
        <w:rPr>
          <w:rFonts w:ascii="Times" w:hAnsi="Times" w:cs="Times"/>
          <w:noProof/>
          <w:sz w:val="24"/>
          <w:szCs w:val="24"/>
        </w:rPr>
        <w:drawing>
          <wp:inline distT="0" distB="0" distL="0" distR="0" wp14:anchorId="76CEC954" wp14:editId="760E9CD7">
            <wp:extent cx="220980" cy="220980"/>
            <wp:effectExtent l="0" t="0" r="7620" b="7620"/>
            <wp:docPr id="694370374"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F44E13" w:rsidRPr="000D53EE">
        <w:rPr>
          <w:rFonts w:ascii="Times" w:hAnsi="Times" w:cstheme="minorHAnsi"/>
          <w:sz w:val="24"/>
          <w:szCs w:val="24"/>
        </w:rPr>
        <w:t xml:space="preserve"> </w:t>
      </w:r>
      <w:r w:rsidR="000D53EE">
        <w:rPr>
          <w:rFonts w:ascii="Times" w:hAnsi="Times" w:cstheme="minorHAnsi"/>
          <w:sz w:val="24"/>
          <w:szCs w:val="24"/>
        </w:rPr>
        <w:t xml:space="preserve">A la </w:t>
      </w:r>
      <w:r w:rsidR="00F44E13" w:rsidRPr="000D53EE">
        <w:rPr>
          <w:rFonts w:ascii="Times" w:hAnsi="Times" w:cstheme="minorHAnsi"/>
          <w:sz w:val="24"/>
          <w:szCs w:val="24"/>
        </w:rPr>
        <w:t>maison diocésaine, 6 rue de l’Eglise, 90 400 Trévenans.</w:t>
      </w:r>
    </w:p>
    <w:p w14:paraId="3E710184" w14:textId="24C7AA60" w:rsidR="00F44E13" w:rsidRPr="000D53EE" w:rsidRDefault="00BC6221" w:rsidP="008D3F7A">
      <w:pPr>
        <w:spacing w:before="120"/>
        <w:ind w:left="360"/>
        <w:rPr>
          <w:rFonts w:ascii="Times" w:hAnsi="Times" w:cstheme="minorHAnsi"/>
          <w:sz w:val="24"/>
          <w:szCs w:val="24"/>
        </w:rPr>
      </w:pPr>
      <w:r w:rsidRPr="000D53EE">
        <w:rPr>
          <w:rFonts w:ascii="Times" w:hAnsi="Times" w:cstheme="minorHAnsi"/>
          <w:noProof/>
          <w:sz w:val="24"/>
          <w:szCs w:val="24"/>
        </w:rPr>
        <w:drawing>
          <wp:inline distT="0" distB="0" distL="0" distR="0" wp14:anchorId="6422941C" wp14:editId="1D98D782">
            <wp:extent cx="220980" cy="220980"/>
            <wp:effectExtent l="0" t="0" r="7620" b="7620"/>
            <wp:docPr id="450192152" name="Graphique 35"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63399" name="Graphique 1788963399" descr="Ampoule et engrenage avec un remplissage uni"/>
                    <pic:cNvPicPr/>
                  </pic:nvPicPr>
                  <pic:blipFill>
                    <a:blip r:embed="rId13">
                      <a:extLst>
                        <a:ext uri="{96DAC541-7B7A-43D3-8B79-37D633B846F1}">
                          <asvg:svgBlip xmlns:asvg="http://schemas.microsoft.com/office/drawing/2016/SVG/main" r:embed="rId14"/>
                        </a:ext>
                      </a:extLst>
                    </a:blip>
                    <a:stretch>
                      <a:fillRect/>
                    </a:stretch>
                  </pic:blipFill>
                  <pic:spPr>
                    <a:xfrm>
                      <a:off x="0" y="0"/>
                      <a:ext cx="236959" cy="236959"/>
                    </a:xfrm>
                    <a:prstGeom prst="rect">
                      <a:avLst/>
                    </a:prstGeom>
                  </pic:spPr>
                </pic:pic>
              </a:graphicData>
            </a:graphic>
          </wp:inline>
        </w:drawing>
      </w:r>
      <w:r w:rsidR="00F44E13" w:rsidRPr="000D53EE">
        <w:rPr>
          <w:rFonts w:ascii="Times" w:hAnsi="Times" w:cstheme="minorHAnsi"/>
          <w:sz w:val="24"/>
          <w:szCs w:val="24"/>
        </w:rPr>
        <w:t>Quelques repères et critères de discernement pour l’appel de personnes à rejoindre une EAP. Partage d’expérience de discernement en équipe.</w:t>
      </w:r>
    </w:p>
    <w:p w14:paraId="1053F19C" w14:textId="1CA73473" w:rsidR="00F44E13" w:rsidRPr="00524694" w:rsidRDefault="008D3F7A">
      <w:pPr>
        <w:pStyle w:val="Paragraphedeliste"/>
        <w:numPr>
          <w:ilvl w:val="0"/>
          <w:numId w:val="21"/>
        </w:numPr>
        <w:spacing w:before="120"/>
        <w:rPr>
          <w:rFonts w:ascii="Times" w:hAnsi="Times" w:cstheme="minorHAnsi"/>
          <w:sz w:val="24"/>
          <w:szCs w:val="24"/>
        </w:rPr>
      </w:pPr>
      <w:r>
        <w:rPr>
          <w:rFonts w:ascii="Times" w:hAnsi="Times" w:cstheme="minorHAnsi"/>
          <w:sz w:val="24"/>
          <w:szCs w:val="24"/>
        </w:rPr>
        <w:t>L</w:t>
      </w:r>
      <w:r w:rsidR="00F44E13" w:rsidRPr="00524694">
        <w:rPr>
          <w:rFonts w:ascii="Times" w:hAnsi="Times" w:cstheme="minorHAnsi"/>
          <w:sz w:val="24"/>
          <w:szCs w:val="24"/>
        </w:rPr>
        <w:t>es curés nommés depuis moins de 2 ans</w:t>
      </w:r>
    </w:p>
    <w:p w14:paraId="7F689A2D" w14:textId="77777777" w:rsidR="00F44E13" w:rsidRPr="000D53EE" w:rsidRDefault="00F44E13" w:rsidP="00F44E13">
      <w:pPr>
        <w:ind w:left="360"/>
        <w:rPr>
          <w:rFonts w:ascii="Times" w:hAnsi="Times" w:cstheme="minorHAnsi"/>
          <w:sz w:val="24"/>
          <w:szCs w:val="24"/>
        </w:rPr>
      </w:pPr>
    </w:p>
    <w:p w14:paraId="6AEFAC80" w14:textId="4C5EAC45" w:rsidR="00F44E13" w:rsidRPr="000D53EE" w:rsidRDefault="00217AAD" w:rsidP="00217AAD">
      <w:pPr>
        <w:pStyle w:val="Paragraphedeliste"/>
        <w:rPr>
          <w:rFonts w:ascii="Times" w:hAnsi="Times" w:cstheme="minorHAnsi"/>
          <w:sz w:val="24"/>
          <w:szCs w:val="24"/>
        </w:rPr>
      </w:pPr>
      <w:r w:rsidRPr="000D53EE">
        <w:rPr>
          <w:noProof/>
          <w:color w:val="auto"/>
          <w:sz w:val="24"/>
          <w:szCs w:val="24"/>
        </w:rPr>
        <w:drawing>
          <wp:inline distT="0" distB="0" distL="0" distR="0" wp14:anchorId="32DB8A2D" wp14:editId="2B50A668">
            <wp:extent cx="190500" cy="190500"/>
            <wp:effectExtent l="0" t="0" r="0" b="0"/>
            <wp:docPr id="2030716890"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sidRPr="000D53EE">
        <w:rPr>
          <w:rFonts w:ascii="Times" w:hAnsi="Times" w:cstheme="minorHAnsi"/>
          <w:sz w:val="24"/>
          <w:szCs w:val="24"/>
        </w:rPr>
        <w:t xml:space="preserve"> </w:t>
      </w:r>
      <w:r w:rsidR="00F44E13" w:rsidRPr="000D53EE">
        <w:rPr>
          <w:rFonts w:ascii="Times" w:hAnsi="Times" w:cstheme="minorHAnsi"/>
          <w:sz w:val="24"/>
          <w:szCs w:val="24"/>
        </w:rPr>
        <w:t xml:space="preserve">Pour les coordinateurs : « Vivre la charge de coordinateur aux côtés d’un curé et d’autres responsables » </w:t>
      </w:r>
    </w:p>
    <w:p w14:paraId="07B9A9F5" w14:textId="05FE93E5" w:rsidR="00F44E13" w:rsidRPr="000D53EE" w:rsidRDefault="00DA1B60" w:rsidP="005E6059">
      <w:pPr>
        <w:spacing w:before="120"/>
        <w:ind w:left="357"/>
        <w:rPr>
          <w:rFonts w:ascii="Times" w:hAnsi="Times" w:cstheme="minorHAnsi"/>
          <w:sz w:val="24"/>
          <w:szCs w:val="24"/>
        </w:rPr>
      </w:pPr>
      <w:r w:rsidRPr="000D53EE">
        <w:rPr>
          <w:rFonts w:cstheme="minorHAnsi"/>
          <w:noProof/>
          <w:color w:val="EE0000"/>
          <w:sz w:val="24"/>
          <w:szCs w:val="24"/>
        </w:rPr>
        <w:drawing>
          <wp:inline distT="0" distB="0" distL="0" distR="0" wp14:anchorId="127C7D21" wp14:editId="4CD912A9">
            <wp:extent cx="220980" cy="220980"/>
            <wp:effectExtent l="0" t="0" r="7620" b="7620"/>
            <wp:docPr id="1884442225"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proofErr w:type="gramStart"/>
      <w:r w:rsidR="00F44E13" w:rsidRPr="000D53EE">
        <w:rPr>
          <w:rFonts w:ascii="Times" w:hAnsi="Times" w:cstheme="minorHAnsi"/>
          <w:sz w:val="24"/>
          <w:szCs w:val="24"/>
        </w:rPr>
        <w:t>le</w:t>
      </w:r>
      <w:proofErr w:type="gramEnd"/>
      <w:r w:rsidR="00F44E13" w:rsidRPr="000D53EE">
        <w:rPr>
          <w:rFonts w:ascii="Times" w:hAnsi="Times" w:cstheme="minorHAnsi"/>
          <w:sz w:val="24"/>
          <w:szCs w:val="24"/>
        </w:rPr>
        <w:t xml:space="preserve"> 4 novembre 2026, de 20 h à 22 h.</w:t>
      </w:r>
    </w:p>
    <w:p w14:paraId="78B9CE6D" w14:textId="4826AE72" w:rsidR="00F44E13" w:rsidRDefault="004A7627" w:rsidP="005E6059">
      <w:pPr>
        <w:pBdr>
          <w:bottom w:val="single" w:sz="12" w:space="1" w:color="auto"/>
        </w:pBdr>
        <w:spacing w:before="120"/>
        <w:ind w:left="357"/>
        <w:rPr>
          <w:rFonts w:ascii="Times" w:hAnsi="Times" w:cstheme="minorHAnsi"/>
          <w:color w:val="EE0000"/>
          <w:sz w:val="24"/>
          <w:szCs w:val="24"/>
        </w:rPr>
      </w:pPr>
      <w:r>
        <w:pict w14:anchorId="539B1E7F">
          <v:shape id="Graphique 37" o:spid="_x0000_i1028" type="#_x0000_t75" alt="Maison avec un remplissage uni" style="width:17.4pt;height:17.4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" o:bullet="t">
            <v:imagedata r:id="rId51" o:title="" croptop="-3928f" cropbottom="-2481f" cropleft="-1950f" cropright="-390f"/>
          </v:shape>
        </w:pict>
      </w:r>
      <w:r w:rsidR="00F44E13" w:rsidRPr="000D53EE">
        <w:rPr>
          <w:rFonts w:ascii="Times" w:hAnsi="Times" w:cstheme="minorHAnsi"/>
          <w:sz w:val="24"/>
          <w:szCs w:val="24"/>
        </w:rPr>
        <w:t xml:space="preserve"> </w:t>
      </w:r>
      <w:r w:rsidR="005E6059">
        <w:rPr>
          <w:rFonts w:ascii="Times" w:hAnsi="Times" w:cstheme="minorHAnsi"/>
          <w:sz w:val="24"/>
          <w:szCs w:val="24"/>
        </w:rPr>
        <w:t xml:space="preserve">A la </w:t>
      </w:r>
      <w:r w:rsidR="00F44E13" w:rsidRPr="000D53EE">
        <w:rPr>
          <w:rFonts w:ascii="Times" w:hAnsi="Times" w:cstheme="minorHAnsi"/>
          <w:sz w:val="24"/>
          <w:szCs w:val="24"/>
        </w:rPr>
        <w:t xml:space="preserve">maison diocésaine, 6 rue de l’Eglise, 90 400 Trévenans </w:t>
      </w:r>
    </w:p>
    <w:p w14:paraId="110AEC2D" w14:textId="77679ACC" w:rsidR="005935A5" w:rsidRPr="000D53EE" w:rsidRDefault="005935A5" w:rsidP="005E6059">
      <w:pPr>
        <w:pBdr>
          <w:bottom w:val="single" w:sz="12" w:space="1" w:color="auto"/>
        </w:pBdr>
        <w:spacing w:before="120"/>
        <w:ind w:left="357"/>
        <w:rPr>
          <w:rFonts w:ascii="Times" w:hAnsi="Times" w:cstheme="minorHAnsi"/>
          <w:color w:val="EE0000"/>
          <w:sz w:val="24"/>
          <w:szCs w:val="24"/>
        </w:rPr>
      </w:pPr>
    </w:p>
    <w:p w14:paraId="1A11FE3C" w14:textId="77777777" w:rsidR="00AA7F29" w:rsidRPr="00DC7EDC" w:rsidRDefault="00AA7F29" w:rsidP="00F44E13">
      <w:pPr>
        <w:rPr>
          <w:rFonts w:ascii="Times" w:hAnsi="Times" w:cstheme="minorHAnsi"/>
        </w:rPr>
      </w:pPr>
    </w:p>
    <w:p w14:paraId="5FF1745F" w14:textId="2C8776FC" w:rsidR="0022750E" w:rsidRPr="0022750E" w:rsidRDefault="00A433EB" w:rsidP="0022750E">
      <w:pPr>
        <w:rPr>
          <w:rFonts w:ascii="Agency FB" w:eastAsiaTheme="majorEastAsia" w:hAnsi="Agency FB" w:cs="Times New Roman (Headings CS)"/>
          <w:caps/>
          <w:color w:val="BF1E00" w:themeColor="accent1"/>
          <w:spacing w:val="20"/>
          <w:sz w:val="40"/>
          <w:szCs w:val="40"/>
        </w:rPr>
      </w:pPr>
      <w:bookmarkStart w:id="26" w:name="_Toc231913225"/>
      <w:r>
        <w:rPr>
          <w:sz w:val="40"/>
          <w:szCs w:val="40"/>
        </w:rPr>
        <w:br w:type="page"/>
      </w:r>
    </w:p>
    <w:p w14:paraId="741AFE29" w14:textId="1E8B9F51" w:rsidR="00F44E13" w:rsidRPr="00AA7F29" w:rsidRDefault="00F44E13" w:rsidP="00CF1C8E">
      <w:pPr>
        <w:pStyle w:val="Titre2"/>
        <w:rPr>
          <w:sz w:val="40"/>
          <w:szCs w:val="40"/>
        </w:rPr>
      </w:pPr>
      <w:bookmarkStart w:id="27" w:name="_Toc234316109"/>
      <w:r w:rsidRPr="00AA7F29">
        <w:rPr>
          <w:sz w:val="40"/>
          <w:szCs w:val="40"/>
        </w:rPr>
        <w:lastRenderedPageBreak/>
        <w:t>Formation pour la célébration des funérailles</w:t>
      </w:r>
      <w:bookmarkEnd w:id="26"/>
      <w:bookmarkEnd w:id="27"/>
    </w:p>
    <w:p w14:paraId="60C77500" w14:textId="77777777" w:rsidR="00F44E13" w:rsidRPr="005F7602" w:rsidRDefault="00F44E13" w:rsidP="00F44E13">
      <w:pPr>
        <w:rPr>
          <w:rFonts w:ascii="Times" w:hAnsi="Times" w:cstheme="minorHAnsi"/>
          <w:b/>
          <w:bCs/>
          <w:sz w:val="32"/>
          <w:szCs w:val="32"/>
        </w:rPr>
      </w:pPr>
      <w:r w:rsidRPr="005F7602">
        <w:rPr>
          <w:rFonts w:ascii="Times" w:hAnsi="Times" w:cstheme="minorHAnsi"/>
          <w:b/>
          <w:bCs/>
          <w:sz w:val="32"/>
          <w:szCs w:val="32"/>
        </w:rPr>
        <w:t xml:space="preserve">Formation </w:t>
      </w:r>
      <w:r w:rsidRPr="005F7602">
        <w:rPr>
          <w:rFonts w:ascii="Times" w:hAnsi="Times" w:cstheme="minorHAnsi"/>
          <w:b/>
          <w:bCs/>
          <w:color w:val="EE0000"/>
          <w:sz w:val="32"/>
          <w:szCs w:val="32"/>
        </w:rPr>
        <w:t>2026 - 2027</w:t>
      </w:r>
    </w:p>
    <w:p w14:paraId="5EE06CBF" w14:textId="77777777" w:rsidR="00F44E13" w:rsidRPr="00504F7B" w:rsidRDefault="00F44E13" w:rsidP="00F44E13">
      <w:pPr>
        <w:rPr>
          <w:rFonts w:ascii="Times" w:hAnsi="Times" w:cstheme="minorHAnsi"/>
          <w:b/>
          <w:bCs/>
        </w:rPr>
      </w:pPr>
    </w:p>
    <w:p w14:paraId="62B8BCDE" w14:textId="5176F4A9" w:rsidR="00F44E13" w:rsidRPr="001827DC" w:rsidRDefault="00CB7E60" w:rsidP="001827DC">
      <w:pPr>
        <w:rPr>
          <w:rFonts w:ascii="Times" w:hAnsi="Times" w:cstheme="minorHAnsi"/>
          <w:sz w:val="24"/>
          <w:szCs w:val="24"/>
        </w:rPr>
      </w:pPr>
      <w:r w:rsidRPr="00FC7C04">
        <w:pict w14:anchorId="755F3828">
          <v:shape id="_x0000_i1047" type="#_x0000_t75" alt="Utilisateur avec un remplissage uni" style="width:16.2pt;height:16.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">
            <v:imagedata r:id="rId52" o:title="" croptop="-7065f" cropbottom="-6334f" cropleft="-7065f" cropright="-6334f"/>
          </v:shape>
        </w:pict>
      </w:r>
      <w:r w:rsidR="0052125B">
        <w:rPr>
          <w:rFonts w:ascii="Times" w:hAnsi="Times" w:cstheme="minorHAnsi"/>
          <w:sz w:val="24"/>
          <w:szCs w:val="24"/>
        </w:rPr>
        <w:t xml:space="preserve">  </w:t>
      </w:r>
      <w:r w:rsidR="001827DC">
        <w:rPr>
          <w:rFonts w:ascii="Times" w:hAnsi="Times" w:cstheme="minorHAnsi"/>
          <w:sz w:val="24"/>
          <w:szCs w:val="24"/>
        </w:rPr>
        <w:t>A</w:t>
      </w:r>
      <w:r w:rsidR="00F44E13" w:rsidRPr="001827DC">
        <w:rPr>
          <w:rFonts w:ascii="Times" w:hAnsi="Times" w:cstheme="minorHAnsi"/>
          <w:sz w:val="24"/>
          <w:szCs w:val="24"/>
        </w:rPr>
        <w:t xml:space="preserve">vec </w:t>
      </w:r>
      <w:r w:rsidR="0052125B">
        <w:rPr>
          <w:rFonts w:ascii="Times" w:hAnsi="Times" w:cstheme="minorHAnsi"/>
          <w:sz w:val="24"/>
          <w:szCs w:val="24"/>
        </w:rPr>
        <w:t>le</w:t>
      </w:r>
      <w:r w:rsidR="00F44E13" w:rsidRPr="001827DC">
        <w:rPr>
          <w:rFonts w:ascii="Times" w:hAnsi="Times" w:cstheme="minorHAnsi"/>
          <w:sz w:val="24"/>
          <w:szCs w:val="24"/>
        </w:rPr>
        <w:t xml:space="preserve"> P. Louis Groslambert</w:t>
      </w:r>
      <w:r w:rsidR="00A365BC" w:rsidRPr="000D53EE">
        <w:rPr>
          <w:rFonts w:ascii="Times" w:hAnsi="Times" w:cstheme="minorHAnsi"/>
          <w:sz w:val="24"/>
          <w:szCs w:val="24"/>
        </w:rPr>
        <w:t xml:space="preserve"> : </w:t>
      </w:r>
      <w:hyperlink r:id="rId53" w:history="1">
        <w:r w:rsidR="00A365BC" w:rsidRPr="000D53EE">
          <w:rPr>
            <w:rStyle w:val="Lienhypertexte"/>
            <w:rFonts w:ascii="Times" w:hAnsi="Times" w:cstheme="minorHAnsi"/>
            <w:sz w:val="24"/>
            <w:szCs w:val="24"/>
          </w:rPr>
          <w:t>groslambert.louis@orange.fr</w:t>
        </w:r>
      </w:hyperlink>
    </w:p>
    <w:p w14:paraId="6432768D" w14:textId="5928E632" w:rsidR="00F44E13" w:rsidRPr="005E6059" w:rsidRDefault="00BC6221" w:rsidP="00F44E13">
      <w:pPr>
        <w:rPr>
          <w:rFonts w:ascii="Times" w:hAnsi="Times" w:cstheme="minorHAnsi"/>
          <w:sz w:val="24"/>
          <w:szCs w:val="24"/>
        </w:rPr>
      </w:pPr>
      <w:r w:rsidRPr="005E6059">
        <w:rPr>
          <w:rFonts w:ascii="Times" w:hAnsi="Times" w:cstheme="minorHAnsi"/>
          <w:noProof/>
          <w:sz w:val="24"/>
          <w:szCs w:val="24"/>
        </w:rPr>
        <w:drawing>
          <wp:inline distT="0" distB="0" distL="0" distR="0" wp14:anchorId="58E76599" wp14:editId="40317BB8">
            <wp:extent cx="220980" cy="220980"/>
            <wp:effectExtent l="0" t="0" r="7620" b="7620"/>
            <wp:docPr id="94326815" name="Graphique 35"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63399" name="Graphique 1788963399" descr="Ampoule et engrenage avec un remplissage uni"/>
                    <pic:cNvPicPr/>
                  </pic:nvPicPr>
                  <pic:blipFill>
                    <a:blip r:embed="rId13">
                      <a:extLst>
                        <a:ext uri="{96DAC541-7B7A-43D3-8B79-37D633B846F1}">
                          <asvg:svgBlip xmlns:asvg="http://schemas.microsoft.com/office/drawing/2016/SVG/main" r:embed="rId14"/>
                        </a:ext>
                      </a:extLst>
                    </a:blip>
                    <a:stretch>
                      <a:fillRect/>
                    </a:stretch>
                  </pic:blipFill>
                  <pic:spPr>
                    <a:xfrm>
                      <a:off x="0" y="0"/>
                      <a:ext cx="236959" cy="236959"/>
                    </a:xfrm>
                    <a:prstGeom prst="rect">
                      <a:avLst/>
                    </a:prstGeom>
                  </pic:spPr>
                </pic:pic>
              </a:graphicData>
            </a:graphic>
          </wp:inline>
        </w:drawing>
      </w:r>
      <w:r w:rsidR="00F44E13" w:rsidRPr="005E6059">
        <w:rPr>
          <w:rFonts w:ascii="Times" w:hAnsi="Times" w:cstheme="minorHAnsi"/>
          <w:sz w:val="24"/>
          <w:szCs w:val="24"/>
        </w:rPr>
        <w:t>  Soulignons l'importance de ce service qui découle du baptême et qui est éminemment missionnaire. C’est un beau lieu de vie fraternelle qui permet de belles rencontres.</w:t>
      </w:r>
      <w:r w:rsidR="00F44E13" w:rsidRPr="005E6059">
        <w:rPr>
          <w:rFonts w:ascii="Times" w:hAnsi="Times" w:cstheme="minorHAnsi"/>
          <w:sz w:val="24"/>
          <w:szCs w:val="24"/>
        </w:rPr>
        <w:br/>
      </w:r>
    </w:p>
    <w:p w14:paraId="7EFADA42" w14:textId="43EE5F63" w:rsidR="00F44E13" w:rsidRPr="005E6059" w:rsidRDefault="003D0693" w:rsidP="00F44E13">
      <w:pPr>
        <w:rPr>
          <w:rFonts w:ascii="Times" w:hAnsi="Times" w:cstheme="minorHAnsi"/>
          <w:sz w:val="24"/>
          <w:szCs w:val="24"/>
        </w:rPr>
      </w:pPr>
      <w:r w:rsidRPr="005E6059">
        <w:rPr>
          <w:rFonts w:cstheme="minorHAnsi"/>
          <w:noProof/>
          <w:color w:val="EE0000"/>
          <w:sz w:val="24"/>
          <w:szCs w:val="24"/>
        </w:rPr>
        <w:drawing>
          <wp:inline distT="0" distB="0" distL="0" distR="0" wp14:anchorId="1E993889" wp14:editId="771AADEB">
            <wp:extent cx="220980" cy="220980"/>
            <wp:effectExtent l="0" t="0" r="7620" b="7620"/>
            <wp:docPr id="472056471"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8308AF">
        <w:rPr>
          <w:rFonts w:ascii="Times" w:hAnsi="Times" w:cstheme="minorHAnsi"/>
          <w:sz w:val="24"/>
          <w:szCs w:val="24"/>
        </w:rPr>
        <w:t xml:space="preserve"> </w:t>
      </w:r>
      <w:r w:rsidR="00F44E13" w:rsidRPr="005E6059">
        <w:rPr>
          <w:rFonts w:ascii="Times" w:hAnsi="Times" w:cstheme="minorHAnsi"/>
          <w:sz w:val="24"/>
          <w:szCs w:val="24"/>
        </w:rPr>
        <w:t xml:space="preserve">5 rencontres dans l’année civile pour </w:t>
      </w:r>
      <w:r w:rsidR="00F44E13" w:rsidRPr="005E6059">
        <w:rPr>
          <w:rFonts w:ascii="Times" w:hAnsi="Times" w:cstheme="minorHAnsi"/>
          <w:color w:val="EE0000"/>
          <w:sz w:val="24"/>
          <w:szCs w:val="24"/>
        </w:rPr>
        <w:t>2026</w:t>
      </w:r>
      <w:r w:rsidR="00F44E13" w:rsidRPr="005E6059">
        <w:rPr>
          <w:rFonts w:ascii="Times" w:hAnsi="Times" w:cstheme="minorHAnsi"/>
          <w:sz w:val="24"/>
          <w:szCs w:val="24"/>
        </w:rPr>
        <w:t> : il reste 3 séances en septembre, octobre, novembre 2026.</w:t>
      </w:r>
    </w:p>
    <w:p w14:paraId="78940A69" w14:textId="77777777" w:rsidR="00F44E13" w:rsidRPr="005E6059" w:rsidRDefault="00F44E13" w:rsidP="00F44E13">
      <w:pPr>
        <w:rPr>
          <w:rFonts w:ascii="Times" w:hAnsi="Times" w:cstheme="minorHAnsi"/>
          <w:color w:val="EE0000"/>
          <w:sz w:val="24"/>
          <w:szCs w:val="24"/>
        </w:rPr>
      </w:pPr>
      <w:r w:rsidRPr="005E6059">
        <w:rPr>
          <w:rFonts w:ascii="Times" w:hAnsi="Times" w:cstheme="minorHAnsi"/>
          <w:color w:val="EE0000"/>
          <w:sz w:val="24"/>
          <w:szCs w:val="24"/>
        </w:rPr>
        <w:t>On peut intégrer le parcours en cours de cycle, vous continuerez en 2027.</w:t>
      </w:r>
    </w:p>
    <w:p w14:paraId="626068D6" w14:textId="0A292BAB" w:rsidR="00F44E13" w:rsidRPr="005E6059" w:rsidRDefault="006B60D9" w:rsidP="00F44E13">
      <w:pPr>
        <w:rPr>
          <w:rFonts w:ascii="Times" w:hAnsi="Times" w:cstheme="minorHAnsi"/>
          <w:sz w:val="24"/>
          <w:szCs w:val="24"/>
        </w:rPr>
      </w:pPr>
      <w:r w:rsidRPr="005E6059">
        <w:rPr>
          <w:noProof/>
          <w:color w:val="auto"/>
          <w:sz w:val="24"/>
          <w:szCs w:val="24"/>
        </w:rPr>
        <w:drawing>
          <wp:inline distT="0" distB="0" distL="0" distR="0" wp14:anchorId="1DD80222" wp14:editId="02D6909F">
            <wp:extent cx="190500" cy="190500"/>
            <wp:effectExtent l="0" t="0" r="0" b="0"/>
            <wp:docPr id="1150575906"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sidRPr="005E6059">
        <w:rPr>
          <w:rFonts w:ascii="Times" w:hAnsi="Times" w:cstheme="minorHAnsi"/>
          <w:sz w:val="24"/>
          <w:szCs w:val="24"/>
        </w:rPr>
        <w:t xml:space="preserve"> </w:t>
      </w:r>
      <w:r w:rsidR="00F44E13" w:rsidRPr="005E6059">
        <w:rPr>
          <w:rFonts w:ascii="Times" w:hAnsi="Times" w:cstheme="minorHAnsi"/>
          <w:sz w:val="24"/>
          <w:szCs w:val="24"/>
        </w:rPr>
        <w:t>Pour les animateurs de funérailles.</w:t>
      </w:r>
    </w:p>
    <w:p w14:paraId="27A2BBFA" w14:textId="77777777" w:rsidR="00F44E13" w:rsidRPr="005E6059" w:rsidRDefault="00F44E13" w:rsidP="00F44E13">
      <w:pPr>
        <w:rPr>
          <w:rFonts w:ascii="Times" w:hAnsi="Times" w:cstheme="minorHAnsi"/>
          <w:sz w:val="24"/>
          <w:szCs w:val="24"/>
        </w:rPr>
      </w:pPr>
      <w:r w:rsidRPr="005E6059">
        <w:rPr>
          <w:rFonts w:ascii="Times" w:hAnsi="Times" w:cstheme="minorHAnsi"/>
          <w:sz w:val="24"/>
          <w:szCs w:val="24"/>
        </w:rPr>
        <w:t xml:space="preserve">Pour connaitre le lieu et </w:t>
      </w:r>
      <w:r w:rsidRPr="005E6059">
        <w:rPr>
          <w:rFonts w:ascii="Times" w:hAnsi="Times" w:cstheme="minorHAnsi"/>
          <w:sz w:val="24"/>
          <w:szCs w:val="24"/>
          <w:shd w:val="clear" w:color="auto" w:fill="FFFFFF"/>
        </w:rPr>
        <w:t>le calendrier, vous êtes invités à prendre contact avec l’animateur.</w:t>
      </w:r>
    </w:p>
    <w:p w14:paraId="29121E51" w14:textId="1C74F765" w:rsidR="00F44E13" w:rsidRDefault="00F44E13" w:rsidP="00F44E13">
      <w:pPr>
        <w:rPr>
          <w:rFonts w:ascii="Times" w:hAnsi="Times" w:cstheme="minorHAnsi"/>
          <w:b/>
          <w:bCs/>
          <w:sz w:val="32"/>
          <w:szCs w:val="32"/>
          <w:highlight w:val="yellow"/>
        </w:rPr>
      </w:pPr>
      <w:r w:rsidRPr="001F720E">
        <w:rPr>
          <w:rFonts w:ascii="Times" w:hAnsi="Times" w:cstheme="minorHAnsi"/>
          <w:b/>
          <w:bCs/>
          <w:sz w:val="32"/>
          <w:szCs w:val="32"/>
        </w:rPr>
        <w:t>________________________________________________________</w:t>
      </w:r>
      <w:r w:rsidR="00C44E74">
        <w:rPr>
          <w:rFonts w:ascii="Times" w:hAnsi="Times" w:cstheme="minorHAnsi"/>
          <w:b/>
          <w:bCs/>
          <w:sz w:val="32"/>
          <w:szCs w:val="32"/>
        </w:rPr>
        <w:t>______</w:t>
      </w:r>
    </w:p>
    <w:p w14:paraId="3721E19E" w14:textId="05789FC3" w:rsidR="00F44E13" w:rsidRPr="00B6067E" w:rsidRDefault="00F44E13" w:rsidP="00CF1C8E">
      <w:pPr>
        <w:pStyle w:val="Titre2"/>
        <w:rPr>
          <w:rFonts w:asciiTheme="majorHAnsi" w:hAnsiTheme="majorHAnsi"/>
        </w:rPr>
      </w:pPr>
      <w:bookmarkStart w:id="28" w:name="_Toc231913226"/>
      <w:bookmarkStart w:id="29" w:name="_Toc234316110"/>
      <w:r w:rsidRPr="00CF1C8E">
        <w:rPr>
          <w:sz w:val="40"/>
          <w:szCs w:val="40"/>
        </w:rPr>
        <w:t>Formation des Laïcs en Mission Ecclésiale (LME)</w:t>
      </w:r>
      <w:bookmarkEnd w:id="28"/>
      <w:bookmarkEnd w:id="29"/>
    </w:p>
    <w:p w14:paraId="29D93C39" w14:textId="77777777" w:rsidR="00F44E13" w:rsidRPr="00573067" w:rsidRDefault="00F44E13" w:rsidP="00F44E13">
      <w:pPr>
        <w:rPr>
          <w:rFonts w:ascii="Times" w:hAnsi="Times" w:cstheme="minorHAnsi"/>
          <w:b/>
          <w:bCs/>
          <w:color w:val="7030A0"/>
        </w:rPr>
      </w:pPr>
    </w:p>
    <w:p w14:paraId="0DE817AC" w14:textId="77777777" w:rsidR="00F44E13" w:rsidRPr="005E6059" w:rsidRDefault="00F44E13" w:rsidP="00F44E13">
      <w:pPr>
        <w:rPr>
          <w:rFonts w:ascii="Times" w:hAnsi="Times" w:cstheme="minorHAnsi"/>
          <w:color w:val="auto"/>
          <w:sz w:val="24"/>
          <w:szCs w:val="24"/>
        </w:rPr>
      </w:pPr>
      <w:r w:rsidRPr="005E6059">
        <w:rPr>
          <w:rFonts w:ascii="Times" w:hAnsi="Times" w:cstheme="minorHAnsi"/>
          <w:color w:val="auto"/>
          <w:sz w:val="24"/>
          <w:szCs w:val="24"/>
        </w:rPr>
        <w:t xml:space="preserve">Trois rencontres dans l’année à la maison diocésaine, </w:t>
      </w:r>
      <w:r w:rsidRPr="005E6059">
        <w:rPr>
          <w:rStyle w:val="Lienhypertexte"/>
          <w:rFonts w:ascii="Times" w:hAnsi="Times" w:cstheme="minorHAnsi"/>
          <w:color w:val="auto"/>
          <w:sz w:val="24"/>
          <w:szCs w:val="24"/>
          <w:u w:val="none"/>
        </w:rPr>
        <w:t xml:space="preserve">6 rue de l’Eglise, 90 400 </w:t>
      </w:r>
      <w:r w:rsidRPr="005E6059">
        <w:rPr>
          <w:rFonts w:ascii="Times" w:hAnsi="Times" w:cstheme="minorHAnsi"/>
          <w:color w:val="auto"/>
          <w:sz w:val="24"/>
          <w:szCs w:val="24"/>
        </w:rPr>
        <w:t>Trévenans, ainsi qu’une récollection.</w:t>
      </w:r>
    </w:p>
    <w:p w14:paraId="1BE0E778" w14:textId="77777777" w:rsidR="00F44E13" w:rsidRPr="005E6059" w:rsidRDefault="00F44E13" w:rsidP="00F44E13">
      <w:pPr>
        <w:rPr>
          <w:rFonts w:ascii="Times" w:hAnsi="Times" w:cs="Segoe UI"/>
          <w:color w:val="auto"/>
          <w:sz w:val="24"/>
          <w:szCs w:val="24"/>
          <w:shd w:val="clear" w:color="auto" w:fill="FFFFFF"/>
        </w:rPr>
      </w:pPr>
      <w:r w:rsidRPr="005E6059">
        <w:rPr>
          <w:rFonts w:ascii="Times" w:hAnsi="Times" w:cs="Segoe UI"/>
          <w:color w:val="auto"/>
          <w:sz w:val="24"/>
          <w:szCs w:val="24"/>
          <w:shd w:val="clear" w:color="auto" w:fill="FFFFFF"/>
        </w:rPr>
        <w:t>Ces rencontres ont trois objectifs définis par notre évêque : formation continue, informations diocésaines, échanges &amp; partages sur les missions.</w:t>
      </w:r>
    </w:p>
    <w:p w14:paraId="1E1CB319" w14:textId="77777777" w:rsidR="00F44E13" w:rsidRPr="005E6059" w:rsidRDefault="00F44E13" w:rsidP="00F44E13">
      <w:pPr>
        <w:rPr>
          <w:rFonts w:ascii="Times" w:hAnsi="Times" w:cs="Segoe UI"/>
          <w:color w:val="auto"/>
          <w:sz w:val="24"/>
          <w:szCs w:val="24"/>
          <w:highlight w:val="yellow"/>
          <w:shd w:val="clear" w:color="auto" w:fill="FFFFFF"/>
        </w:rPr>
      </w:pPr>
    </w:p>
    <w:p w14:paraId="4E0F8B04" w14:textId="66A3EBC6" w:rsidR="00F44E13" w:rsidRPr="005E6059" w:rsidRDefault="006852D0">
      <w:pPr>
        <w:pStyle w:val="Paragraphedeliste"/>
        <w:numPr>
          <w:ilvl w:val="0"/>
          <w:numId w:val="15"/>
        </w:numPr>
        <w:rPr>
          <w:rFonts w:ascii="Times" w:hAnsi="Times" w:cs="Segoe UI"/>
          <w:color w:val="auto"/>
          <w:sz w:val="24"/>
          <w:szCs w:val="24"/>
          <w:shd w:val="clear" w:color="auto" w:fill="FFFFFF"/>
        </w:rPr>
      </w:pPr>
      <w:r>
        <w:rPr>
          <w:rFonts w:ascii="Times" w:hAnsi="Times" w:cs="Segoe UI"/>
          <w:color w:val="auto"/>
          <w:sz w:val="24"/>
          <w:szCs w:val="24"/>
          <w:shd w:val="clear" w:color="auto" w:fill="FFFFFF"/>
        </w:rPr>
        <w:t>1</w:t>
      </w:r>
      <w:r w:rsidRPr="006852D0">
        <w:rPr>
          <w:rFonts w:ascii="Times" w:hAnsi="Times" w:cs="Segoe UI"/>
          <w:color w:val="auto"/>
          <w:sz w:val="24"/>
          <w:szCs w:val="24"/>
          <w:shd w:val="clear" w:color="auto" w:fill="FFFFFF"/>
          <w:vertAlign w:val="superscript"/>
        </w:rPr>
        <w:t>er</w:t>
      </w:r>
      <w:r>
        <w:rPr>
          <w:rFonts w:ascii="Times" w:hAnsi="Times" w:cs="Segoe UI"/>
          <w:color w:val="auto"/>
          <w:sz w:val="24"/>
          <w:szCs w:val="24"/>
          <w:shd w:val="clear" w:color="auto" w:fill="FFFFFF"/>
        </w:rPr>
        <w:t xml:space="preserve"> trimestre</w:t>
      </w:r>
      <w:r w:rsidR="00F44E13" w:rsidRPr="005E6059">
        <w:rPr>
          <w:rFonts w:ascii="Times" w:hAnsi="Times" w:cs="Segoe UI"/>
          <w:color w:val="auto"/>
          <w:sz w:val="24"/>
          <w:szCs w:val="24"/>
          <w:shd w:val="clear" w:color="auto" w:fill="FFFFFF"/>
        </w:rPr>
        <w:t xml:space="preserve"> 202</w:t>
      </w:r>
      <w:r w:rsidR="0013032D">
        <w:rPr>
          <w:rFonts w:ascii="Times" w:hAnsi="Times" w:cs="Segoe UI"/>
          <w:color w:val="auto"/>
          <w:sz w:val="24"/>
          <w:szCs w:val="24"/>
          <w:shd w:val="clear" w:color="auto" w:fill="FFFFFF"/>
        </w:rPr>
        <w:t>7</w:t>
      </w:r>
      <w:r w:rsidR="00F44E13" w:rsidRPr="005E6059">
        <w:rPr>
          <w:rFonts w:ascii="Times" w:hAnsi="Times" w:cs="Segoe UI"/>
          <w:color w:val="auto"/>
          <w:sz w:val="24"/>
          <w:szCs w:val="24"/>
          <w:shd w:val="clear" w:color="auto" w:fill="FFFFFF"/>
        </w:rPr>
        <w:t xml:space="preserve"> de 14h à 17h. </w:t>
      </w:r>
    </w:p>
    <w:p w14:paraId="4554F67D" w14:textId="1E49BA4C" w:rsidR="00F44E13" w:rsidRPr="005E6059" w:rsidRDefault="006852D0">
      <w:pPr>
        <w:pStyle w:val="Paragraphedeliste"/>
        <w:numPr>
          <w:ilvl w:val="0"/>
          <w:numId w:val="15"/>
        </w:numPr>
        <w:rPr>
          <w:rFonts w:ascii="Times" w:hAnsi="Times" w:cs="Segoe UI"/>
          <w:color w:val="auto"/>
          <w:sz w:val="24"/>
          <w:szCs w:val="24"/>
          <w:shd w:val="clear" w:color="auto" w:fill="FFFFFF"/>
        </w:rPr>
      </w:pPr>
      <w:r>
        <w:rPr>
          <w:rFonts w:ascii="Times" w:hAnsi="Times" w:cs="Segoe UI"/>
          <w:color w:val="auto"/>
          <w:sz w:val="24"/>
          <w:szCs w:val="24"/>
          <w:shd w:val="clear" w:color="auto" w:fill="FFFFFF"/>
        </w:rPr>
        <w:t>2</w:t>
      </w:r>
      <w:r w:rsidR="008A188F" w:rsidRPr="008A188F">
        <w:rPr>
          <w:rFonts w:ascii="Times" w:hAnsi="Times" w:cs="Segoe UI"/>
          <w:color w:val="auto"/>
          <w:sz w:val="24"/>
          <w:szCs w:val="24"/>
          <w:shd w:val="clear" w:color="auto" w:fill="FFFFFF"/>
          <w:vertAlign w:val="superscript"/>
        </w:rPr>
        <w:t>ème</w:t>
      </w:r>
      <w:r w:rsidR="008A188F">
        <w:rPr>
          <w:rFonts w:ascii="Times" w:hAnsi="Times" w:cs="Segoe UI"/>
          <w:color w:val="auto"/>
          <w:sz w:val="24"/>
          <w:szCs w:val="24"/>
          <w:shd w:val="clear" w:color="auto" w:fill="FFFFFF"/>
        </w:rPr>
        <w:t xml:space="preserve"> trimestre</w:t>
      </w:r>
      <w:r w:rsidR="00F44E13" w:rsidRPr="005E6059">
        <w:rPr>
          <w:rFonts w:ascii="Times" w:hAnsi="Times" w:cs="Segoe UI"/>
          <w:color w:val="auto"/>
          <w:sz w:val="24"/>
          <w:szCs w:val="24"/>
          <w:shd w:val="clear" w:color="auto" w:fill="FFFFFF"/>
        </w:rPr>
        <w:t xml:space="preserve"> 202</w:t>
      </w:r>
      <w:r w:rsidR="0013032D">
        <w:rPr>
          <w:rFonts w:ascii="Times" w:hAnsi="Times" w:cs="Segoe UI"/>
          <w:color w:val="auto"/>
          <w:sz w:val="24"/>
          <w:szCs w:val="24"/>
          <w:shd w:val="clear" w:color="auto" w:fill="FFFFFF"/>
        </w:rPr>
        <w:t>7</w:t>
      </w:r>
      <w:r w:rsidR="00F44E13" w:rsidRPr="005E6059">
        <w:rPr>
          <w:rFonts w:ascii="Times" w:hAnsi="Times" w:cs="Segoe UI"/>
          <w:color w:val="auto"/>
          <w:sz w:val="24"/>
          <w:szCs w:val="24"/>
          <w:shd w:val="clear" w:color="auto" w:fill="FFFFFF"/>
        </w:rPr>
        <w:t xml:space="preserve"> de 9h à 12h.</w:t>
      </w:r>
    </w:p>
    <w:p w14:paraId="6780F1AC" w14:textId="7626DF3F" w:rsidR="00F44E13" w:rsidRPr="005E6059" w:rsidRDefault="008A188F">
      <w:pPr>
        <w:pStyle w:val="Paragraphedeliste"/>
        <w:numPr>
          <w:ilvl w:val="0"/>
          <w:numId w:val="15"/>
        </w:numPr>
        <w:rPr>
          <w:rFonts w:ascii="Times" w:hAnsi="Times" w:cs="Segoe UI"/>
          <w:color w:val="auto"/>
          <w:sz w:val="24"/>
          <w:szCs w:val="24"/>
          <w:shd w:val="clear" w:color="auto" w:fill="FFFFFF"/>
        </w:rPr>
      </w:pPr>
      <w:r>
        <w:rPr>
          <w:rFonts w:ascii="Times" w:hAnsi="Times" w:cs="Segoe UI"/>
          <w:color w:val="auto"/>
          <w:sz w:val="24"/>
          <w:szCs w:val="24"/>
          <w:shd w:val="clear" w:color="auto" w:fill="FFFFFF"/>
        </w:rPr>
        <w:t>3</w:t>
      </w:r>
      <w:r w:rsidRPr="008A188F">
        <w:rPr>
          <w:rFonts w:ascii="Times" w:hAnsi="Times" w:cs="Segoe UI"/>
          <w:color w:val="auto"/>
          <w:sz w:val="24"/>
          <w:szCs w:val="24"/>
          <w:shd w:val="clear" w:color="auto" w:fill="FFFFFF"/>
          <w:vertAlign w:val="superscript"/>
        </w:rPr>
        <w:t>ème</w:t>
      </w:r>
      <w:r>
        <w:rPr>
          <w:rFonts w:ascii="Times" w:hAnsi="Times" w:cs="Segoe UI"/>
          <w:color w:val="auto"/>
          <w:sz w:val="24"/>
          <w:szCs w:val="24"/>
          <w:shd w:val="clear" w:color="auto" w:fill="FFFFFF"/>
        </w:rPr>
        <w:t xml:space="preserve"> trimestre</w:t>
      </w:r>
      <w:r w:rsidR="00F44E13" w:rsidRPr="005E6059">
        <w:rPr>
          <w:rFonts w:ascii="Times" w:hAnsi="Times" w:cs="Segoe UI"/>
          <w:color w:val="auto"/>
          <w:sz w:val="24"/>
          <w:szCs w:val="24"/>
          <w:shd w:val="clear" w:color="auto" w:fill="FFFFFF"/>
        </w:rPr>
        <w:t xml:space="preserve"> 202</w:t>
      </w:r>
      <w:r w:rsidR="0013032D">
        <w:rPr>
          <w:rFonts w:ascii="Times" w:hAnsi="Times" w:cs="Segoe UI"/>
          <w:color w:val="auto"/>
          <w:sz w:val="24"/>
          <w:szCs w:val="24"/>
          <w:shd w:val="clear" w:color="auto" w:fill="FFFFFF"/>
        </w:rPr>
        <w:t>7</w:t>
      </w:r>
      <w:r w:rsidR="00F44E13" w:rsidRPr="005E6059">
        <w:rPr>
          <w:rFonts w:ascii="Times" w:hAnsi="Times" w:cs="Segoe UI"/>
          <w:color w:val="auto"/>
          <w:sz w:val="24"/>
          <w:szCs w:val="24"/>
          <w:shd w:val="clear" w:color="auto" w:fill="FFFFFF"/>
        </w:rPr>
        <w:t xml:space="preserve"> de 16h à 19h, temps qui sera suivi d’un repas barbecue où les conjoints sont invités.</w:t>
      </w:r>
    </w:p>
    <w:p w14:paraId="58C452A3" w14:textId="77777777" w:rsidR="00F44E13" w:rsidRPr="005E6059" w:rsidRDefault="00F44E13" w:rsidP="00F44E13">
      <w:pPr>
        <w:pStyle w:val="Paragraphedeliste"/>
        <w:ind w:left="0"/>
        <w:rPr>
          <w:rFonts w:ascii="Times" w:hAnsi="Times" w:cs="Segoe UI"/>
          <w:color w:val="auto"/>
          <w:sz w:val="24"/>
          <w:szCs w:val="24"/>
          <w:shd w:val="clear" w:color="auto" w:fill="FFFFFF"/>
        </w:rPr>
      </w:pPr>
    </w:p>
    <w:p w14:paraId="7EA31A6B" w14:textId="19A4F75C" w:rsidR="00F44E13" w:rsidRDefault="00F44E13" w:rsidP="00F44E13">
      <w:pPr>
        <w:ind w:left="360"/>
        <w:rPr>
          <w:rFonts w:ascii="Times" w:hAnsi="Times" w:cs="Segoe UI"/>
          <w:color w:val="auto"/>
          <w:sz w:val="24"/>
          <w:szCs w:val="24"/>
          <w:shd w:val="clear" w:color="auto" w:fill="FFFFFF"/>
        </w:rPr>
      </w:pPr>
      <w:r w:rsidRPr="005E6059">
        <w:rPr>
          <w:rFonts w:ascii="Times" w:hAnsi="Times" w:cs="Segoe UI"/>
          <w:color w:val="auto"/>
          <w:sz w:val="24"/>
          <w:szCs w:val="24"/>
          <w:shd w:val="clear" w:color="auto" w:fill="FFFFFF"/>
        </w:rPr>
        <w:t xml:space="preserve">UNE RÉCOLLECTION </w:t>
      </w:r>
      <w:r w:rsidR="008A188F" w:rsidRPr="00E56B71">
        <w:rPr>
          <w:rFonts w:ascii="Times" w:hAnsi="Times" w:cs="Segoe UI"/>
          <w:color w:val="EE0000"/>
          <w:sz w:val="24"/>
          <w:szCs w:val="24"/>
          <w:shd w:val="clear" w:color="auto" w:fill="FFFFFF"/>
        </w:rPr>
        <w:t>en</w:t>
      </w:r>
      <w:r w:rsidRPr="00E56B71">
        <w:rPr>
          <w:rFonts w:ascii="Times" w:hAnsi="Times" w:cs="Segoe UI"/>
          <w:color w:val="EE0000"/>
          <w:sz w:val="24"/>
          <w:szCs w:val="24"/>
          <w:shd w:val="clear" w:color="auto" w:fill="FFFFFF"/>
        </w:rPr>
        <w:t xml:space="preserve"> novembre 202</w:t>
      </w:r>
      <w:r w:rsidR="008A188F" w:rsidRPr="00E56B71">
        <w:rPr>
          <w:rFonts w:ascii="Times" w:hAnsi="Times" w:cs="Segoe UI"/>
          <w:color w:val="EE0000"/>
          <w:sz w:val="24"/>
          <w:szCs w:val="24"/>
          <w:shd w:val="clear" w:color="auto" w:fill="FFFFFF"/>
        </w:rPr>
        <w:t>6</w:t>
      </w:r>
      <w:r w:rsidR="00A87892" w:rsidRPr="00E56B71">
        <w:rPr>
          <w:rFonts w:ascii="Times" w:hAnsi="Times" w:cs="Segoe UI"/>
          <w:color w:val="EE0000"/>
          <w:sz w:val="24"/>
          <w:szCs w:val="24"/>
          <w:shd w:val="clear" w:color="auto" w:fill="FFFFFF"/>
        </w:rPr>
        <w:t xml:space="preserve"> </w:t>
      </w:r>
      <w:r w:rsidR="00A87892">
        <w:rPr>
          <w:rFonts w:ascii="Times" w:hAnsi="Times" w:cs="Segoe UI"/>
          <w:color w:val="auto"/>
          <w:sz w:val="24"/>
          <w:szCs w:val="24"/>
          <w:shd w:val="clear" w:color="auto" w:fill="FFFFFF"/>
        </w:rPr>
        <w:t>du vendredi</w:t>
      </w:r>
      <w:r w:rsidRPr="005E6059">
        <w:rPr>
          <w:rFonts w:ascii="Times" w:hAnsi="Times" w:cs="Segoe UI"/>
          <w:color w:val="auto"/>
          <w:sz w:val="24"/>
          <w:szCs w:val="24"/>
          <w:shd w:val="clear" w:color="auto" w:fill="FFFFFF"/>
        </w:rPr>
        <w:t xml:space="preserve"> à partir de 18h jusqu’au samedi à 16h. Lieu et thème à venir.</w:t>
      </w:r>
    </w:p>
    <w:p w14:paraId="3C95F899" w14:textId="77777777" w:rsidR="00924885" w:rsidRDefault="00924885" w:rsidP="00F44E13">
      <w:pPr>
        <w:ind w:left="360"/>
        <w:rPr>
          <w:rFonts w:ascii="Times" w:hAnsi="Times" w:cs="Segoe UI"/>
          <w:color w:val="auto"/>
          <w:sz w:val="24"/>
          <w:szCs w:val="24"/>
          <w:shd w:val="clear" w:color="auto" w:fill="FFFFFF"/>
        </w:rPr>
      </w:pPr>
    </w:p>
    <w:p w14:paraId="1A836CA1" w14:textId="6B3DB19D" w:rsidR="00924885" w:rsidRDefault="00924885" w:rsidP="00924885">
      <w:pPr>
        <w:rPr>
          <w:rFonts w:ascii="Times" w:hAnsi="Times" w:cs="Segoe UI"/>
          <w:color w:val="auto"/>
          <w:sz w:val="24"/>
          <w:szCs w:val="24"/>
          <w:shd w:val="clear" w:color="auto" w:fill="FFFFFF"/>
        </w:rPr>
      </w:pPr>
      <w:r w:rsidRPr="00FC7C04">
        <w:rPr>
          <w:noProof/>
        </w:rPr>
        <w:drawing>
          <wp:inline distT="0" distB="0" distL="0" distR="0" wp14:anchorId="3EEB28FE" wp14:editId="43006B6D">
            <wp:extent cx="202565" cy="202565"/>
            <wp:effectExtent l="0" t="0" r="6985" b="6985"/>
            <wp:docPr id="202697277" name="Imag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17"/>
                    <a:stretch>
                      <a:fillRect/>
                    </a:stretch>
                  </pic:blipFill>
                  <pic:spPr>
                    <a:xfrm>
                      <a:off x="0" y="0"/>
                      <a:ext cx="202565" cy="202565"/>
                    </a:xfrm>
                    <a:prstGeom prst="rect">
                      <a:avLst/>
                    </a:prstGeom>
                  </pic:spPr>
                </pic:pic>
              </a:graphicData>
            </a:graphic>
          </wp:inline>
        </w:drawing>
      </w:r>
      <w:r>
        <w:rPr>
          <w:rFonts w:ascii="Times" w:hAnsi="Times" w:cs="Segoe UI"/>
          <w:color w:val="auto"/>
          <w:sz w:val="24"/>
          <w:szCs w:val="24"/>
          <w:shd w:val="clear" w:color="auto" w:fill="FFFFFF"/>
        </w:rPr>
        <w:t xml:space="preserve"> </w:t>
      </w:r>
      <w:proofErr w:type="gramStart"/>
      <w:r w:rsidRPr="00FA4069">
        <w:rPr>
          <w:rFonts w:ascii="Times" w:hAnsi="Times" w:cs="Segoe UI"/>
          <w:color w:val="EE0000"/>
          <w:sz w:val="24"/>
          <w:szCs w:val="24"/>
          <w:shd w:val="clear" w:color="auto" w:fill="FFFFFF"/>
        </w:rPr>
        <w:t>contact</w:t>
      </w:r>
      <w:proofErr w:type="gramEnd"/>
      <w:r w:rsidRPr="00FA4069">
        <w:rPr>
          <w:rFonts w:ascii="Times" w:hAnsi="Times" w:cs="Segoe UI"/>
          <w:color w:val="EE0000"/>
          <w:sz w:val="24"/>
          <w:szCs w:val="24"/>
          <w:shd w:val="clear" w:color="auto" w:fill="FFFFFF"/>
        </w:rPr>
        <w:t xml:space="preserve"> Frédérique Bolle</w:t>
      </w:r>
      <w:r w:rsidR="008308AF">
        <w:rPr>
          <w:rFonts w:ascii="Times" w:hAnsi="Times" w:cs="Segoe UI"/>
          <w:color w:val="EE0000"/>
          <w:sz w:val="24"/>
          <w:szCs w:val="24"/>
          <w:shd w:val="clear" w:color="auto" w:fill="FFFFFF"/>
        </w:rPr>
        <w:t xml:space="preserve"> </w:t>
      </w:r>
      <w:r w:rsidRPr="00FA4069">
        <w:rPr>
          <w:rFonts w:ascii="Times" w:hAnsi="Times" w:cs="Segoe UI"/>
          <w:color w:val="EE0000"/>
          <w:sz w:val="24"/>
          <w:szCs w:val="24"/>
          <w:shd w:val="clear" w:color="auto" w:fill="FFFFFF"/>
        </w:rPr>
        <w:t>Red</w:t>
      </w:r>
      <w:r w:rsidR="008308AF">
        <w:rPr>
          <w:rFonts w:ascii="Times" w:hAnsi="Times" w:cs="Segoe UI"/>
          <w:color w:val="EE0000"/>
          <w:sz w:val="24"/>
          <w:szCs w:val="24"/>
          <w:shd w:val="clear" w:color="auto" w:fill="FFFFFF"/>
        </w:rPr>
        <w:t>d</w:t>
      </w:r>
      <w:r w:rsidRPr="00FA4069">
        <w:rPr>
          <w:rFonts w:ascii="Times" w:hAnsi="Times" w:cs="Segoe UI"/>
          <w:color w:val="EE0000"/>
          <w:sz w:val="24"/>
          <w:szCs w:val="24"/>
          <w:shd w:val="clear" w:color="auto" w:fill="FFFFFF"/>
        </w:rPr>
        <w:t xml:space="preserve">at : </w:t>
      </w:r>
      <w:hyperlink r:id="rId54" w:history="1">
        <w:r w:rsidR="00FA4069" w:rsidRPr="00DF3B3A">
          <w:rPr>
            <w:rStyle w:val="Lienhypertexte"/>
            <w:rFonts w:ascii="Times" w:hAnsi="Times" w:cs="Segoe UI"/>
            <w:sz w:val="24"/>
            <w:szCs w:val="24"/>
            <w:shd w:val="clear" w:color="auto" w:fill="FFFFFF"/>
          </w:rPr>
          <w:t>solidarite@diocesebm.fr</w:t>
        </w:r>
      </w:hyperlink>
    </w:p>
    <w:p w14:paraId="7FFBF104" w14:textId="77777777" w:rsidR="0022750E" w:rsidRDefault="0022750E" w:rsidP="00F44E13">
      <w:pPr>
        <w:ind w:left="360"/>
        <w:rPr>
          <w:rFonts w:ascii="Times" w:hAnsi="Times" w:cs="Segoe UI"/>
          <w:color w:val="auto"/>
          <w:sz w:val="24"/>
          <w:szCs w:val="24"/>
          <w:shd w:val="clear" w:color="auto" w:fill="FFFFFF"/>
        </w:rPr>
      </w:pPr>
    </w:p>
    <w:p w14:paraId="77C12030" w14:textId="77777777" w:rsidR="0022750E" w:rsidRPr="00573067" w:rsidRDefault="0022750E" w:rsidP="0022750E">
      <w:pPr>
        <w:pStyle w:val="NormalWeb"/>
        <w:pBdr>
          <w:bottom w:val="single" w:sz="12" w:space="1" w:color="auto"/>
        </w:pBdr>
        <w:spacing w:before="0" w:beforeAutospacing="0"/>
        <w:jc w:val="both"/>
        <w:rPr>
          <w:rFonts w:ascii="Times" w:hAnsi="Times"/>
        </w:rPr>
      </w:pPr>
    </w:p>
    <w:p w14:paraId="3FFA133F" w14:textId="77777777" w:rsidR="0022750E" w:rsidRDefault="0022750E" w:rsidP="00F44E13">
      <w:pPr>
        <w:ind w:left="360"/>
        <w:rPr>
          <w:rFonts w:ascii="Times" w:hAnsi="Times" w:cs="Segoe UI"/>
          <w:color w:val="auto"/>
          <w:sz w:val="24"/>
          <w:szCs w:val="24"/>
          <w:shd w:val="clear" w:color="auto" w:fill="FFFFFF"/>
        </w:rPr>
      </w:pPr>
    </w:p>
    <w:p w14:paraId="1D1952C4" w14:textId="77777777" w:rsidR="00AA7F29" w:rsidRPr="005E6059" w:rsidRDefault="00AA7F29" w:rsidP="00F44E13">
      <w:pPr>
        <w:ind w:left="360"/>
        <w:rPr>
          <w:rFonts w:ascii="Times" w:hAnsi="Times" w:cs="Segoe UI"/>
          <w:color w:val="auto"/>
          <w:sz w:val="24"/>
          <w:szCs w:val="24"/>
          <w:shd w:val="clear" w:color="auto" w:fill="FFFFFF"/>
        </w:rPr>
      </w:pPr>
    </w:p>
    <w:p w14:paraId="6C2AA270" w14:textId="77777777" w:rsidR="0022750E" w:rsidRDefault="0022750E">
      <w:pPr>
        <w:rPr>
          <w:rFonts w:asciiTheme="majorHAnsi" w:eastAsiaTheme="majorEastAsia" w:hAnsiTheme="majorHAnsi" w:cs="Times New Roman (Headings CS)"/>
          <w:caps/>
          <w:color w:val="BF1E00" w:themeColor="accent1"/>
          <w:spacing w:val="20"/>
          <w:sz w:val="52"/>
          <w:szCs w:val="52"/>
        </w:rPr>
      </w:pPr>
      <w:bookmarkStart w:id="30" w:name="_Toc231913231"/>
      <w:r>
        <w:rPr>
          <w:sz w:val="52"/>
          <w:szCs w:val="52"/>
        </w:rPr>
        <w:br w:type="page"/>
      </w:r>
    </w:p>
    <w:p w14:paraId="0A73D48C" w14:textId="043E7549" w:rsidR="00F44E13" w:rsidRPr="00665C3D" w:rsidRDefault="00F44E13" w:rsidP="00665C3D">
      <w:pPr>
        <w:pStyle w:val="Titre1"/>
        <w:rPr>
          <w:sz w:val="52"/>
          <w:szCs w:val="52"/>
        </w:rPr>
      </w:pPr>
      <w:bookmarkStart w:id="31" w:name="_Toc234316111"/>
      <w:r w:rsidRPr="00702E8E">
        <w:rPr>
          <w:sz w:val="52"/>
          <w:szCs w:val="52"/>
        </w:rPr>
        <w:lastRenderedPageBreak/>
        <w:t>Lieux de ressourcement spirituel</w:t>
      </w:r>
      <w:bookmarkEnd w:id="30"/>
      <w:bookmarkEnd w:id="31"/>
      <w:r w:rsidRPr="00702E8E">
        <w:rPr>
          <w:sz w:val="52"/>
          <w:szCs w:val="52"/>
        </w:rPr>
        <w:t xml:space="preserve"> </w:t>
      </w:r>
    </w:p>
    <w:p w14:paraId="18ADAA19" w14:textId="77777777" w:rsidR="00F44E13" w:rsidRPr="004C4BF2" w:rsidRDefault="00F44E13">
      <w:pPr>
        <w:pStyle w:val="Paragraphedeliste"/>
        <w:numPr>
          <w:ilvl w:val="0"/>
          <w:numId w:val="5"/>
        </w:numPr>
        <w:rPr>
          <w:rFonts w:ascii="Times" w:hAnsi="Times" w:cstheme="minorHAnsi"/>
          <w:color w:val="000000" w:themeColor="text1"/>
          <w:sz w:val="24"/>
          <w:szCs w:val="24"/>
        </w:rPr>
      </w:pPr>
      <w:r w:rsidRPr="004C4BF2">
        <w:rPr>
          <w:rFonts w:ascii="Times" w:hAnsi="Times" w:cstheme="minorHAnsi"/>
          <w:color w:val="000000" w:themeColor="text1"/>
          <w:sz w:val="24"/>
          <w:szCs w:val="24"/>
          <w:bdr w:val="none" w:sz="0" w:space="0" w:color="auto" w:frame="1"/>
        </w:rPr>
        <w:t>Le monastère invisible</w:t>
      </w:r>
    </w:p>
    <w:p w14:paraId="59632D23" w14:textId="77777777" w:rsidR="00F44E13" w:rsidRPr="004C4BF2" w:rsidRDefault="00F44E13">
      <w:pPr>
        <w:pStyle w:val="Paragraphedeliste"/>
        <w:numPr>
          <w:ilvl w:val="0"/>
          <w:numId w:val="5"/>
        </w:numPr>
        <w:rPr>
          <w:rFonts w:ascii="Times" w:hAnsi="Times" w:cstheme="minorHAnsi"/>
          <w:color w:val="000000" w:themeColor="text1"/>
          <w:sz w:val="24"/>
          <w:szCs w:val="24"/>
        </w:rPr>
      </w:pPr>
      <w:r w:rsidRPr="004C4BF2">
        <w:rPr>
          <w:rFonts w:ascii="Times" w:hAnsi="Times" w:cstheme="minorHAnsi"/>
          <w:color w:val="000000" w:themeColor="text1"/>
          <w:sz w:val="24"/>
          <w:szCs w:val="24"/>
          <w:bdr w:val="none" w:sz="0" w:space="0" w:color="auto" w:frame="1"/>
        </w:rPr>
        <w:t>Le Prieuré Saint Norbert</w:t>
      </w:r>
    </w:p>
    <w:p w14:paraId="4CC7906D" w14:textId="77777777" w:rsidR="00F44E13" w:rsidRPr="004C4BF2" w:rsidRDefault="00F44E13">
      <w:pPr>
        <w:pStyle w:val="Paragraphedeliste"/>
        <w:numPr>
          <w:ilvl w:val="0"/>
          <w:numId w:val="5"/>
        </w:numPr>
        <w:rPr>
          <w:rFonts w:ascii="Times" w:hAnsi="Times" w:cstheme="minorHAnsi"/>
          <w:color w:val="000000" w:themeColor="text1"/>
          <w:sz w:val="24"/>
          <w:szCs w:val="24"/>
        </w:rPr>
      </w:pPr>
      <w:r w:rsidRPr="004C4BF2">
        <w:rPr>
          <w:rFonts w:ascii="Times" w:hAnsi="Times" w:cstheme="minorHAnsi"/>
          <w:color w:val="000000" w:themeColor="text1"/>
          <w:sz w:val="24"/>
          <w:szCs w:val="24"/>
          <w:bdr w:val="none" w:sz="0" w:space="0" w:color="auto" w:frame="1"/>
        </w:rPr>
        <w:t>Communauté Saint Benoît de Chauveroche</w:t>
      </w:r>
    </w:p>
    <w:p w14:paraId="1EFC70FA" w14:textId="77777777" w:rsidR="00F44E13" w:rsidRPr="004C4BF2" w:rsidRDefault="00F44E13">
      <w:pPr>
        <w:pStyle w:val="Paragraphedeliste"/>
        <w:numPr>
          <w:ilvl w:val="0"/>
          <w:numId w:val="5"/>
        </w:numPr>
        <w:rPr>
          <w:rFonts w:ascii="Times" w:hAnsi="Times" w:cstheme="minorHAnsi"/>
          <w:color w:val="000000" w:themeColor="text1"/>
          <w:sz w:val="24"/>
          <w:szCs w:val="24"/>
        </w:rPr>
      </w:pPr>
      <w:r w:rsidRPr="004C4BF2">
        <w:rPr>
          <w:rFonts w:ascii="Times" w:hAnsi="Times" w:cstheme="minorHAnsi"/>
          <w:color w:val="000000" w:themeColor="text1"/>
          <w:sz w:val="24"/>
          <w:szCs w:val="24"/>
          <w:bdr w:val="none" w:sz="0" w:space="0" w:color="auto" w:frame="1"/>
        </w:rPr>
        <w:t>Écriture d’icônes</w:t>
      </w:r>
    </w:p>
    <w:p w14:paraId="5586F651" w14:textId="77777777" w:rsidR="00F44E13" w:rsidRPr="004C4BF2" w:rsidRDefault="00F44E13">
      <w:pPr>
        <w:pStyle w:val="Paragraphedeliste"/>
        <w:numPr>
          <w:ilvl w:val="0"/>
          <w:numId w:val="5"/>
        </w:numPr>
        <w:rPr>
          <w:rFonts w:ascii="Times" w:hAnsi="Times" w:cstheme="minorHAnsi"/>
          <w:color w:val="000000" w:themeColor="text1"/>
          <w:sz w:val="24"/>
          <w:szCs w:val="24"/>
        </w:rPr>
      </w:pPr>
      <w:r w:rsidRPr="004C4BF2">
        <w:rPr>
          <w:rFonts w:ascii="Times" w:hAnsi="Times" w:cstheme="minorHAnsi"/>
          <w:color w:val="000000" w:themeColor="text1"/>
          <w:sz w:val="24"/>
          <w:szCs w:val="24"/>
          <w:bdr w:val="none" w:sz="0" w:space="0" w:color="auto" w:frame="1"/>
        </w:rPr>
        <w:t>Spiritualité franciscaine</w:t>
      </w:r>
    </w:p>
    <w:p w14:paraId="35A476EA" w14:textId="77777777" w:rsidR="00F44E13" w:rsidRPr="004C4BF2" w:rsidRDefault="00F44E13">
      <w:pPr>
        <w:pStyle w:val="Paragraphedeliste"/>
        <w:numPr>
          <w:ilvl w:val="0"/>
          <w:numId w:val="5"/>
        </w:numPr>
        <w:rPr>
          <w:rFonts w:ascii="Times" w:hAnsi="Times" w:cstheme="minorHAnsi"/>
          <w:color w:val="EE0000"/>
          <w:sz w:val="24"/>
          <w:szCs w:val="24"/>
        </w:rPr>
      </w:pPr>
      <w:r w:rsidRPr="004C4BF2">
        <w:rPr>
          <w:rFonts w:ascii="Times" w:hAnsi="Times" w:cstheme="minorHAnsi"/>
          <w:color w:val="EE0000"/>
          <w:sz w:val="24"/>
          <w:szCs w:val="24"/>
          <w:bdr w:val="none" w:sz="0" w:space="0" w:color="auto" w:frame="1"/>
        </w:rPr>
        <w:t>Marche retraite</w:t>
      </w:r>
    </w:p>
    <w:p w14:paraId="0172C1A8" w14:textId="77777777" w:rsidR="00F44E13" w:rsidRPr="004C4BF2" w:rsidRDefault="00F44E13" w:rsidP="00F44E13">
      <w:pPr>
        <w:rPr>
          <w:rFonts w:ascii="Times" w:hAnsi="Times" w:cstheme="minorHAnsi"/>
          <w:sz w:val="24"/>
          <w:szCs w:val="24"/>
        </w:rPr>
      </w:pPr>
    </w:p>
    <w:p w14:paraId="2A7C0AEC" w14:textId="77777777" w:rsidR="00F44E13" w:rsidRPr="004C4BF2" w:rsidRDefault="00F44E13" w:rsidP="00F44E13">
      <w:pPr>
        <w:rPr>
          <w:rFonts w:ascii="Times" w:hAnsi="Times" w:cstheme="minorHAnsi"/>
          <w:b/>
          <w:bCs/>
          <w:color w:val="000000" w:themeColor="text1"/>
          <w:sz w:val="24"/>
          <w:szCs w:val="24"/>
        </w:rPr>
      </w:pPr>
      <w:r w:rsidRPr="004C4BF2">
        <w:rPr>
          <w:rFonts w:ascii="Times" w:hAnsi="Times" w:cstheme="minorHAnsi"/>
          <w:b/>
          <w:bCs/>
          <w:color w:val="000000" w:themeColor="text1"/>
          <w:sz w:val="24"/>
          <w:szCs w:val="24"/>
        </w:rPr>
        <w:t>OBJECTIF : Découvrir</w:t>
      </w:r>
    </w:p>
    <w:p w14:paraId="73BBBEBF" w14:textId="77777777" w:rsidR="00F44E13" w:rsidRPr="004C4BF2" w:rsidRDefault="00F44E13" w:rsidP="00F44E13">
      <w:pPr>
        <w:rPr>
          <w:rFonts w:ascii="Times" w:hAnsi="Times" w:cstheme="minorHAnsi"/>
          <w:b/>
          <w:bCs/>
          <w:color w:val="000000" w:themeColor="text1"/>
          <w:sz w:val="24"/>
          <w:szCs w:val="24"/>
        </w:rPr>
      </w:pPr>
    </w:p>
    <w:p w14:paraId="0491A7E1" w14:textId="77777777" w:rsidR="00F44E13" w:rsidRPr="004C4BF2" w:rsidRDefault="00F44E13" w:rsidP="00F44E13">
      <w:pPr>
        <w:rPr>
          <w:rFonts w:ascii="Times" w:hAnsi="Times" w:cstheme="minorHAnsi"/>
          <w:sz w:val="24"/>
          <w:szCs w:val="24"/>
        </w:rPr>
      </w:pPr>
      <w:r w:rsidRPr="004C4BF2">
        <w:rPr>
          <w:rFonts w:ascii="Times" w:hAnsi="Times" w:cstheme="minorHAnsi"/>
          <w:sz w:val="24"/>
          <w:szCs w:val="24"/>
          <w:shd w:val="clear" w:color="auto" w:fill="FFFFFF"/>
        </w:rPr>
        <w:t>« Dieu s’est fait homme pour que l’homme devienne Dieu. » Cette phrase célèbre, attribuée à Saint Irénée, résume tout le projet de la vie spirituelle : marcher à la suite du Christ afin d’arriver à l’union à Dieu.</w:t>
      </w:r>
      <w:r w:rsidRPr="004C4BF2">
        <w:rPr>
          <w:rStyle w:val="apple-converted-space"/>
          <w:rFonts w:ascii="Times" w:hAnsi="Times" w:cstheme="minorHAnsi"/>
          <w:sz w:val="24"/>
          <w:szCs w:val="24"/>
          <w:shd w:val="clear" w:color="auto" w:fill="FFFFFF"/>
        </w:rPr>
        <w:t> </w:t>
      </w:r>
    </w:p>
    <w:p w14:paraId="62E20F9E" w14:textId="77777777" w:rsidR="00F44E13" w:rsidRPr="004C4BF2" w:rsidRDefault="00F44E13" w:rsidP="00F44E13">
      <w:pPr>
        <w:rPr>
          <w:rFonts w:ascii="Times" w:hAnsi="Times" w:cstheme="minorHAnsi"/>
          <w:b/>
          <w:bCs/>
          <w:color w:val="000000" w:themeColor="text1"/>
          <w:sz w:val="24"/>
          <w:szCs w:val="24"/>
        </w:rPr>
      </w:pPr>
    </w:p>
    <w:p w14:paraId="219332AE" w14:textId="3926A45E" w:rsidR="00F44E13" w:rsidRPr="004C4BF2" w:rsidRDefault="006B60D9" w:rsidP="00F44E13">
      <w:pPr>
        <w:rPr>
          <w:rFonts w:ascii="Times" w:hAnsi="Times" w:cstheme="minorHAnsi"/>
          <w:i/>
          <w:iCs/>
          <w:color w:val="000000" w:themeColor="text1"/>
          <w:sz w:val="24"/>
          <w:szCs w:val="24"/>
          <w:u w:val="single"/>
        </w:rPr>
      </w:pPr>
      <w:r w:rsidRPr="004C4BF2">
        <w:rPr>
          <w:noProof/>
          <w:color w:val="auto"/>
          <w:sz w:val="24"/>
          <w:szCs w:val="24"/>
        </w:rPr>
        <w:drawing>
          <wp:inline distT="0" distB="0" distL="0" distR="0" wp14:anchorId="3DDEEEC0" wp14:editId="2C7A239A">
            <wp:extent cx="190500" cy="190500"/>
            <wp:effectExtent l="0" t="0" r="0" b="0"/>
            <wp:docPr id="293068512"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sidRPr="004C4BF2">
        <w:rPr>
          <w:rFonts w:ascii="Times" w:hAnsi="Times" w:cstheme="minorHAnsi"/>
          <w:color w:val="000000" w:themeColor="text1"/>
          <w:sz w:val="24"/>
          <w:szCs w:val="24"/>
        </w:rPr>
        <w:t xml:space="preserve"> </w:t>
      </w:r>
      <w:r w:rsidR="00F44E13" w:rsidRPr="004C4BF2">
        <w:rPr>
          <w:rFonts w:ascii="Times" w:hAnsi="Times" w:cstheme="minorHAnsi"/>
          <w:color w:val="000000" w:themeColor="text1"/>
          <w:sz w:val="24"/>
          <w:szCs w:val="24"/>
        </w:rPr>
        <w:t xml:space="preserve">Pour tous ! </w:t>
      </w:r>
    </w:p>
    <w:p w14:paraId="1E35EA29" w14:textId="5A84EABF" w:rsidR="00F44E13" w:rsidRPr="00665C3D" w:rsidRDefault="00322FB2" w:rsidP="00F44E13">
      <w:pPr>
        <w:rPr>
          <w:rFonts w:ascii="Times" w:hAnsi="Times" w:cstheme="minorHAnsi"/>
          <w:color w:val="000000" w:themeColor="text1"/>
          <w:sz w:val="24"/>
          <w:szCs w:val="24"/>
        </w:rPr>
      </w:pPr>
      <w:r w:rsidRPr="004C4BF2">
        <w:rPr>
          <w:rFonts w:ascii="Times" w:hAnsi="Times" w:cstheme="minorHAnsi"/>
          <w:noProof/>
          <w:sz w:val="24"/>
          <w:szCs w:val="24"/>
        </w:rPr>
        <w:drawing>
          <wp:inline distT="0" distB="0" distL="0" distR="0" wp14:anchorId="7873D5DD" wp14:editId="0EE08137">
            <wp:extent cx="220980" cy="220980"/>
            <wp:effectExtent l="0" t="0" r="7620" b="7620"/>
            <wp:docPr id="1301746027" name="Graphique 35"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63399" name="Graphique 1788963399" descr="Ampoule et engrenage avec un remplissage uni"/>
                    <pic:cNvPicPr/>
                  </pic:nvPicPr>
                  <pic:blipFill>
                    <a:blip r:embed="rId13">
                      <a:extLst>
                        <a:ext uri="{96DAC541-7B7A-43D3-8B79-37D633B846F1}">
                          <asvg:svgBlip xmlns:asvg="http://schemas.microsoft.com/office/drawing/2016/SVG/main" r:embed="rId14"/>
                        </a:ext>
                      </a:extLst>
                    </a:blip>
                    <a:stretch>
                      <a:fillRect/>
                    </a:stretch>
                  </pic:blipFill>
                  <pic:spPr>
                    <a:xfrm>
                      <a:off x="0" y="0"/>
                      <a:ext cx="236959" cy="236959"/>
                    </a:xfrm>
                    <a:prstGeom prst="rect">
                      <a:avLst/>
                    </a:prstGeom>
                  </pic:spPr>
                </pic:pic>
              </a:graphicData>
            </a:graphic>
          </wp:inline>
        </w:drawing>
      </w:r>
      <w:r w:rsidR="00F44E13" w:rsidRPr="004C4BF2">
        <w:rPr>
          <w:rFonts w:ascii="Times" w:hAnsi="Times" w:cstheme="minorHAnsi"/>
          <w:color w:val="000000" w:themeColor="text1"/>
          <w:sz w:val="24"/>
          <w:szCs w:val="24"/>
        </w:rPr>
        <w:t>Prendre du temps pour nourrir votre foi et votre vie spirituelle.</w:t>
      </w:r>
    </w:p>
    <w:p w14:paraId="587387AF" w14:textId="008CC894" w:rsidR="00F44E13" w:rsidRPr="00573067" w:rsidRDefault="00BF7215" w:rsidP="00F44E13">
      <w:pPr>
        <w:rPr>
          <w:rFonts w:ascii="Times" w:hAnsi="Times" w:cstheme="minorHAnsi"/>
          <w:color w:val="000000" w:themeColor="text1"/>
        </w:rPr>
      </w:pPr>
      <w:r w:rsidRPr="004C4BF2">
        <w:rPr>
          <w:rFonts w:cstheme="minorHAnsi"/>
          <w:noProof/>
          <w:color w:val="EE0000"/>
          <w:sz w:val="24"/>
          <w:szCs w:val="24"/>
        </w:rPr>
        <w:drawing>
          <wp:inline distT="0" distB="0" distL="0" distR="0" wp14:anchorId="33F77CA8" wp14:editId="3875F6ED">
            <wp:extent cx="220980" cy="220980"/>
            <wp:effectExtent l="0" t="0" r="7620" b="7620"/>
            <wp:docPr id="1637389018"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F44E13" w:rsidRPr="004C4BF2">
        <w:rPr>
          <w:rFonts w:ascii="Times" w:hAnsi="Times" w:cstheme="minorHAnsi"/>
          <w:color w:val="000000" w:themeColor="text1"/>
          <w:sz w:val="24"/>
          <w:szCs w:val="24"/>
        </w:rPr>
        <w:t>Tout au long de l’année sont proposés des rendez-vous pour approfondir votre relation personnelle avec Dieu.</w:t>
      </w:r>
    </w:p>
    <w:p w14:paraId="632926CE" w14:textId="77777777" w:rsidR="00F44E13" w:rsidRDefault="00F44E13" w:rsidP="00F44E13">
      <w:pPr>
        <w:textAlignment w:val="baseline"/>
        <w:rPr>
          <w:rFonts w:ascii="Times" w:hAnsi="Times" w:cstheme="minorHAnsi"/>
        </w:rPr>
      </w:pPr>
    </w:p>
    <w:p w14:paraId="3CC28BB2" w14:textId="0E4A5493" w:rsidR="00F44E13" w:rsidRPr="00E77BE2" w:rsidRDefault="00F44E13" w:rsidP="00F44E13">
      <w:pPr>
        <w:pStyle w:val="Titre2"/>
        <w:ind w:left="360"/>
        <w:rPr>
          <w:rStyle w:val="Titre2Car"/>
          <w:rFonts w:ascii="Times" w:hAnsi="Times" w:cs="Times"/>
          <w:sz w:val="32"/>
          <w:szCs w:val="32"/>
        </w:rPr>
      </w:pPr>
      <w:r w:rsidRPr="00E77BE2">
        <w:rPr>
          <w:rStyle w:val="Titre2Car"/>
          <w:rFonts w:ascii="Times" w:hAnsi="Times" w:cs="Times"/>
          <w:sz w:val="32"/>
          <w:szCs w:val="32"/>
        </w:rPr>
        <w:t xml:space="preserve"> </w:t>
      </w:r>
      <w:bookmarkStart w:id="32" w:name="_Toc231913232"/>
      <w:bookmarkStart w:id="33" w:name="_Toc234316112"/>
      <w:r w:rsidRPr="00AA7F29">
        <w:rPr>
          <w:sz w:val="40"/>
          <w:szCs w:val="40"/>
        </w:rPr>
        <w:t>Le Monastère Invisible</w:t>
      </w:r>
      <w:bookmarkEnd w:id="32"/>
      <w:r w:rsidRPr="00E77BE2">
        <w:rPr>
          <w:rStyle w:val="Titre2Car"/>
          <w:rFonts w:ascii="Times" w:hAnsi="Times" w:cs="Times"/>
          <w:sz w:val="32"/>
          <w:szCs w:val="32"/>
        </w:rPr>
        <w:t> </w:t>
      </w:r>
      <w:r w:rsidR="00383734" w:rsidRPr="00383734">
        <w:rPr>
          <w:rFonts w:ascii="Times" w:hAnsi="Times" w:cs="Times"/>
          <w:i/>
          <w:iCs/>
          <w:color w:val="auto"/>
          <w:sz w:val="24"/>
          <w:szCs w:val="24"/>
        </w:rPr>
        <w:t>pas de changement</w:t>
      </w:r>
      <w:bookmarkEnd w:id="33"/>
    </w:p>
    <w:p w14:paraId="0E7603DC" w14:textId="77777777" w:rsidR="00F44E13" w:rsidRPr="00573067" w:rsidRDefault="00F44E13" w:rsidP="00F44E13">
      <w:pPr>
        <w:textAlignment w:val="baseline"/>
        <w:rPr>
          <w:rFonts w:ascii="Times" w:hAnsi="Times" w:cstheme="minorHAnsi"/>
          <w:color w:val="201F1E"/>
          <w:bdr w:val="none" w:sz="0" w:space="0" w:color="auto" w:frame="1"/>
        </w:rPr>
      </w:pPr>
    </w:p>
    <w:p w14:paraId="607EBA61" w14:textId="6A2149D2" w:rsidR="00F44E13" w:rsidRPr="004F3071" w:rsidRDefault="00F44E13" w:rsidP="00F44E13">
      <w:pPr>
        <w:textAlignment w:val="baseline"/>
        <w:rPr>
          <w:rStyle w:val="Accentuation"/>
          <w:rFonts w:ascii="Times" w:hAnsi="Times" w:cstheme="minorHAnsi"/>
          <w:i w:val="0"/>
          <w:iCs w:val="0"/>
          <w:color w:val="201F1E"/>
          <w:sz w:val="24"/>
          <w:szCs w:val="24"/>
          <w:bdr w:val="none" w:sz="0" w:space="0" w:color="auto" w:frame="1"/>
        </w:rPr>
      </w:pPr>
      <w:r w:rsidRPr="004F3071">
        <w:rPr>
          <w:rFonts w:ascii="Times" w:hAnsi="Times" w:cstheme="minorHAnsi"/>
          <w:color w:val="201F1E"/>
          <w:sz w:val="24"/>
          <w:szCs w:val="24"/>
          <w:bdr w:val="none" w:sz="0" w:space="0" w:color="auto" w:frame="1"/>
        </w:rPr>
        <w:t>"</w:t>
      </w:r>
      <w:r w:rsidRPr="004F3071">
        <w:rPr>
          <w:rStyle w:val="Accentuation"/>
          <w:rFonts w:ascii="Times" w:hAnsi="Times" w:cstheme="minorHAnsi"/>
          <w:i w:val="0"/>
          <w:iCs w:val="0"/>
          <w:color w:val="201F1E"/>
          <w:sz w:val="24"/>
          <w:szCs w:val="24"/>
          <w:bdr w:val="none" w:sz="0" w:space="0" w:color="auto" w:frame="1"/>
        </w:rPr>
        <w:t>Le Monastère Invisible, association de fidèles, propose aux chrétiens qui s'y sentent appelés, de mener au cœur de leur vie quotidienne, une vie fraternelle, un engagement spirituel de « moine dans l'invisible ». Cet engagement se vit de façon très diverse selon la condition de vie de chacun, et dans toutes les dimensions du quotidien. Il est axé sur trois orientations principales :</w:t>
      </w:r>
      <w:r w:rsidRPr="004F3071">
        <w:rPr>
          <w:rStyle w:val="apple-converted-space"/>
          <w:rFonts w:ascii="Times" w:hAnsi="Times" w:cstheme="minorHAnsi"/>
          <w:color w:val="201F1E"/>
          <w:sz w:val="24"/>
          <w:szCs w:val="24"/>
          <w:bdr w:val="none" w:sz="0" w:space="0" w:color="auto" w:frame="1"/>
        </w:rPr>
        <w:t> </w:t>
      </w:r>
      <w:r w:rsidRPr="004F3071">
        <w:rPr>
          <w:rStyle w:val="lev"/>
          <w:rFonts w:ascii="Times" w:hAnsi="Times" w:cstheme="minorHAnsi"/>
          <w:color w:val="201F1E"/>
          <w:sz w:val="24"/>
          <w:szCs w:val="24"/>
          <w:bdr w:val="none" w:sz="0" w:space="0" w:color="auto" w:frame="1"/>
        </w:rPr>
        <w:t>prier, offrir, intercéder</w:t>
      </w:r>
      <w:r w:rsidRPr="004F3071">
        <w:rPr>
          <w:rStyle w:val="Accentuation"/>
          <w:rFonts w:ascii="Times" w:hAnsi="Times" w:cstheme="minorHAnsi"/>
          <w:i w:val="0"/>
          <w:iCs w:val="0"/>
          <w:color w:val="201F1E"/>
          <w:sz w:val="24"/>
          <w:szCs w:val="24"/>
          <w:bdr w:val="none" w:sz="0" w:space="0" w:color="auto" w:frame="1"/>
        </w:rPr>
        <w:t>. Les membres du Monastère Invisible partagent une prière commune, des intentions notamment concernant la vie de notre Église diocésaine, et se soutiennent dans la vie spirituelle.</w:t>
      </w:r>
    </w:p>
    <w:p w14:paraId="78C10290" w14:textId="77777777" w:rsidR="00F44E13" w:rsidRPr="004F3071" w:rsidRDefault="00F44E13" w:rsidP="00F44E13">
      <w:pPr>
        <w:textAlignment w:val="baseline"/>
        <w:rPr>
          <w:rFonts w:ascii="Times" w:hAnsi="Times" w:cstheme="minorHAnsi"/>
          <w:color w:val="201F1E"/>
          <w:sz w:val="24"/>
          <w:szCs w:val="24"/>
        </w:rPr>
      </w:pPr>
    </w:p>
    <w:p w14:paraId="1F8C3AA9" w14:textId="77777777" w:rsidR="00F44E13" w:rsidRPr="004F3071" w:rsidRDefault="00F44E13" w:rsidP="00F44E13">
      <w:pPr>
        <w:textAlignment w:val="baseline"/>
        <w:rPr>
          <w:rStyle w:val="Accentuation"/>
          <w:rFonts w:ascii="Times" w:hAnsi="Times" w:cstheme="minorHAnsi"/>
          <w:i w:val="0"/>
          <w:iCs w:val="0"/>
          <w:color w:val="201F1E"/>
          <w:sz w:val="24"/>
          <w:szCs w:val="24"/>
          <w:bdr w:val="none" w:sz="0" w:space="0" w:color="auto" w:frame="1"/>
        </w:rPr>
      </w:pPr>
      <w:r w:rsidRPr="004F3071">
        <w:rPr>
          <w:rStyle w:val="Accentuation"/>
          <w:rFonts w:ascii="Times" w:hAnsi="Times" w:cstheme="minorHAnsi"/>
          <w:i w:val="0"/>
          <w:iCs w:val="0"/>
          <w:color w:val="201F1E"/>
          <w:sz w:val="24"/>
          <w:szCs w:val="24"/>
          <w:bdr w:val="none" w:sz="0" w:space="0" w:color="auto" w:frame="1"/>
        </w:rPr>
        <w:t>Pour soutenir ses membres, le Monastère Invisible propose des formations soit en petits groupes (</w:t>
      </w:r>
      <w:r w:rsidRPr="004F3071">
        <w:rPr>
          <w:rStyle w:val="lev"/>
          <w:rFonts w:ascii="Times" w:hAnsi="Times" w:cstheme="minorHAnsi"/>
          <w:color w:val="201F1E"/>
          <w:sz w:val="24"/>
          <w:szCs w:val="24"/>
          <w:bdr w:val="none" w:sz="0" w:space="0" w:color="auto" w:frame="1"/>
        </w:rPr>
        <w:t>ouverts à tous</w:t>
      </w:r>
      <w:r w:rsidRPr="004F3071">
        <w:rPr>
          <w:rStyle w:val="Accentuation"/>
          <w:rFonts w:ascii="Times" w:hAnsi="Times" w:cstheme="minorHAnsi"/>
          <w:i w:val="0"/>
          <w:iCs w:val="0"/>
          <w:color w:val="201F1E"/>
          <w:sz w:val="24"/>
          <w:szCs w:val="24"/>
          <w:bdr w:val="none" w:sz="0" w:space="0" w:color="auto" w:frame="1"/>
        </w:rPr>
        <w:t xml:space="preserve">), soit en ligne sur notre site, soit sous forme d'une "formation continue" sur la prière et la vie spirituelle, soit sous forme de journées de ressourcement. Les dates et lieu de cette formation ne sont pas encore fixés. </w:t>
      </w:r>
    </w:p>
    <w:p w14:paraId="61B3320B" w14:textId="77777777" w:rsidR="00F44E13" w:rsidRPr="004F3071" w:rsidRDefault="00F44E13" w:rsidP="00F44E13">
      <w:pPr>
        <w:textAlignment w:val="baseline"/>
        <w:rPr>
          <w:i/>
          <w:iCs/>
          <w:color w:val="EE0000"/>
          <w:sz w:val="24"/>
          <w:szCs w:val="24"/>
        </w:rPr>
      </w:pPr>
    </w:p>
    <w:p w14:paraId="3293C93B" w14:textId="77777777" w:rsidR="00F44E13" w:rsidRPr="004F3071" w:rsidRDefault="00F44E13" w:rsidP="00F44E13">
      <w:pPr>
        <w:textAlignment w:val="baseline"/>
        <w:rPr>
          <w:sz w:val="24"/>
          <w:szCs w:val="24"/>
        </w:rPr>
      </w:pPr>
      <w:r w:rsidRPr="004F3071">
        <w:rPr>
          <w:sz w:val="24"/>
          <w:szCs w:val="24"/>
        </w:rPr>
        <w:t xml:space="preserve">Responsable : Mme Claude Decock mail : </w:t>
      </w:r>
      <w:hyperlink r:id="rId55" w:history="1">
        <w:r w:rsidRPr="004F3071">
          <w:rPr>
            <w:rStyle w:val="Lienhypertexte"/>
            <w:color w:val="auto"/>
            <w:sz w:val="24"/>
            <w:szCs w:val="24"/>
          </w:rPr>
          <w:t>monastereinvisible@diocesebm.fr</w:t>
        </w:r>
      </w:hyperlink>
    </w:p>
    <w:p w14:paraId="6A9BB239" w14:textId="4662AA1A" w:rsidR="00F44E13" w:rsidRPr="004F3071" w:rsidRDefault="00C71A3F" w:rsidP="00F44E13">
      <w:pPr>
        <w:textAlignment w:val="baseline"/>
        <w:rPr>
          <w:sz w:val="24"/>
          <w:szCs w:val="24"/>
        </w:rPr>
      </w:pPr>
      <w:r w:rsidRPr="00C71A3F">
        <w:rPr>
          <w:rStyle w:val="Accentuation"/>
          <w:rFonts w:ascii="Times" w:hAnsi="Times" w:cstheme="minorHAnsi"/>
          <w:i w:val="0"/>
          <w:iCs w:val="0"/>
          <w:color w:val="201F1E"/>
          <w:sz w:val="24"/>
          <w:szCs w:val="24"/>
          <w:bdr w:val="none" w:sz="0" w:space="0" w:color="auto" w:frame="1"/>
        </w:rPr>
        <w:t xml:space="preserve">Lien site du diocèse : </w:t>
      </w:r>
      <w:hyperlink r:id="rId56" w:history="1">
        <w:r w:rsidR="00F44E13" w:rsidRPr="004F3071">
          <w:rPr>
            <w:rStyle w:val="Lienhypertexte"/>
            <w:color w:val="auto"/>
            <w:sz w:val="24"/>
            <w:szCs w:val="24"/>
          </w:rPr>
          <w:t xml:space="preserve">Le Monastère </w:t>
        </w:r>
        <w:r w:rsidR="00F44E13" w:rsidRPr="004F3071">
          <w:rPr>
            <w:rStyle w:val="Lienhypertexte"/>
            <w:color w:val="auto"/>
            <w:sz w:val="24"/>
            <w:szCs w:val="24"/>
          </w:rPr>
          <w:t>I</w:t>
        </w:r>
        <w:r w:rsidR="00F44E13" w:rsidRPr="004F3071">
          <w:rPr>
            <w:rStyle w:val="Lienhypertexte"/>
            <w:color w:val="auto"/>
            <w:sz w:val="24"/>
            <w:szCs w:val="24"/>
          </w:rPr>
          <w:t>nvisible - MI - Diocèse de Belfort - Montbéliard</w:t>
        </w:r>
      </w:hyperlink>
      <w:r w:rsidR="00F44E13" w:rsidRPr="004F3071">
        <w:rPr>
          <w:sz w:val="24"/>
          <w:szCs w:val="24"/>
        </w:rPr>
        <w:t xml:space="preserve"> </w:t>
      </w:r>
    </w:p>
    <w:p w14:paraId="72113415" w14:textId="77777777" w:rsidR="00F44E13" w:rsidRPr="004F3071" w:rsidRDefault="00F44E13" w:rsidP="00F44E13">
      <w:pPr>
        <w:textAlignment w:val="baseline"/>
        <w:rPr>
          <w:sz w:val="24"/>
          <w:szCs w:val="24"/>
        </w:rPr>
      </w:pPr>
      <w:r w:rsidRPr="004F3071">
        <w:rPr>
          <w:sz w:val="24"/>
          <w:szCs w:val="24"/>
        </w:rPr>
        <w:t xml:space="preserve"> </w:t>
      </w:r>
    </w:p>
    <w:p w14:paraId="190801BE" w14:textId="77777777" w:rsidR="00F44E13" w:rsidRPr="004F3071" w:rsidRDefault="00F44E13" w:rsidP="00F44E13">
      <w:pPr>
        <w:textAlignment w:val="baseline"/>
        <w:rPr>
          <w:sz w:val="24"/>
          <w:szCs w:val="24"/>
        </w:rPr>
      </w:pPr>
      <w:r w:rsidRPr="004F3071">
        <w:rPr>
          <w:sz w:val="24"/>
          <w:szCs w:val="24"/>
        </w:rPr>
        <w:t xml:space="preserve">Toutes les informations sur les rencontres organisées seront annoncées dans l’agenda du site diocésain : </w:t>
      </w:r>
      <w:hyperlink r:id="rId57" w:history="1">
        <w:r w:rsidRPr="004F3071">
          <w:rPr>
            <w:rStyle w:val="Lienhypertexte"/>
            <w:sz w:val="24"/>
            <w:szCs w:val="24"/>
          </w:rPr>
          <w:t>https://www.diocese-belfort-montbeliard.fr/agenda/</w:t>
        </w:r>
      </w:hyperlink>
    </w:p>
    <w:p w14:paraId="659FB9CA" w14:textId="26FBCE46" w:rsidR="00F44E13" w:rsidRPr="00665C3D" w:rsidRDefault="00F44E13" w:rsidP="00665C3D">
      <w:pPr>
        <w:pStyle w:val="NormalWeb"/>
        <w:spacing w:before="0" w:beforeAutospacing="0" w:after="0" w:afterAutospacing="0"/>
        <w:rPr>
          <w:rStyle w:val="Titre2Car"/>
          <w:rFonts w:ascii="Times" w:eastAsia="Times New Roman" w:hAnsi="Times" w:cs="Arial"/>
          <w:caps w:val="0"/>
          <w:color w:val="auto"/>
          <w:spacing w:val="0"/>
          <w:sz w:val="24"/>
          <w:szCs w:val="24"/>
          <w:bdr w:val="none" w:sz="0" w:space="0" w:color="auto" w:frame="1"/>
        </w:rPr>
      </w:pPr>
      <w:r w:rsidRPr="00573067">
        <w:rPr>
          <w:rFonts w:ascii="Times" w:hAnsi="Times" w:cs="Arial"/>
          <w:bdr w:val="none" w:sz="0" w:space="0" w:color="auto" w:frame="1"/>
        </w:rPr>
        <w:t>  </w:t>
      </w:r>
      <w:r>
        <w:rPr>
          <w:rFonts w:ascii="Times" w:hAnsi="Times" w:cs="Arial"/>
          <w:bdr w:val="none" w:sz="0" w:space="0" w:color="auto" w:frame="1"/>
        </w:rPr>
        <w:t>__________________________________________________________________________</w:t>
      </w:r>
    </w:p>
    <w:p w14:paraId="3BA768C1" w14:textId="77777777" w:rsidR="00F44E13" w:rsidRPr="00E77BE2" w:rsidRDefault="00F44E13" w:rsidP="00F44E13">
      <w:pPr>
        <w:pStyle w:val="Titre2"/>
        <w:ind w:left="360"/>
        <w:rPr>
          <w:rStyle w:val="Titre2Car"/>
          <w:rFonts w:ascii="Times" w:hAnsi="Times" w:cs="Times"/>
          <w:sz w:val="32"/>
          <w:szCs w:val="32"/>
        </w:rPr>
      </w:pPr>
      <w:bookmarkStart w:id="34" w:name="_Toc231913233"/>
      <w:bookmarkStart w:id="35" w:name="_Toc234316113"/>
      <w:r w:rsidRPr="00CF1C8E">
        <w:rPr>
          <w:sz w:val="40"/>
          <w:szCs w:val="40"/>
        </w:rPr>
        <w:t>Prieuré Saint Norbert</w:t>
      </w:r>
      <w:r w:rsidRPr="00E77BE2">
        <w:rPr>
          <w:rStyle w:val="Titre2Car"/>
          <w:rFonts w:ascii="Times" w:hAnsi="Times" w:cs="Times"/>
          <w:sz w:val="32"/>
          <w:szCs w:val="32"/>
        </w:rPr>
        <w:t xml:space="preserve"> </w:t>
      </w:r>
      <w:r w:rsidRPr="00383734">
        <w:rPr>
          <w:rFonts w:ascii="Times" w:hAnsi="Times" w:cs="Times"/>
          <w:i/>
          <w:iCs/>
          <w:color w:val="auto"/>
          <w:sz w:val="24"/>
          <w:szCs w:val="24"/>
        </w:rPr>
        <w:t>pas de changement</w:t>
      </w:r>
      <w:bookmarkEnd w:id="34"/>
      <w:bookmarkEnd w:id="35"/>
    </w:p>
    <w:p w14:paraId="206A7CF2" w14:textId="77777777" w:rsidR="00F44E13" w:rsidRPr="00573067" w:rsidRDefault="00F44E13" w:rsidP="00F44E13">
      <w:pPr>
        <w:pBdr>
          <w:bottom w:val="single" w:sz="6" w:space="5" w:color="auto"/>
        </w:pBdr>
        <w:rPr>
          <w:rFonts w:ascii="Times" w:hAnsi="Times" w:cstheme="minorHAnsi"/>
          <w:b/>
          <w:bCs/>
        </w:rPr>
      </w:pPr>
    </w:p>
    <w:p w14:paraId="304818AC" w14:textId="77777777" w:rsidR="00F44E13" w:rsidRPr="004F3071" w:rsidRDefault="00F44E13" w:rsidP="00F44E13">
      <w:pPr>
        <w:pBdr>
          <w:bottom w:val="single" w:sz="6" w:space="5" w:color="auto"/>
        </w:pBdr>
        <w:rPr>
          <w:rFonts w:ascii="Times" w:hAnsi="Times" w:cstheme="minorHAnsi"/>
          <w:sz w:val="24"/>
          <w:szCs w:val="24"/>
        </w:rPr>
      </w:pPr>
      <w:r w:rsidRPr="004F3071">
        <w:rPr>
          <w:rFonts w:ascii="Times" w:hAnsi="Times"/>
          <w:sz w:val="24"/>
          <w:szCs w:val="24"/>
        </w:rPr>
        <w:t xml:space="preserve">3, rue de l’Eglise, 90 120 Morvillars </w:t>
      </w:r>
    </w:p>
    <w:p w14:paraId="58E74045" w14:textId="77777777" w:rsidR="00F44E13" w:rsidRPr="004F3071" w:rsidRDefault="00F44E13" w:rsidP="00F44E13">
      <w:pPr>
        <w:pBdr>
          <w:bottom w:val="single" w:sz="6" w:space="5" w:color="auto"/>
        </w:pBdr>
        <w:rPr>
          <w:rFonts w:ascii="Times" w:hAnsi="Times"/>
          <w:sz w:val="24"/>
          <w:szCs w:val="24"/>
        </w:rPr>
      </w:pPr>
      <w:r w:rsidRPr="004F3071">
        <w:rPr>
          <w:rFonts w:ascii="Times" w:hAnsi="Times"/>
          <w:sz w:val="24"/>
          <w:szCs w:val="24"/>
        </w:rPr>
        <w:t xml:space="preserve">P. Donatien Kaloba Kisumbi, prieur </w:t>
      </w:r>
    </w:p>
    <w:p w14:paraId="3A998357" w14:textId="77777777" w:rsidR="00F44E13" w:rsidRPr="004F3071" w:rsidRDefault="00F44E13" w:rsidP="00F44E13">
      <w:pPr>
        <w:pBdr>
          <w:bottom w:val="single" w:sz="6" w:space="5" w:color="auto"/>
        </w:pBdr>
        <w:rPr>
          <w:rFonts w:ascii="Times" w:hAnsi="Times"/>
          <w:sz w:val="24"/>
          <w:szCs w:val="24"/>
        </w:rPr>
      </w:pPr>
      <w:r w:rsidRPr="004F3071">
        <w:rPr>
          <w:rFonts w:ascii="Times" w:hAnsi="Times"/>
          <w:sz w:val="24"/>
          <w:szCs w:val="24"/>
        </w:rPr>
        <w:t xml:space="preserve">Tél : 07 52 22 42 53 </w:t>
      </w:r>
    </w:p>
    <w:p w14:paraId="2E506624" w14:textId="77777777" w:rsidR="00F44E13" w:rsidRPr="004F3071" w:rsidRDefault="00F44E13" w:rsidP="00F44E13">
      <w:pPr>
        <w:pBdr>
          <w:bottom w:val="single" w:sz="6" w:space="5" w:color="auto"/>
        </w:pBdr>
        <w:rPr>
          <w:rFonts w:ascii="Times" w:hAnsi="Times"/>
          <w:sz w:val="24"/>
          <w:szCs w:val="24"/>
        </w:rPr>
      </w:pPr>
      <w:r w:rsidRPr="004F3071">
        <w:rPr>
          <w:rFonts w:ascii="Times" w:hAnsi="Times"/>
          <w:sz w:val="24"/>
          <w:szCs w:val="24"/>
        </w:rPr>
        <w:t xml:space="preserve">Mail : kalobad@yahoo.fr </w:t>
      </w:r>
    </w:p>
    <w:p w14:paraId="62A8F76D" w14:textId="77777777" w:rsidR="003E7DAA" w:rsidRDefault="00F44E13" w:rsidP="00032AAD">
      <w:pPr>
        <w:pBdr>
          <w:bottom w:val="single" w:sz="6" w:space="5" w:color="auto"/>
        </w:pBdr>
        <w:rPr>
          <w:rFonts w:ascii="Times" w:hAnsi="Times"/>
          <w:sz w:val="24"/>
          <w:szCs w:val="24"/>
        </w:rPr>
      </w:pPr>
      <w:r w:rsidRPr="004F3071">
        <w:rPr>
          <w:rFonts w:ascii="Times" w:hAnsi="Times"/>
          <w:sz w:val="24"/>
          <w:szCs w:val="24"/>
        </w:rPr>
        <w:t xml:space="preserve">Accueil des groupes au Prieuré à Morvillars </w:t>
      </w:r>
    </w:p>
    <w:p w14:paraId="17EECBF4" w14:textId="315345C9" w:rsidR="00032AAD" w:rsidRPr="00032AAD" w:rsidRDefault="00F44E13" w:rsidP="00032AAD">
      <w:pPr>
        <w:pBdr>
          <w:bottom w:val="single" w:sz="6" w:space="5" w:color="auto"/>
        </w:pBdr>
        <w:rPr>
          <w:rFonts w:ascii="Times" w:hAnsi="Times"/>
          <w:b/>
          <w:bCs/>
          <w:sz w:val="24"/>
          <w:szCs w:val="24"/>
        </w:rPr>
      </w:pPr>
      <w:r w:rsidRPr="004F3071">
        <w:rPr>
          <w:rFonts w:ascii="Times" w:hAnsi="Times"/>
          <w:sz w:val="24"/>
          <w:szCs w:val="24"/>
        </w:rPr>
        <w:t xml:space="preserve">Informations : </w:t>
      </w:r>
      <w:hyperlink r:id="rId58" w:history="1">
        <w:r w:rsidRPr="004F3071">
          <w:rPr>
            <w:rStyle w:val="Lienhypertexte"/>
            <w:rFonts w:ascii="Times" w:hAnsi="Times"/>
            <w:color w:val="EE0000"/>
            <w:sz w:val="24"/>
            <w:szCs w:val="24"/>
          </w:rPr>
          <w:t>Chanoines réguliers de Prémontré - Diocèse de Belfort - Montbéliard</w:t>
        </w:r>
      </w:hyperlink>
      <w:bookmarkStart w:id="36" w:name="_Toc231913234"/>
    </w:p>
    <w:p w14:paraId="5AECC26A" w14:textId="5AB7F717" w:rsidR="003E7DAA" w:rsidRPr="00FD7D74" w:rsidRDefault="00FD7D74" w:rsidP="00FD7D74">
      <w:pPr>
        <w:rPr>
          <w:rFonts w:ascii="Agency FB" w:eastAsiaTheme="majorEastAsia" w:hAnsi="Agency FB" w:cs="Times New Roman (Headings CS)"/>
          <w:caps/>
          <w:color w:val="BF1E00" w:themeColor="accent1"/>
          <w:spacing w:val="20"/>
          <w:sz w:val="40"/>
          <w:szCs w:val="40"/>
        </w:rPr>
      </w:pPr>
      <w:r>
        <w:rPr>
          <w:rFonts w:ascii="Agency FB" w:eastAsiaTheme="majorEastAsia" w:hAnsi="Agency FB" w:cs="Times New Roman (Headings CS)"/>
          <w:caps/>
          <w:color w:val="BF1E00" w:themeColor="accent1"/>
          <w:spacing w:val="20"/>
          <w:sz w:val="40"/>
          <w:szCs w:val="40"/>
        </w:rPr>
        <w:br w:type="page"/>
      </w:r>
      <w:r w:rsidR="00F44E13" w:rsidRPr="003E7DAA">
        <w:rPr>
          <w:rFonts w:ascii="Agency FB" w:eastAsiaTheme="majorEastAsia" w:hAnsi="Agency FB" w:cs="Times New Roman (Headings CS)"/>
          <w:caps/>
          <w:color w:val="BF1E00" w:themeColor="accent1"/>
          <w:spacing w:val="20"/>
          <w:sz w:val="40"/>
          <w:szCs w:val="40"/>
        </w:rPr>
        <w:lastRenderedPageBreak/>
        <w:t>Communauté Saint Benoît de Chauveroche</w:t>
      </w:r>
      <w:bookmarkEnd w:id="36"/>
      <w:r w:rsidR="00383734">
        <w:rPr>
          <w:rStyle w:val="Titre2Car"/>
          <w:rFonts w:ascii="Times" w:hAnsi="Times" w:cs="Times"/>
          <w:sz w:val="32"/>
          <w:szCs w:val="32"/>
        </w:rPr>
        <w:t xml:space="preserve"> </w:t>
      </w:r>
      <w:r w:rsidR="00383734" w:rsidRPr="00383734">
        <w:rPr>
          <w:rFonts w:ascii="Times" w:hAnsi="Times" w:cs="Times"/>
          <w:i/>
          <w:iCs/>
          <w:color w:val="auto"/>
          <w:sz w:val="24"/>
          <w:szCs w:val="24"/>
        </w:rPr>
        <w:t>pas de changement</w:t>
      </w:r>
    </w:p>
    <w:p w14:paraId="391DD17C" w14:textId="77777777" w:rsidR="007D1D4C" w:rsidRDefault="007D1D4C" w:rsidP="00FD7D74">
      <w:pPr>
        <w:spacing w:before="100" w:beforeAutospacing="1" w:after="100" w:afterAutospacing="1"/>
        <w:contextualSpacing/>
        <w:rPr>
          <w:rFonts w:ascii="Times" w:hAnsi="Times"/>
          <w:sz w:val="24"/>
          <w:szCs w:val="24"/>
        </w:rPr>
      </w:pPr>
    </w:p>
    <w:p w14:paraId="7E52A2D1" w14:textId="6D2B81C2" w:rsidR="00FD7D74" w:rsidRPr="00791FA5" w:rsidRDefault="00FD7D74" w:rsidP="00FD7D74">
      <w:pPr>
        <w:spacing w:before="100" w:beforeAutospacing="1" w:after="100" w:afterAutospacing="1"/>
        <w:contextualSpacing/>
        <w:rPr>
          <w:rFonts w:ascii="Times" w:hAnsi="Times"/>
          <w:sz w:val="24"/>
          <w:szCs w:val="24"/>
        </w:rPr>
      </w:pPr>
      <w:r w:rsidRPr="00791FA5">
        <w:rPr>
          <w:rFonts w:ascii="Times" w:hAnsi="Times"/>
          <w:sz w:val="24"/>
          <w:szCs w:val="24"/>
        </w:rPr>
        <w:t xml:space="preserve">Mail : </w:t>
      </w:r>
      <w:hyperlink r:id="rId59" w:history="1">
        <w:r w:rsidRPr="00791FA5">
          <w:rPr>
            <w:rStyle w:val="Lienhypertexte"/>
            <w:rFonts w:ascii="Times" w:hAnsi="Times"/>
            <w:color w:val="auto"/>
            <w:sz w:val="24"/>
            <w:szCs w:val="24"/>
          </w:rPr>
          <w:t>coordinationchauveroche@diocesebm.fr</w:t>
        </w:r>
      </w:hyperlink>
    </w:p>
    <w:p w14:paraId="433D2562" w14:textId="77777777" w:rsidR="00FD7D74" w:rsidRPr="00791FA5" w:rsidRDefault="00FD7D74" w:rsidP="00FD7D74">
      <w:pPr>
        <w:spacing w:before="100" w:beforeAutospacing="1" w:after="100" w:afterAutospacing="1"/>
        <w:contextualSpacing/>
        <w:rPr>
          <w:rFonts w:ascii="Times" w:hAnsi="Times"/>
          <w:sz w:val="24"/>
          <w:szCs w:val="24"/>
        </w:rPr>
      </w:pPr>
      <w:r w:rsidRPr="00791FA5">
        <w:rPr>
          <w:rFonts w:ascii="Times" w:hAnsi="Times"/>
          <w:sz w:val="24"/>
          <w:szCs w:val="24"/>
        </w:rPr>
        <w:t xml:space="preserve">Librairie – boutique : </w:t>
      </w:r>
      <w:hyperlink r:id="rId60" w:history="1">
        <w:r w:rsidRPr="00791FA5">
          <w:rPr>
            <w:rStyle w:val="Lienhypertexte"/>
            <w:rFonts w:ascii="Times" w:hAnsi="Times"/>
            <w:color w:val="auto"/>
            <w:sz w:val="24"/>
            <w:szCs w:val="24"/>
          </w:rPr>
          <w:t>librairie@chauveroche.fr</w:t>
        </w:r>
      </w:hyperlink>
    </w:p>
    <w:p w14:paraId="1BD00B60" w14:textId="77777777" w:rsidR="00FD7D74" w:rsidRPr="00791FA5" w:rsidRDefault="00FD7D74" w:rsidP="00FD7D74">
      <w:pPr>
        <w:spacing w:before="100" w:beforeAutospacing="1" w:after="100" w:afterAutospacing="1"/>
        <w:contextualSpacing/>
        <w:rPr>
          <w:rFonts w:ascii="Times" w:hAnsi="Times"/>
          <w:sz w:val="24"/>
          <w:szCs w:val="24"/>
        </w:rPr>
      </w:pPr>
      <w:r w:rsidRPr="00791FA5">
        <w:rPr>
          <w:rFonts w:ascii="Times" w:hAnsi="Times"/>
          <w:sz w:val="24"/>
          <w:szCs w:val="24"/>
        </w:rPr>
        <w:t xml:space="preserve">Communauté : </w:t>
      </w:r>
      <w:hyperlink r:id="rId61" w:history="1">
        <w:r w:rsidRPr="00791FA5">
          <w:rPr>
            <w:rStyle w:val="Lienhypertexte"/>
            <w:rFonts w:ascii="Times" w:hAnsi="Times"/>
            <w:color w:val="auto"/>
            <w:sz w:val="24"/>
            <w:szCs w:val="24"/>
          </w:rPr>
          <w:t>info@chauveroche.fr</w:t>
        </w:r>
      </w:hyperlink>
    </w:p>
    <w:p w14:paraId="1751357F" w14:textId="77777777" w:rsidR="00FD7D74" w:rsidRPr="00791FA5" w:rsidRDefault="00FD7D74" w:rsidP="00FD7D74">
      <w:pPr>
        <w:spacing w:before="100" w:beforeAutospacing="1" w:after="100" w:afterAutospacing="1"/>
        <w:contextualSpacing/>
        <w:rPr>
          <w:rFonts w:ascii="Times" w:hAnsi="Times"/>
          <w:sz w:val="24"/>
          <w:szCs w:val="24"/>
        </w:rPr>
      </w:pPr>
      <w:r w:rsidRPr="00791FA5">
        <w:rPr>
          <w:rFonts w:ascii="Times" w:hAnsi="Times"/>
          <w:sz w:val="24"/>
          <w:szCs w:val="24"/>
        </w:rPr>
        <w:t xml:space="preserve">Accueil d’individuels et de groupes pour retraites et sessions. </w:t>
      </w:r>
    </w:p>
    <w:p w14:paraId="217E17E3" w14:textId="77777777" w:rsidR="00FD7D74" w:rsidRPr="00791FA5" w:rsidRDefault="00FD7D74" w:rsidP="00FD7D74">
      <w:pPr>
        <w:spacing w:before="100" w:beforeAutospacing="1" w:after="100" w:afterAutospacing="1"/>
        <w:contextualSpacing/>
        <w:rPr>
          <w:rFonts w:ascii="Times" w:hAnsi="Times"/>
          <w:sz w:val="24"/>
          <w:szCs w:val="24"/>
        </w:rPr>
      </w:pPr>
      <w:r w:rsidRPr="00791FA5">
        <w:rPr>
          <w:rFonts w:ascii="Times" w:hAnsi="Times"/>
          <w:sz w:val="24"/>
          <w:szCs w:val="24"/>
        </w:rPr>
        <w:t xml:space="preserve">Programme et informations : </w:t>
      </w:r>
      <w:hyperlink r:id="rId62" w:history="1">
        <w:r w:rsidRPr="00791FA5">
          <w:rPr>
            <w:rStyle w:val="Lienhypertexte"/>
            <w:rFonts w:ascii="Times" w:hAnsi="Times"/>
            <w:color w:val="auto"/>
            <w:sz w:val="24"/>
            <w:szCs w:val="24"/>
          </w:rPr>
          <w:t>Chauveroche - Diocèse de Belfort - Montbéliard</w:t>
        </w:r>
      </w:hyperlink>
    </w:p>
    <w:p w14:paraId="69AE6267" w14:textId="77777777" w:rsidR="00FD7D74" w:rsidRPr="00573067" w:rsidRDefault="00FD7D74" w:rsidP="00032AAD">
      <w:pPr>
        <w:pStyle w:val="NormalWeb"/>
        <w:pBdr>
          <w:bottom w:val="single" w:sz="12" w:space="1" w:color="auto"/>
        </w:pBdr>
        <w:spacing w:before="0" w:beforeAutospacing="0"/>
        <w:jc w:val="both"/>
        <w:rPr>
          <w:rFonts w:ascii="Times" w:hAnsi="Times"/>
        </w:rPr>
      </w:pPr>
    </w:p>
    <w:p w14:paraId="35C77132" w14:textId="6CEB79F9" w:rsidR="00F44E13" w:rsidRPr="0076108F" w:rsidRDefault="00F44E13" w:rsidP="00F44E13">
      <w:pPr>
        <w:pStyle w:val="Titre2"/>
        <w:ind w:left="360"/>
        <w:rPr>
          <w:rStyle w:val="lev"/>
          <w:b w:val="0"/>
          <w:bCs w:val="0"/>
        </w:rPr>
      </w:pPr>
      <w:r w:rsidRPr="00573067">
        <w:rPr>
          <w:bdr w:val="none" w:sz="0" w:space="0" w:color="auto" w:frame="1"/>
        </w:rPr>
        <w:t> </w:t>
      </w:r>
      <w:bookmarkStart w:id="37" w:name="_Toc231913235"/>
      <w:bookmarkStart w:id="38" w:name="_Toc234316114"/>
      <w:r w:rsidRPr="00CF1C8E">
        <w:rPr>
          <w:sz w:val="40"/>
          <w:szCs w:val="40"/>
        </w:rPr>
        <w:t>Atelier écriture d’icônes</w:t>
      </w:r>
      <w:bookmarkEnd w:id="37"/>
      <w:r w:rsidR="00383734">
        <w:rPr>
          <w:rStyle w:val="Titre2Car"/>
          <w:rFonts w:ascii="Times" w:hAnsi="Times" w:cs="Times"/>
          <w:sz w:val="32"/>
          <w:szCs w:val="32"/>
        </w:rPr>
        <w:t xml:space="preserve"> </w:t>
      </w:r>
      <w:r w:rsidR="00383734" w:rsidRPr="00383734">
        <w:rPr>
          <w:rFonts w:ascii="Times" w:hAnsi="Times" w:cs="Times"/>
          <w:i/>
          <w:iCs/>
          <w:color w:val="auto"/>
          <w:sz w:val="24"/>
          <w:szCs w:val="24"/>
        </w:rPr>
        <w:t>pas de changement</w:t>
      </w:r>
      <w:bookmarkEnd w:id="38"/>
    </w:p>
    <w:p w14:paraId="3F4E62D5" w14:textId="77777777" w:rsidR="00F44E13" w:rsidRPr="00573067" w:rsidRDefault="00F44E13" w:rsidP="00F44E13">
      <w:pPr>
        <w:pStyle w:val="NormalWeb"/>
        <w:spacing w:before="0" w:beforeAutospacing="0" w:after="0" w:afterAutospacing="0" w:line="312" w:lineRule="atLeast"/>
        <w:rPr>
          <w:rStyle w:val="lev"/>
        </w:rPr>
      </w:pPr>
    </w:p>
    <w:p w14:paraId="3D324CC9" w14:textId="272D1271" w:rsidR="00F44E13" w:rsidRPr="00573067" w:rsidRDefault="00BB161C" w:rsidP="00BB161C">
      <w:pPr>
        <w:pStyle w:val="NormalWeb"/>
        <w:spacing w:before="0" w:beforeAutospacing="0" w:after="0" w:afterAutospacing="0" w:line="312" w:lineRule="atLeast"/>
        <w:rPr>
          <w:rStyle w:val="lev"/>
        </w:rPr>
      </w:pPr>
      <w:r>
        <w:rPr>
          <w:noProof/>
        </w:rPr>
        <w:drawing>
          <wp:inline distT="0" distB="0" distL="0" distR="0" wp14:anchorId="69383BBB" wp14:editId="2D587656">
            <wp:extent cx="205740" cy="205740"/>
            <wp:effectExtent l="0" t="0" r="3810" b="3810"/>
            <wp:docPr id="1513494464"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17">
                      <a:extLst>
                        <a:ext uri="{96DAC541-7B7A-43D3-8B79-37D633B846F1}">
                          <asvg:svgBlip xmlns:asvg="http://schemas.microsoft.com/office/drawing/2016/SVG/main" r:embed="rId18"/>
                        </a:ext>
                      </a:extLst>
                    </a:blip>
                    <a:stretch>
                      <a:fillRect/>
                    </a:stretch>
                  </pic:blipFill>
                  <pic:spPr>
                    <a:xfrm>
                      <a:off x="0" y="0"/>
                      <a:ext cx="205740" cy="205740"/>
                    </a:xfrm>
                    <a:prstGeom prst="rect">
                      <a:avLst/>
                    </a:prstGeom>
                  </pic:spPr>
                </pic:pic>
              </a:graphicData>
            </a:graphic>
          </wp:inline>
        </w:drawing>
      </w:r>
      <w:r>
        <w:rPr>
          <w:rStyle w:val="lev"/>
          <w:rFonts w:ascii="Times" w:hAnsi="Times" w:cs="Arial"/>
          <w:b w:val="0"/>
          <w:bCs w:val="0"/>
          <w:bdr w:val="none" w:sz="0" w:space="0" w:color="auto" w:frame="1"/>
        </w:rPr>
        <w:t>M</w:t>
      </w:r>
      <w:r w:rsidR="00F44E13" w:rsidRPr="00573067">
        <w:rPr>
          <w:rStyle w:val="lev"/>
          <w:rFonts w:ascii="Times" w:hAnsi="Times" w:cs="Arial"/>
          <w:b w:val="0"/>
          <w:bCs w:val="0"/>
          <w:bdr w:val="none" w:sz="0" w:space="0" w:color="auto" w:frame="1"/>
        </w:rPr>
        <w:t>me Brigitte Caille</w:t>
      </w:r>
    </w:p>
    <w:p w14:paraId="4DB898D4" w14:textId="77777777" w:rsidR="00F44E13" w:rsidRPr="00075293" w:rsidRDefault="00F44E13" w:rsidP="00BB161C">
      <w:pPr>
        <w:pStyle w:val="NormalWeb"/>
        <w:spacing w:before="0" w:beforeAutospacing="0" w:after="0" w:afterAutospacing="0"/>
        <w:ind w:firstLine="720"/>
        <w:jc w:val="both"/>
        <w:rPr>
          <w:rFonts w:ascii="Times" w:hAnsi="Times" w:cs="Arial"/>
          <w:b/>
          <w:bCs/>
          <w:i/>
          <w:iCs/>
        </w:rPr>
      </w:pPr>
      <w:r w:rsidRPr="00075293">
        <w:rPr>
          <w:rStyle w:val="lev"/>
          <w:rFonts w:ascii="Times" w:hAnsi="Times" w:cs="Arial"/>
          <w:b w:val="0"/>
          <w:bCs w:val="0"/>
          <w:bdr w:val="none" w:sz="0" w:space="0" w:color="auto" w:frame="1"/>
        </w:rPr>
        <w:t xml:space="preserve">Tél : </w:t>
      </w:r>
      <w:r w:rsidRPr="00075293">
        <w:rPr>
          <w:rFonts w:ascii="Times" w:hAnsi="Times" w:cs="Arial"/>
        </w:rPr>
        <w:t>06 06 49 82 22</w:t>
      </w:r>
    </w:p>
    <w:p w14:paraId="3DCBE6BD" w14:textId="13167351" w:rsidR="00F44E13" w:rsidRDefault="008B7517" w:rsidP="00BB161C">
      <w:pPr>
        <w:ind w:firstLine="720"/>
        <w:jc w:val="both"/>
        <w:rPr>
          <w:sz w:val="24"/>
          <w:szCs w:val="24"/>
        </w:rPr>
      </w:pPr>
      <w:hyperlink r:id="rId63" w:history="1">
        <w:r w:rsidRPr="002D1942">
          <w:rPr>
            <w:rStyle w:val="Lienhypertexte"/>
            <w:rFonts w:ascii="Times" w:hAnsi="Times" w:cs="Arial"/>
            <w:sz w:val="24"/>
            <w:szCs w:val="24"/>
          </w:rPr>
          <w:t>caille.brigitte@orange.fr</w:t>
        </w:r>
      </w:hyperlink>
    </w:p>
    <w:p w14:paraId="0F96EAF8" w14:textId="77777777" w:rsidR="00791FA5" w:rsidRDefault="00791FA5" w:rsidP="00F44E13">
      <w:pPr>
        <w:jc w:val="both"/>
        <w:rPr>
          <w:sz w:val="24"/>
          <w:szCs w:val="24"/>
        </w:rPr>
      </w:pPr>
    </w:p>
    <w:p w14:paraId="24BA6E45" w14:textId="0E6D97EF" w:rsidR="00791FA5" w:rsidRPr="00791FA5" w:rsidRDefault="00791FA5" w:rsidP="00791FA5">
      <w:pPr>
        <w:pStyle w:val="NormalWeb"/>
        <w:spacing w:before="120" w:beforeAutospacing="0" w:after="0" w:afterAutospacing="0" w:line="312" w:lineRule="atLeast"/>
        <w:rPr>
          <w:rStyle w:val="Lienhypertexte"/>
          <w:b/>
          <w:bCs/>
          <w:color w:val="auto"/>
          <w:u w:val="none"/>
        </w:rPr>
      </w:pPr>
      <w:r w:rsidRPr="00C172D7">
        <w:rPr>
          <w:noProof/>
        </w:rPr>
        <w:drawing>
          <wp:inline distT="0" distB="0" distL="0" distR="0" wp14:anchorId="6ADD374B" wp14:editId="439F2A70">
            <wp:extent cx="190500" cy="190500"/>
            <wp:effectExtent l="0" t="0" r="0" b="0"/>
            <wp:docPr id="966055537"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Pr>
          <w:rStyle w:val="lev"/>
        </w:rPr>
        <w:t xml:space="preserve"> </w:t>
      </w:r>
      <w:r w:rsidRPr="00A31C16">
        <w:rPr>
          <w:rStyle w:val="lev"/>
          <w:b w:val="0"/>
          <w:bCs w:val="0"/>
        </w:rPr>
        <w:t>Pour tout le monde</w:t>
      </w:r>
    </w:p>
    <w:p w14:paraId="525FC5D0" w14:textId="6CFCC875" w:rsidR="00F44E13" w:rsidRDefault="00F44E13">
      <w:pPr>
        <w:pStyle w:val="NormalWeb"/>
        <w:numPr>
          <w:ilvl w:val="0"/>
          <w:numId w:val="19"/>
        </w:numPr>
        <w:tabs>
          <w:tab w:val="clear" w:pos="720"/>
          <w:tab w:val="num" w:pos="360"/>
        </w:tabs>
        <w:spacing w:before="120" w:beforeAutospacing="0" w:after="0" w:afterAutospacing="0" w:line="312" w:lineRule="atLeast"/>
        <w:ind w:left="360"/>
        <w:rPr>
          <w:rStyle w:val="lev"/>
          <w:rFonts w:ascii="Times" w:hAnsi="Times" w:cs="Arial"/>
          <w:b w:val="0"/>
          <w:bCs w:val="0"/>
          <w:bdr w:val="none" w:sz="0" w:space="0" w:color="auto" w:frame="1"/>
        </w:rPr>
      </w:pPr>
      <w:r w:rsidRPr="00573067">
        <w:rPr>
          <w:rStyle w:val="lev"/>
          <w:rFonts w:ascii="Times" w:hAnsi="Times" w:cs="Arial"/>
          <w:b w:val="0"/>
          <w:bCs w:val="0"/>
          <w:bdr w:val="none" w:sz="0" w:space="0" w:color="auto" w:frame="1"/>
        </w:rPr>
        <w:t>Chaque jeudi (sauf pendant les congés scolaires) de 14h à 17h</w:t>
      </w:r>
    </w:p>
    <w:p w14:paraId="3F349EA5" w14:textId="16882C5F" w:rsidR="00F44E13" w:rsidRDefault="00791FA5">
      <w:pPr>
        <w:pStyle w:val="NormalWeb"/>
        <w:numPr>
          <w:ilvl w:val="0"/>
          <w:numId w:val="20"/>
        </w:numPr>
        <w:tabs>
          <w:tab w:val="clear" w:pos="720"/>
          <w:tab w:val="num" w:pos="360"/>
        </w:tabs>
        <w:spacing w:before="120" w:beforeAutospacing="0" w:after="0" w:afterAutospacing="0" w:line="312" w:lineRule="atLeast"/>
        <w:ind w:left="360"/>
        <w:rPr>
          <w:rStyle w:val="lev"/>
          <w:rFonts w:ascii="Times" w:hAnsi="Times" w:cs="Arial"/>
          <w:b w:val="0"/>
          <w:bCs w:val="0"/>
          <w:bdr w:val="none" w:sz="0" w:space="0" w:color="auto" w:frame="1"/>
        </w:rPr>
      </w:pPr>
      <w:r w:rsidRPr="00573067">
        <w:rPr>
          <w:rStyle w:val="lev"/>
          <w:rFonts w:ascii="Times" w:hAnsi="Times" w:cs="Arial"/>
          <w:b w:val="0"/>
          <w:bCs w:val="0"/>
          <w:bdr w:val="none" w:sz="0" w:space="0" w:color="auto" w:frame="1"/>
        </w:rPr>
        <w:t>Bâtiment</w:t>
      </w:r>
      <w:r w:rsidR="00F44E13" w:rsidRPr="00573067">
        <w:rPr>
          <w:rStyle w:val="lev"/>
          <w:rFonts w:ascii="Times" w:hAnsi="Times" w:cs="Arial"/>
          <w:b w:val="0"/>
          <w:bCs w:val="0"/>
          <w:bdr w:val="none" w:sz="0" w:space="0" w:color="auto" w:frame="1"/>
        </w:rPr>
        <w:t xml:space="preserve"> Jeanne-d</w:t>
      </w:r>
      <w:r w:rsidR="00F44E13">
        <w:rPr>
          <w:rStyle w:val="lev"/>
          <w:rFonts w:ascii="Times" w:hAnsi="Times" w:cs="Arial"/>
          <w:b w:val="0"/>
          <w:bCs w:val="0"/>
          <w:bdr w:val="none" w:sz="0" w:space="0" w:color="auto" w:frame="1"/>
        </w:rPr>
        <w:t>’</w:t>
      </w:r>
      <w:r w:rsidR="00F44E13" w:rsidRPr="00573067">
        <w:rPr>
          <w:rStyle w:val="lev"/>
          <w:rFonts w:ascii="Times" w:hAnsi="Times" w:cs="Arial"/>
          <w:b w:val="0"/>
          <w:bCs w:val="0"/>
          <w:bdr w:val="none" w:sz="0" w:space="0" w:color="auto" w:frame="1"/>
        </w:rPr>
        <w:t>Arc</w:t>
      </w:r>
      <w:r w:rsidR="00F44E13">
        <w:rPr>
          <w:rStyle w:val="lev"/>
          <w:rFonts w:ascii="Times" w:hAnsi="Times" w:cs="Arial"/>
          <w:b w:val="0"/>
          <w:bCs w:val="0"/>
          <w:bdr w:val="none" w:sz="0" w:space="0" w:color="auto" w:frame="1"/>
        </w:rPr>
        <w:t>,</w:t>
      </w:r>
      <w:r w:rsidR="00F44E13" w:rsidRPr="00573067">
        <w:rPr>
          <w:rStyle w:val="lev"/>
          <w:rFonts w:ascii="Times" w:hAnsi="Times" w:cs="Arial"/>
          <w:b w:val="0"/>
          <w:bCs w:val="0"/>
          <w:bdr w:val="none" w:sz="0" w:space="0" w:color="auto" w:frame="1"/>
        </w:rPr>
        <w:t xml:space="preserve"> 9 rue de Belfort à Vieux-Charmont.</w:t>
      </w:r>
    </w:p>
    <w:p w14:paraId="60B6F0DD" w14:textId="77777777" w:rsidR="00F44E13" w:rsidRPr="00573067" w:rsidRDefault="00F44E13" w:rsidP="00F44E13">
      <w:pPr>
        <w:pStyle w:val="NormalWeb"/>
        <w:spacing w:before="0" w:beforeAutospacing="0" w:after="0" w:afterAutospacing="0" w:line="312" w:lineRule="atLeast"/>
        <w:rPr>
          <w:rStyle w:val="lev"/>
        </w:rPr>
      </w:pPr>
    </w:p>
    <w:p w14:paraId="65432EB7" w14:textId="77777777" w:rsidR="00F44E13" w:rsidRPr="00573067" w:rsidRDefault="00F44E13" w:rsidP="00F44E13">
      <w:pPr>
        <w:pStyle w:val="NormalWeb"/>
        <w:spacing w:before="0" w:beforeAutospacing="0" w:after="150" w:afterAutospacing="0"/>
        <w:jc w:val="both"/>
        <w:rPr>
          <w:rFonts w:ascii="Times" w:hAnsi="Times" w:cs="Arial"/>
        </w:rPr>
      </w:pPr>
      <w:r w:rsidRPr="00573067">
        <w:rPr>
          <w:rFonts w:ascii="Times" w:hAnsi="Times" w:cs="Arial"/>
        </w:rPr>
        <w:t>L’iconographie religieuse a pour vocation de participer intimement à la liturgie et à la vie de l’</w:t>
      </w:r>
      <w:r>
        <w:rPr>
          <w:rFonts w:ascii="Times" w:hAnsi="Times" w:cs="Arial"/>
        </w:rPr>
        <w:t>E</w:t>
      </w:r>
      <w:r w:rsidRPr="00573067">
        <w:rPr>
          <w:rFonts w:ascii="Times" w:hAnsi="Times" w:cs="Arial"/>
        </w:rPr>
        <w:t>glise dans la prière.</w:t>
      </w:r>
    </w:p>
    <w:p w14:paraId="5D6419EA" w14:textId="77777777" w:rsidR="00F44E13" w:rsidRPr="00573067" w:rsidRDefault="00F44E13" w:rsidP="00F44E13">
      <w:pPr>
        <w:pStyle w:val="NormalWeb"/>
        <w:spacing w:before="0" w:beforeAutospacing="0" w:after="150" w:afterAutospacing="0"/>
        <w:jc w:val="both"/>
        <w:rPr>
          <w:rFonts w:ascii="Times" w:hAnsi="Times" w:cs="Arial"/>
        </w:rPr>
      </w:pPr>
      <w:r w:rsidRPr="00573067">
        <w:rPr>
          <w:rFonts w:ascii="Times" w:hAnsi="Times" w:cs="Arial"/>
        </w:rPr>
        <w:t>L’icône est le témoignage visuel de la vie du Christ, elle en est un signe sensible et vivant, qui ouvre un chemin sur le partage de sa foi.</w:t>
      </w:r>
    </w:p>
    <w:p w14:paraId="64431460" w14:textId="77777777" w:rsidR="00F44E13" w:rsidRPr="00075293" w:rsidRDefault="00F44E13" w:rsidP="00F44E13">
      <w:pPr>
        <w:pStyle w:val="NormalWeb"/>
        <w:spacing w:before="0" w:beforeAutospacing="0" w:after="150" w:afterAutospacing="0"/>
        <w:jc w:val="both"/>
        <w:rPr>
          <w:rFonts w:ascii="Times" w:hAnsi="Times" w:cs="Arial"/>
        </w:rPr>
      </w:pPr>
      <w:r w:rsidRPr="00573067">
        <w:rPr>
          <w:rFonts w:ascii="Times" w:hAnsi="Times" w:cs="Arial"/>
        </w:rPr>
        <w:t>Ces ateliers sont ouverts aux adulte</w:t>
      </w:r>
      <w:r>
        <w:rPr>
          <w:rFonts w:ascii="Times" w:hAnsi="Times" w:cs="Arial"/>
        </w:rPr>
        <w:t>s. I</w:t>
      </w:r>
      <w:r w:rsidRPr="00573067">
        <w:rPr>
          <w:rFonts w:ascii="Times" w:hAnsi="Times" w:cs="Arial"/>
        </w:rPr>
        <w:t xml:space="preserve">l s’agit de vivre différemment son engagement dans la </w:t>
      </w:r>
      <w:r w:rsidRPr="00075293">
        <w:rPr>
          <w:rFonts w:ascii="Times" w:hAnsi="Times" w:cs="Arial"/>
        </w:rPr>
        <w:t>foi chrétienne par l’écriture d’icônes fondées sur la tradition de l’Eglise, sur les textes bibliques et la vie des saints.</w:t>
      </w:r>
    </w:p>
    <w:p w14:paraId="7C719611" w14:textId="77777777" w:rsidR="00F44E13" w:rsidRPr="00075293" w:rsidRDefault="00F44E13" w:rsidP="00F44E13">
      <w:pPr>
        <w:pStyle w:val="NormalWeb"/>
        <w:spacing w:before="0" w:beforeAutospacing="0" w:after="150" w:afterAutospacing="0"/>
        <w:jc w:val="both"/>
        <w:rPr>
          <w:rFonts w:ascii="Times" w:hAnsi="Times" w:cs="Arial"/>
        </w:rPr>
      </w:pPr>
      <w:r w:rsidRPr="00075293">
        <w:rPr>
          <w:rFonts w:ascii="Times" w:hAnsi="Times" w:cs="Arial"/>
        </w:rPr>
        <w:t>L’atelier permet l’apprentissage et la maîtrise progressive de toutes les étapes nécessaires à la conception de l’icône.</w:t>
      </w:r>
    </w:p>
    <w:p w14:paraId="2C96F94C" w14:textId="77777777" w:rsidR="00F44E13" w:rsidRPr="00573067" w:rsidRDefault="00F44E13" w:rsidP="00F44E13">
      <w:pPr>
        <w:pStyle w:val="NormalWeb"/>
        <w:spacing w:before="0" w:beforeAutospacing="0" w:after="150" w:afterAutospacing="0"/>
        <w:jc w:val="both"/>
        <w:rPr>
          <w:rFonts w:ascii="Times" w:hAnsi="Times" w:cs="Arial"/>
        </w:rPr>
      </w:pPr>
      <w:r w:rsidRPr="00573067">
        <w:rPr>
          <w:rFonts w:ascii="Times" w:hAnsi="Times" w:cs="Arial"/>
        </w:rPr>
        <w:t>L’écriture d’icône invite à vivre un chemin intérieur d’enrichissement, d’ouverture, d’humilité et d’espérance.</w:t>
      </w:r>
    </w:p>
    <w:p w14:paraId="36E69A79" w14:textId="77777777" w:rsidR="00F44E13" w:rsidRDefault="00F44E13" w:rsidP="00F44E13">
      <w:pPr>
        <w:pStyle w:val="NormalWeb"/>
        <w:pBdr>
          <w:bottom w:val="single" w:sz="6" w:space="1" w:color="auto"/>
        </w:pBdr>
        <w:spacing w:before="0" w:beforeAutospacing="0" w:after="150" w:afterAutospacing="0"/>
        <w:jc w:val="both"/>
        <w:rPr>
          <w:rFonts w:ascii="Times" w:hAnsi="Times" w:cs="Arial"/>
        </w:rPr>
      </w:pPr>
      <w:r w:rsidRPr="00573067">
        <w:rPr>
          <w:rFonts w:ascii="Times" w:hAnsi="Times" w:cs="Arial"/>
        </w:rPr>
        <w:t>Il n’est pas demandé de connaissance particulière en dessin, tout s’apprend au fil du temps. </w:t>
      </w:r>
    </w:p>
    <w:p w14:paraId="75C6649D" w14:textId="77777777" w:rsidR="00A877F6" w:rsidRDefault="00A877F6" w:rsidP="00F44E13">
      <w:pPr>
        <w:pStyle w:val="NormalWeb"/>
        <w:pBdr>
          <w:bottom w:val="single" w:sz="6" w:space="1" w:color="auto"/>
        </w:pBdr>
        <w:spacing w:before="0" w:beforeAutospacing="0" w:after="150" w:afterAutospacing="0"/>
        <w:jc w:val="both"/>
        <w:rPr>
          <w:rFonts w:ascii="Times" w:hAnsi="Times" w:cs="Arial"/>
        </w:rPr>
      </w:pPr>
    </w:p>
    <w:p w14:paraId="0E4CCC2C" w14:textId="221A4EE9" w:rsidR="00F44E13" w:rsidRPr="00573067" w:rsidRDefault="00A877F6" w:rsidP="00A877F6">
      <w:r>
        <w:br w:type="page"/>
      </w:r>
    </w:p>
    <w:p w14:paraId="4D7E3327" w14:textId="77777777" w:rsidR="00F44E13" w:rsidRPr="00AA7F29" w:rsidRDefault="00F44E13" w:rsidP="00F44E13">
      <w:pPr>
        <w:pStyle w:val="Titre2"/>
        <w:ind w:left="360"/>
        <w:rPr>
          <w:sz w:val="40"/>
          <w:szCs w:val="40"/>
        </w:rPr>
      </w:pPr>
      <w:bookmarkStart w:id="39" w:name="_Toc231913236"/>
      <w:bookmarkStart w:id="40" w:name="_Toc234316115"/>
      <w:r w:rsidRPr="00AA7F29">
        <w:rPr>
          <w:sz w:val="40"/>
          <w:szCs w:val="40"/>
        </w:rPr>
        <w:lastRenderedPageBreak/>
        <w:t>Spiritualité franciscaine</w:t>
      </w:r>
      <w:bookmarkEnd w:id="39"/>
      <w:bookmarkEnd w:id="40"/>
    </w:p>
    <w:p w14:paraId="7D7D4EF5" w14:textId="77777777" w:rsidR="00F44E13" w:rsidRDefault="00F44E13" w:rsidP="00F44E13">
      <w:pPr>
        <w:rPr>
          <w:rFonts w:ascii="Times" w:hAnsi="Times" w:cs="Arial"/>
          <w:i/>
          <w:iCs/>
          <w:color w:val="C00000"/>
        </w:rPr>
      </w:pPr>
    </w:p>
    <w:p w14:paraId="4B4B0D81" w14:textId="77777777" w:rsidR="00F44E13" w:rsidRPr="004C4BF2" w:rsidRDefault="00F44E13" w:rsidP="00F44E13">
      <w:pPr>
        <w:rPr>
          <w:rFonts w:ascii="Times" w:hAnsi="Times" w:cs="Arial"/>
          <w:color w:val="222222"/>
          <w:sz w:val="24"/>
          <w:szCs w:val="24"/>
        </w:rPr>
      </w:pPr>
      <w:r w:rsidRPr="004C4BF2">
        <w:rPr>
          <w:rFonts w:ascii="Times" w:hAnsi="Times" w:cs="Arial"/>
          <w:i/>
          <w:iCs/>
          <w:color w:val="EE0000"/>
          <w:sz w:val="24"/>
          <w:szCs w:val="24"/>
        </w:rPr>
        <w:t>800 ans après sa mort en 1226</w:t>
      </w:r>
      <w:r w:rsidRPr="004C4BF2">
        <w:rPr>
          <w:rFonts w:ascii="Times" w:hAnsi="Times" w:cs="Arial"/>
          <w:i/>
          <w:iCs/>
          <w:color w:val="C00000"/>
          <w:sz w:val="24"/>
          <w:szCs w:val="24"/>
        </w:rPr>
        <w:t>,</w:t>
      </w:r>
      <w:r w:rsidRPr="004C4BF2">
        <w:rPr>
          <w:rFonts w:ascii="Times" w:hAnsi="Times" w:cs="Arial"/>
          <w:i/>
          <w:iCs/>
          <w:color w:val="222222"/>
          <w:sz w:val="24"/>
          <w:szCs w:val="24"/>
        </w:rPr>
        <w:t xml:space="preserve"> François d’Assise</w:t>
      </w:r>
      <w:r w:rsidRPr="004C4BF2">
        <w:rPr>
          <w:rFonts w:ascii="Times" w:hAnsi="Times" w:cs="Arial"/>
          <w:i/>
          <w:iCs/>
          <w:strike/>
          <w:color w:val="EE0000"/>
          <w:sz w:val="24"/>
          <w:szCs w:val="24"/>
        </w:rPr>
        <w:t>, homme du XIIIème siècle</w:t>
      </w:r>
      <w:r w:rsidRPr="004C4BF2">
        <w:rPr>
          <w:rFonts w:ascii="Times" w:hAnsi="Times" w:cs="Arial"/>
          <w:color w:val="EE0000"/>
          <w:sz w:val="24"/>
          <w:szCs w:val="24"/>
        </w:rPr>
        <w:t xml:space="preserve">, </w:t>
      </w:r>
      <w:r w:rsidRPr="004C4BF2">
        <w:rPr>
          <w:rFonts w:ascii="Times" w:hAnsi="Times" w:cs="Arial"/>
          <w:i/>
          <w:iCs/>
          <w:color w:val="222222"/>
          <w:sz w:val="24"/>
          <w:szCs w:val="24"/>
        </w:rPr>
        <w:t>peut-il encore aujourd’hui éclairer nos choix de vie ? Les événements marquants de sa vie ont été des étapes de conversions décisives sur son chemin spirituel. Comment entrer dans une expérience de vie évangélique à partir de l’exemple de la vie de François et de ses compagnons ? </w:t>
      </w:r>
    </w:p>
    <w:p w14:paraId="1951FB7C" w14:textId="77777777" w:rsidR="00F44E13" w:rsidRPr="004C4BF2" w:rsidRDefault="00F44E13" w:rsidP="00F44E13">
      <w:pPr>
        <w:rPr>
          <w:sz w:val="24"/>
          <w:szCs w:val="24"/>
        </w:rPr>
      </w:pPr>
    </w:p>
    <w:p w14:paraId="792993EB" w14:textId="77777777" w:rsidR="00F44E13" w:rsidRPr="004C4BF2" w:rsidRDefault="00F44E13" w:rsidP="00F44E13">
      <w:pPr>
        <w:rPr>
          <w:rFonts w:ascii="Times" w:hAnsi="Times" w:cs="Arial"/>
          <w:color w:val="EE0000"/>
          <w:sz w:val="24"/>
          <w:szCs w:val="24"/>
        </w:rPr>
      </w:pPr>
      <w:r w:rsidRPr="004C4BF2">
        <w:rPr>
          <w:rFonts w:ascii="Times" w:hAnsi="Times" w:cs="Arial"/>
          <w:color w:val="EE0000"/>
          <w:sz w:val="24"/>
          <w:szCs w:val="24"/>
        </w:rPr>
        <w:t>1 - conférence de frère José : </w:t>
      </w:r>
      <w:r w:rsidRPr="004C4BF2">
        <w:rPr>
          <w:rFonts w:ascii="Times" w:hAnsi="Times" w:cs="Arial"/>
          <w:b/>
          <w:bCs/>
          <w:color w:val="EE0000"/>
          <w:sz w:val="24"/>
          <w:szCs w:val="24"/>
        </w:rPr>
        <w:t>Découvrir la spiritualité franciscaine : une source d’inspiration pour aujourd’hui</w:t>
      </w:r>
    </w:p>
    <w:p w14:paraId="4B1C9056" w14:textId="77777777" w:rsidR="00F44E13" w:rsidRPr="004C4BF2" w:rsidRDefault="00F44E13" w:rsidP="00F44E13">
      <w:pPr>
        <w:rPr>
          <w:rFonts w:ascii="Times" w:hAnsi="Times" w:cs="Arial"/>
          <w:color w:val="EE0000"/>
          <w:sz w:val="24"/>
          <w:szCs w:val="24"/>
        </w:rPr>
      </w:pPr>
      <w:r w:rsidRPr="004C4BF2">
        <w:rPr>
          <w:rFonts w:ascii="Times" w:hAnsi="Times" w:cs="Arial"/>
          <w:color w:val="EE0000"/>
          <w:sz w:val="24"/>
          <w:szCs w:val="24"/>
        </w:rPr>
        <w:t>Le frère franciscain José Kohler viendra nous éclairer le vendredi 25 septembre 2026 à 19 h 00 au centre diocésain à BESANCON.</w:t>
      </w:r>
    </w:p>
    <w:p w14:paraId="21DA17B9" w14:textId="77777777" w:rsidR="00F44E13" w:rsidRPr="004C4BF2" w:rsidRDefault="00F44E13" w:rsidP="00F44E13">
      <w:pPr>
        <w:rPr>
          <w:rFonts w:ascii="Times" w:hAnsi="Times" w:cs="Arial"/>
          <w:color w:val="EE0000"/>
          <w:sz w:val="24"/>
          <w:szCs w:val="24"/>
        </w:rPr>
      </w:pPr>
      <w:r w:rsidRPr="004C4BF2">
        <w:rPr>
          <w:rFonts w:ascii="Times" w:hAnsi="Times" w:cs="Arial"/>
          <w:color w:val="EE0000"/>
          <w:sz w:val="24"/>
          <w:szCs w:val="24"/>
        </w:rPr>
        <w:t>A l’issue de la présentation une expérience fraternelle autour d’un parcours sera présentée afin que ceux qui le souhaitent puissent continuer à cheminer avec François d’Assise au cours de cette année.</w:t>
      </w:r>
    </w:p>
    <w:p w14:paraId="46CCDDF0" w14:textId="77777777" w:rsidR="00F44E13" w:rsidRPr="004C4BF2" w:rsidRDefault="00F44E13" w:rsidP="00F44E13">
      <w:pPr>
        <w:rPr>
          <w:rFonts w:ascii="Times" w:hAnsi="Times" w:cs="Arial"/>
          <w:color w:val="EE0000"/>
          <w:sz w:val="24"/>
          <w:szCs w:val="24"/>
        </w:rPr>
      </w:pPr>
    </w:p>
    <w:p w14:paraId="3C6B0FD6" w14:textId="77777777" w:rsidR="00F44E13" w:rsidRPr="004C4BF2" w:rsidRDefault="00F44E13" w:rsidP="00F44E13">
      <w:pPr>
        <w:rPr>
          <w:rFonts w:ascii="Times" w:hAnsi="Times" w:cs="Arial"/>
          <w:color w:val="EE0000"/>
          <w:sz w:val="24"/>
          <w:szCs w:val="24"/>
        </w:rPr>
      </w:pPr>
      <w:r w:rsidRPr="004C4BF2">
        <w:rPr>
          <w:rFonts w:ascii="Times" w:hAnsi="Times" w:cs="Arial"/>
          <w:color w:val="EE0000"/>
          <w:sz w:val="24"/>
          <w:szCs w:val="24"/>
        </w:rPr>
        <w:t>2 - WE d'entrée en avent : </w:t>
      </w:r>
      <w:r w:rsidRPr="004C4BF2">
        <w:rPr>
          <w:rFonts w:ascii="Times" w:hAnsi="Times" w:cs="Arial"/>
          <w:b/>
          <w:bCs/>
          <w:color w:val="EE0000"/>
          <w:sz w:val="24"/>
          <w:szCs w:val="24"/>
        </w:rPr>
        <w:t>Retraite spirituelle « Entrée en Avent » </w:t>
      </w:r>
    </w:p>
    <w:p w14:paraId="724B61CD" w14:textId="77777777" w:rsidR="00F44E13" w:rsidRPr="004C4BF2" w:rsidRDefault="00F44E13" w:rsidP="00F44E13">
      <w:pPr>
        <w:rPr>
          <w:rFonts w:ascii="Times" w:hAnsi="Times" w:cs="Arial"/>
          <w:color w:val="EE0000"/>
          <w:sz w:val="24"/>
          <w:szCs w:val="24"/>
        </w:rPr>
      </w:pPr>
      <w:r w:rsidRPr="004C4BF2">
        <w:rPr>
          <w:rFonts w:ascii="Times" w:hAnsi="Times" w:cs="Arial"/>
          <w:color w:val="EE0000"/>
          <w:sz w:val="24"/>
          <w:szCs w:val="24"/>
        </w:rPr>
        <w:t>Du samedi 28 au dimanche 29 novembre 2026 au Foyer La Roche d’or à BESANCON </w:t>
      </w:r>
    </w:p>
    <w:p w14:paraId="50F3E63D" w14:textId="77777777" w:rsidR="00F44E13" w:rsidRPr="004C4BF2" w:rsidRDefault="00F44E13" w:rsidP="00F44E13">
      <w:pPr>
        <w:rPr>
          <w:rFonts w:ascii="Times" w:hAnsi="Times" w:cs="Arial"/>
          <w:color w:val="EE0000"/>
          <w:sz w:val="24"/>
          <w:szCs w:val="24"/>
        </w:rPr>
      </w:pPr>
      <w:r w:rsidRPr="004C4BF2">
        <w:rPr>
          <w:rFonts w:ascii="Times" w:hAnsi="Times" w:cs="Arial"/>
          <w:color w:val="EE0000"/>
          <w:sz w:val="24"/>
          <w:szCs w:val="24"/>
        </w:rPr>
        <w:t>Se préparer spirituellement au temps de l’Avent avec saint François d’Assise dans une ambiance fraternelle et conviviale.</w:t>
      </w:r>
    </w:p>
    <w:p w14:paraId="37D49A3D" w14:textId="77777777" w:rsidR="00F44E13" w:rsidRPr="004C4BF2" w:rsidRDefault="00F44E13" w:rsidP="00F44E13">
      <w:pPr>
        <w:rPr>
          <w:rFonts w:ascii="Times" w:hAnsi="Times" w:cs="Arial"/>
          <w:color w:val="222222"/>
          <w:sz w:val="24"/>
          <w:szCs w:val="24"/>
        </w:rPr>
      </w:pPr>
    </w:p>
    <w:p w14:paraId="722DD519" w14:textId="77777777" w:rsidR="00F44E13" w:rsidRPr="004C4BF2" w:rsidRDefault="00F44E13" w:rsidP="00F44E13">
      <w:pPr>
        <w:rPr>
          <w:rFonts w:ascii="Times" w:hAnsi="Times" w:cs="Arial"/>
          <w:color w:val="222222"/>
          <w:sz w:val="24"/>
          <w:szCs w:val="24"/>
        </w:rPr>
      </w:pPr>
      <w:r w:rsidRPr="004C4BF2">
        <w:rPr>
          <w:rFonts w:ascii="Times" w:hAnsi="Times" w:cs="Arial"/>
          <w:color w:val="222222"/>
          <w:sz w:val="24"/>
          <w:szCs w:val="24"/>
        </w:rPr>
        <w:t xml:space="preserve">Contact et inscription : </w:t>
      </w:r>
      <w:hyperlink r:id="rId64" w:tgtFrame="_blank" w:history="1">
        <w:r w:rsidRPr="004C4BF2">
          <w:rPr>
            <w:rStyle w:val="Lienhypertexte"/>
            <w:rFonts w:ascii="Times" w:hAnsi="Times" w:cs="Arial"/>
            <w:sz w:val="24"/>
            <w:szCs w:val="24"/>
          </w:rPr>
          <w:t>ofs.bourgognefranchecomte@gmail.com</w:t>
        </w:r>
      </w:hyperlink>
    </w:p>
    <w:p w14:paraId="0A524839" w14:textId="77777777" w:rsidR="006306B5" w:rsidRDefault="006306B5" w:rsidP="006306B5">
      <w:pPr>
        <w:pBdr>
          <w:bottom w:val="single" w:sz="12" w:space="1" w:color="auto"/>
        </w:pBdr>
        <w:rPr>
          <w:rFonts w:ascii="Times" w:hAnsi="Times" w:cstheme="minorHAnsi"/>
          <w:color w:val="EE0000"/>
        </w:rPr>
      </w:pPr>
      <w:bookmarkStart w:id="41" w:name="_Toc231913237"/>
    </w:p>
    <w:p w14:paraId="51577E33" w14:textId="77777777" w:rsidR="00F44E13" w:rsidRPr="00CF1C8E" w:rsidRDefault="00F44E13" w:rsidP="00B6067E">
      <w:pPr>
        <w:pStyle w:val="Titre2"/>
        <w:ind w:left="360"/>
        <w:rPr>
          <w:sz w:val="40"/>
          <w:szCs w:val="40"/>
        </w:rPr>
      </w:pPr>
      <w:bookmarkStart w:id="42" w:name="_Toc234316116"/>
      <w:r w:rsidRPr="00CF1C8E">
        <w:rPr>
          <w:sz w:val="40"/>
          <w:szCs w:val="40"/>
        </w:rPr>
        <w:t>Marche Retraite</w:t>
      </w:r>
      <w:bookmarkEnd w:id="41"/>
      <w:bookmarkEnd w:id="42"/>
    </w:p>
    <w:p w14:paraId="249152AE" w14:textId="77777777" w:rsidR="00F44E13" w:rsidRDefault="00F44E13" w:rsidP="00F44E13">
      <w:pPr>
        <w:rPr>
          <w:rFonts w:eastAsiaTheme="majorEastAsia"/>
        </w:rPr>
      </w:pPr>
    </w:p>
    <w:p w14:paraId="761DA31E" w14:textId="77777777" w:rsidR="00F44E13" w:rsidRPr="004C4BF2" w:rsidRDefault="00F44E13" w:rsidP="00F44E13">
      <w:pPr>
        <w:rPr>
          <w:rFonts w:eastAsiaTheme="majorEastAsia"/>
          <w:sz w:val="24"/>
          <w:szCs w:val="24"/>
        </w:rPr>
      </w:pPr>
      <w:r w:rsidRPr="004C4BF2">
        <w:rPr>
          <w:rFonts w:eastAsiaTheme="majorEastAsia"/>
          <w:sz w:val="24"/>
          <w:szCs w:val="24"/>
        </w:rPr>
        <w:t>La marche retraite est un temps privilégié pour se ressourcer, prier, vivre la fraternité, approfondir sa foi grâce à des enseignements chaque jour. Durant 5 jours de marche (étapes de 15 km environ), le groupe parcourt un doyenné, et fait de belles rencontres avec d’autres et avec Dieu. C’est une belle aventure humaine et spirituelle où la fête ne manque pas !</w:t>
      </w:r>
    </w:p>
    <w:p w14:paraId="6A07A1CB" w14:textId="77777777" w:rsidR="00F44E13" w:rsidRPr="004C4BF2" w:rsidRDefault="00F44E13" w:rsidP="00F44E13">
      <w:pPr>
        <w:rPr>
          <w:rFonts w:eastAsiaTheme="majorEastAsia"/>
          <w:sz w:val="24"/>
          <w:szCs w:val="24"/>
        </w:rPr>
      </w:pPr>
    </w:p>
    <w:p w14:paraId="41D6D82A" w14:textId="6068A8D5" w:rsidR="00F44E13" w:rsidRPr="008B7517" w:rsidRDefault="008B7517" w:rsidP="008B7517">
      <w:pPr>
        <w:rPr>
          <w:rFonts w:eastAsiaTheme="majorEastAsia"/>
          <w:sz w:val="24"/>
          <w:szCs w:val="24"/>
        </w:rPr>
      </w:pPr>
      <w:r w:rsidRPr="004C4BF2">
        <w:rPr>
          <w:rFonts w:cstheme="minorHAnsi"/>
          <w:noProof/>
          <w:color w:val="EE0000"/>
          <w:sz w:val="24"/>
          <w:szCs w:val="24"/>
        </w:rPr>
        <w:drawing>
          <wp:inline distT="0" distB="0" distL="0" distR="0" wp14:anchorId="62AB13BE" wp14:editId="58214D58">
            <wp:extent cx="220980" cy="220980"/>
            <wp:effectExtent l="0" t="0" r="7620" b="7620"/>
            <wp:docPr id="1644713837"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281625">
        <w:rPr>
          <w:rFonts w:eastAsiaTheme="majorEastAsia"/>
          <w:color w:val="EE0000"/>
          <w:sz w:val="24"/>
          <w:szCs w:val="24"/>
        </w:rPr>
        <w:t xml:space="preserve">  </w:t>
      </w:r>
      <w:r w:rsidR="00B421E7">
        <w:rPr>
          <w:rFonts w:eastAsiaTheme="majorEastAsia"/>
          <w:color w:val="EE0000"/>
          <w:sz w:val="24"/>
          <w:szCs w:val="24"/>
        </w:rPr>
        <w:t xml:space="preserve">6 jours </w:t>
      </w:r>
      <w:r w:rsidR="00F44E13" w:rsidRPr="008B7517">
        <w:rPr>
          <w:rFonts w:eastAsiaTheme="majorEastAsia"/>
          <w:color w:val="EE0000"/>
          <w:sz w:val="24"/>
          <w:szCs w:val="24"/>
        </w:rPr>
        <w:t>en juillet 2027</w:t>
      </w:r>
    </w:p>
    <w:p w14:paraId="6A2FA0EA" w14:textId="792BF01D" w:rsidR="00F44E13" w:rsidRPr="004C4BF2" w:rsidRDefault="00B637C9" w:rsidP="00F44E13">
      <w:pPr>
        <w:rPr>
          <w:rFonts w:eastAsiaTheme="majorEastAsia"/>
          <w:sz w:val="24"/>
          <w:szCs w:val="24"/>
        </w:rPr>
      </w:pPr>
      <w:r w:rsidRPr="004C4BF2">
        <w:rPr>
          <w:rFonts w:ascii="Times" w:hAnsi="Times" w:cs="Times"/>
          <w:noProof/>
          <w:sz w:val="24"/>
          <w:szCs w:val="24"/>
        </w:rPr>
        <w:drawing>
          <wp:inline distT="0" distB="0" distL="0" distR="0" wp14:anchorId="4EBB1736" wp14:editId="7A764D6D">
            <wp:extent cx="220980" cy="220980"/>
            <wp:effectExtent l="0" t="0" r="7620" b="7620"/>
            <wp:docPr id="1954106006"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4C4BF2">
        <w:rPr>
          <w:rFonts w:eastAsiaTheme="majorEastAsia"/>
          <w:sz w:val="24"/>
          <w:szCs w:val="24"/>
        </w:rPr>
        <w:t xml:space="preserve"> C</w:t>
      </w:r>
      <w:r w:rsidR="00F44E13" w:rsidRPr="004C4BF2">
        <w:rPr>
          <w:rFonts w:eastAsiaTheme="majorEastAsia"/>
          <w:sz w:val="24"/>
          <w:szCs w:val="24"/>
        </w:rPr>
        <w:t>haque année un doyenné différent est parcouru</w:t>
      </w:r>
    </w:p>
    <w:p w14:paraId="2DD69C29" w14:textId="627B6AEA" w:rsidR="00D64CCE" w:rsidRPr="004C4BF2" w:rsidRDefault="00D64CCE" w:rsidP="00F44E13">
      <w:pPr>
        <w:rPr>
          <w:rFonts w:eastAsiaTheme="majorEastAsia"/>
          <w:sz w:val="24"/>
          <w:szCs w:val="24"/>
        </w:rPr>
      </w:pPr>
      <w:r w:rsidRPr="004C4BF2">
        <w:rPr>
          <w:noProof/>
          <w:color w:val="auto"/>
          <w:sz w:val="24"/>
          <w:szCs w:val="24"/>
        </w:rPr>
        <w:drawing>
          <wp:inline distT="0" distB="0" distL="0" distR="0" wp14:anchorId="15951E4A" wp14:editId="14B7C711">
            <wp:extent cx="190500" cy="190500"/>
            <wp:effectExtent l="0" t="0" r="0" b="0"/>
            <wp:docPr id="1319202110"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sidRPr="004C4BF2">
        <w:rPr>
          <w:rFonts w:eastAsiaTheme="majorEastAsia"/>
          <w:sz w:val="24"/>
          <w:szCs w:val="24"/>
        </w:rPr>
        <w:t xml:space="preserve"> Pour </w:t>
      </w:r>
      <w:r w:rsidR="009B6D07" w:rsidRPr="004C4BF2">
        <w:rPr>
          <w:rFonts w:eastAsiaTheme="majorEastAsia"/>
          <w:sz w:val="24"/>
          <w:szCs w:val="24"/>
        </w:rPr>
        <w:t xml:space="preserve">ceux qui peuvent marcher pendant </w:t>
      </w:r>
      <w:r w:rsidR="008951D3">
        <w:rPr>
          <w:rFonts w:eastAsiaTheme="majorEastAsia"/>
          <w:sz w:val="24"/>
          <w:szCs w:val="24"/>
        </w:rPr>
        <w:t xml:space="preserve">le </w:t>
      </w:r>
      <w:r w:rsidR="00281625">
        <w:rPr>
          <w:rFonts w:eastAsiaTheme="majorEastAsia"/>
          <w:sz w:val="24"/>
          <w:szCs w:val="24"/>
        </w:rPr>
        <w:t>pèlerinage</w:t>
      </w:r>
    </w:p>
    <w:p w14:paraId="403D3329" w14:textId="77777777" w:rsidR="00F44E13" w:rsidRPr="004C4BF2" w:rsidRDefault="00F44E13" w:rsidP="00F44E13">
      <w:pPr>
        <w:rPr>
          <w:rFonts w:eastAsiaTheme="majorEastAsia"/>
          <w:sz w:val="24"/>
          <w:szCs w:val="24"/>
        </w:rPr>
      </w:pPr>
      <w:r w:rsidRPr="004C4BF2">
        <w:rPr>
          <w:rFonts w:eastAsiaTheme="majorEastAsia"/>
          <w:sz w:val="24"/>
          <w:szCs w:val="24"/>
        </w:rPr>
        <w:t>Avec Mgr Denis Jachiet</w:t>
      </w:r>
    </w:p>
    <w:p w14:paraId="06E072EE" w14:textId="77777777" w:rsidR="00F44E13" w:rsidRPr="004C4BF2" w:rsidRDefault="00F44E13" w:rsidP="00F44E13">
      <w:pPr>
        <w:pBdr>
          <w:bottom w:val="single" w:sz="12" w:space="1" w:color="auto"/>
        </w:pBdr>
        <w:rPr>
          <w:rFonts w:eastAsiaTheme="majorEastAsia"/>
          <w:sz w:val="24"/>
          <w:szCs w:val="24"/>
        </w:rPr>
      </w:pPr>
      <w:r w:rsidRPr="004C4BF2">
        <w:rPr>
          <w:rFonts w:eastAsiaTheme="majorEastAsia"/>
          <w:sz w:val="24"/>
          <w:szCs w:val="24"/>
        </w:rPr>
        <w:t xml:space="preserve">Contact : </w:t>
      </w:r>
      <w:hyperlink r:id="rId65" w:history="1">
        <w:r w:rsidRPr="004C4BF2">
          <w:rPr>
            <w:rStyle w:val="Lienhypertexte"/>
            <w:rFonts w:eastAsiaTheme="majorEastAsia"/>
            <w:color w:val="auto"/>
            <w:sz w:val="24"/>
            <w:szCs w:val="24"/>
          </w:rPr>
          <w:t>accueiltrevenans@diocesesbm.fr</w:t>
        </w:r>
      </w:hyperlink>
      <w:r w:rsidRPr="004C4BF2">
        <w:rPr>
          <w:rFonts w:eastAsiaTheme="majorEastAsia"/>
          <w:sz w:val="24"/>
          <w:szCs w:val="24"/>
        </w:rPr>
        <w:t> ; tél : 03 84 46 62 20 ou 07 71 22 28 32</w:t>
      </w:r>
    </w:p>
    <w:p w14:paraId="6BA5CF6D" w14:textId="77777777" w:rsidR="00F44E13" w:rsidRDefault="00F44E13" w:rsidP="00F44E13">
      <w:pPr>
        <w:pBdr>
          <w:bottom w:val="single" w:sz="12" w:space="1" w:color="auto"/>
        </w:pBdr>
        <w:rPr>
          <w:rFonts w:eastAsiaTheme="majorEastAsia"/>
          <w:color w:val="EE0000"/>
        </w:rPr>
      </w:pPr>
    </w:p>
    <w:p w14:paraId="531386ED" w14:textId="77777777" w:rsidR="00F44E13" w:rsidRDefault="00F44E13" w:rsidP="00F44E13">
      <w:pPr>
        <w:rPr>
          <w:rFonts w:eastAsiaTheme="majorEastAsia"/>
        </w:rPr>
      </w:pPr>
    </w:p>
    <w:p w14:paraId="062C16EC" w14:textId="77777777" w:rsidR="004C4BF2" w:rsidRDefault="004C4BF2">
      <w:pPr>
        <w:rPr>
          <w:rFonts w:asciiTheme="majorHAnsi" w:eastAsiaTheme="majorEastAsia" w:hAnsiTheme="majorHAnsi" w:cs="Times New Roman (Headings CS)"/>
          <w:caps/>
          <w:color w:val="BF1E00" w:themeColor="accent1"/>
          <w:spacing w:val="20"/>
          <w:sz w:val="52"/>
          <w:szCs w:val="52"/>
        </w:rPr>
      </w:pPr>
      <w:bookmarkStart w:id="43" w:name="_Toc231913238"/>
      <w:r>
        <w:rPr>
          <w:sz w:val="52"/>
          <w:szCs w:val="52"/>
        </w:rPr>
        <w:br w:type="page"/>
      </w:r>
    </w:p>
    <w:p w14:paraId="2F2C1587" w14:textId="4E574CDA" w:rsidR="00F44E13" w:rsidRPr="009027F0" w:rsidRDefault="00F44E13" w:rsidP="009027F0">
      <w:pPr>
        <w:pStyle w:val="Titre1"/>
        <w:rPr>
          <w:sz w:val="52"/>
          <w:szCs w:val="52"/>
        </w:rPr>
      </w:pPr>
      <w:bookmarkStart w:id="44" w:name="_Toc234316117"/>
      <w:r w:rsidRPr="009027F0">
        <w:rPr>
          <w:sz w:val="52"/>
          <w:szCs w:val="52"/>
        </w:rPr>
        <w:lastRenderedPageBreak/>
        <w:t>Les propositions des services diocésains</w:t>
      </w:r>
      <w:bookmarkEnd w:id="43"/>
      <w:bookmarkEnd w:id="44"/>
    </w:p>
    <w:p w14:paraId="4942B74E" w14:textId="77777777" w:rsidR="00F44E13" w:rsidRPr="00573067" w:rsidRDefault="00F44E13" w:rsidP="00F44E13">
      <w:pPr>
        <w:rPr>
          <w:rFonts w:ascii="Times" w:hAnsi="Times" w:cstheme="minorHAnsi"/>
          <w:b/>
          <w:bCs/>
        </w:rPr>
      </w:pPr>
    </w:p>
    <w:p w14:paraId="1F7F0E52" w14:textId="77777777" w:rsidR="00F44E13" w:rsidRDefault="00F44E13" w:rsidP="00F44E13">
      <w:pPr>
        <w:rPr>
          <w:rFonts w:ascii="Times" w:hAnsi="Times" w:cstheme="minorHAnsi"/>
          <w:b/>
          <w:bCs/>
          <w:color w:val="7030A0"/>
        </w:rPr>
      </w:pPr>
      <w:r w:rsidRPr="00573067">
        <w:rPr>
          <w:rFonts w:ascii="Times" w:hAnsi="Times" w:cstheme="minorHAnsi"/>
          <w:b/>
          <w:bCs/>
          <w:color w:val="7030A0"/>
        </w:rPr>
        <w:t>Catéchuménat </w:t>
      </w:r>
    </w:p>
    <w:p w14:paraId="6855113D" w14:textId="77777777" w:rsidR="00F44E13" w:rsidRPr="00573067" w:rsidRDefault="00F44E13" w:rsidP="00F44E13">
      <w:pPr>
        <w:rPr>
          <w:rFonts w:ascii="Times" w:hAnsi="Times" w:cstheme="minorHAnsi"/>
          <w:b/>
          <w:bCs/>
          <w:color w:val="7030A0"/>
        </w:rPr>
      </w:pPr>
      <w:r w:rsidRPr="00573067">
        <w:rPr>
          <w:rFonts w:ascii="Times" w:hAnsi="Times" w:cstheme="minorHAnsi"/>
          <w:b/>
          <w:bCs/>
          <w:color w:val="7030A0"/>
        </w:rPr>
        <w:t>Œcuménisme</w:t>
      </w:r>
    </w:p>
    <w:p w14:paraId="22834CDE" w14:textId="77777777" w:rsidR="00F44E13" w:rsidRPr="00573067" w:rsidRDefault="00F44E13" w:rsidP="00F44E13">
      <w:pPr>
        <w:rPr>
          <w:rFonts w:ascii="Times" w:hAnsi="Times" w:cstheme="minorHAnsi"/>
          <w:b/>
          <w:bCs/>
          <w:color w:val="7030A0"/>
        </w:rPr>
      </w:pPr>
      <w:r w:rsidRPr="00573067">
        <w:rPr>
          <w:rFonts w:ascii="Times" w:hAnsi="Times" w:cstheme="minorHAnsi"/>
          <w:b/>
          <w:bCs/>
          <w:color w:val="7030A0"/>
        </w:rPr>
        <w:t>Pastorale catéchétique </w:t>
      </w:r>
    </w:p>
    <w:p w14:paraId="2228B638" w14:textId="77777777" w:rsidR="00F44E13" w:rsidRPr="00573067" w:rsidRDefault="00F44E13" w:rsidP="00F44E13">
      <w:pPr>
        <w:rPr>
          <w:rFonts w:ascii="Times" w:hAnsi="Times" w:cstheme="minorHAnsi"/>
          <w:b/>
          <w:bCs/>
          <w:color w:val="7030A0"/>
        </w:rPr>
      </w:pPr>
      <w:r w:rsidRPr="00573067">
        <w:rPr>
          <w:rFonts w:ascii="Times" w:hAnsi="Times" w:cstheme="minorHAnsi"/>
          <w:b/>
          <w:bCs/>
          <w:color w:val="7030A0"/>
        </w:rPr>
        <w:t>Pastorale familiale </w:t>
      </w:r>
    </w:p>
    <w:p w14:paraId="0EE34675" w14:textId="77777777" w:rsidR="00F44E13" w:rsidRDefault="00F44E13" w:rsidP="00F44E13">
      <w:pPr>
        <w:rPr>
          <w:rFonts w:ascii="Times" w:hAnsi="Times" w:cstheme="minorHAnsi"/>
          <w:b/>
          <w:bCs/>
          <w:color w:val="7030A0"/>
        </w:rPr>
      </w:pPr>
      <w:r w:rsidRPr="00573067">
        <w:rPr>
          <w:rFonts w:ascii="Times" w:hAnsi="Times" w:cstheme="minorHAnsi"/>
          <w:b/>
          <w:bCs/>
          <w:color w:val="7030A0"/>
        </w:rPr>
        <w:t>Pastorale liturgique et sacramentelle </w:t>
      </w:r>
    </w:p>
    <w:p w14:paraId="4012AE40" w14:textId="77777777" w:rsidR="00F44E13" w:rsidRPr="00573067" w:rsidRDefault="00F44E13" w:rsidP="00F44E13">
      <w:pPr>
        <w:rPr>
          <w:rFonts w:ascii="Times" w:hAnsi="Times" w:cstheme="minorHAnsi"/>
          <w:b/>
          <w:bCs/>
          <w:color w:val="7030A0"/>
        </w:rPr>
      </w:pPr>
      <w:r>
        <w:rPr>
          <w:rFonts w:ascii="Times" w:hAnsi="Times" w:cstheme="minorHAnsi"/>
          <w:b/>
          <w:bCs/>
          <w:color w:val="7030A0"/>
        </w:rPr>
        <w:t>Art Sacré</w:t>
      </w:r>
    </w:p>
    <w:p w14:paraId="27B3AC7C" w14:textId="77777777" w:rsidR="00F44E13" w:rsidRDefault="00F44E13" w:rsidP="00F44E13">
      <w:pPr>
        <w:rPr>
          <w:rFonts w:ascii="Times" w:hAnsi="Times" w:cstheme="minorHAnsi"/>
          <w:b/>
          <w:bCs/>
          <w:color w:val="7030A0"/>
        </w:rPr>
      </w:pPr>
      <w:r w:rsidRPr="00573067">
        <w:rPr>
          <w:rFonts w:ascii="Times" w:hAnsi="Times" w:cstheme="minorHAnsi"/>
          <w:b/>
          <w:bCs/>
          <w:color w:val="7030A0"/>
        </w:rPr>
        <w:t>Pastorale de la santé</w:t>
      </w:r>
    </w:p>
    <w:p w14:paraId="32ECE5B8" w14:textId="77777777" w:rsidR="00F44E13" w:rsidRPr="00573067" w:rsidRDefault="00F44E13" w:rsidP="00F44E13">
      <w:pPr>
        <w:rPr>
          <w:rFonts w:ascii="Times" w:hAnsi="Times" w:cstheme="minorHAnsi"/>
          <w:b/>
          <w:bCs/>
        </w:rPr>
      </w:pPr>
    </w:p>
    <w:p w14:paraId="4535810F" w14:textId="77777777" w:rsidR="00F44E13" w:rsidRPr="00573067" w:rsidRDefault="00F44E13" w:rsidP="00F44E13">
      <w:pPr>
        <w:jc w:val="center"/>
        <w:rPr>
          <w:rFonts w:ascii="Times" w:hAnsi="Times" w:cstheme="minorHAnsi"/>
          <w:b/>
          <w:bCs/>
        </w:rPr>
      </w:pPr>
      <w:r>
        <w:rPr>
          <w:rFonts w:ascii="Times" w:hAnsi="Times" w:cstheme="minorHAnsi"/>
          <w:b/>
          <w:bCs/>
        </w:rPr>
        <w:t>--------------------------------------------------------------------------------------------------</w:t>
      </w:r>
    </w:p>
    <w:p w14:paraId="30A505A6" w14:textId="77777777" w:rsidR="00F44E13" w:rsidRPr="00573067" w:rsidRDefault="00F44E13" w:rsidP="00F44E13">
      <w:pPr>
        <w:rPr>
          <w:rFonts w:ascii="Times" w:hAnsi="Times" w:cstheme="minorHAnsi"/>
          <w:b/>
          <w:bCs/>
        </w:rPr>
      </w:pPr>
    </w:p>
    <w:p w14:paraId="45D68C0B" w14:textId="77777777" w:rsidR="00F44E13" w:rsidRPr="00573067" w:rsidRDefault="00F44E13" w:rsidP="00F44E13">
      <w:pPr>
        <w:rPr>
          <w:rFonts w:ascii="Times" w:hAnsi="Times" w:cstheme="minorHAnsi"/>
          <w:b/>
          <w:bCs/>
          <w:color w:val="000000" w:themeColor="text1"/>
        </w:rPr>
      </w:pPr>
      <w:r w:rsidRPr="00573067">
        <w:rPr>
          <w:rFonts w:ascii="Times" w:hAnsi="Times" w:cstheme="minorHAnsi"/>
          <w:b/>
          <w:bCs/>
          <w:color w:val="000000" w:themeColor="text1"/>
        </w:rPr>
        <w:t>OBJECTIF : S’initier – Approfondir</w:t>
      </w:r>
    </w:p>
    <w:p w14:paraId="52C75A8F" w14:textId="77777777" w:rsidR="00F44E13" w:rsidRPr="00573067" w:rsidRDefault="00F44E13" w:rsidP="00F44E13">
      <w:pPr>
        <w:rPr>
          <w:rFonts w:ascii="Times" w:hAnsi="Times" w:cstheme="minorHAnsi"/>
          <w:b/>
          <w:bCs/>
          <w:color w:val="000000" w:themeColor="text1"/>
        </w:rPr>
      </w:pPr>
    </w:p>
    <w:p w14:paraId="3521E355" w14:textId="6B00A199" w:rsidR="00F44E13" w:rsidRPr="00573067" w:rsidRDefault="009B6D07" w:rsidP="00F44E13">
      <w:pPr>
        <w:rPr>
          <w:rFonts w:ascii="Times" w:hAnsi="Times" w:cstheme="minorHAnsi"/>
          <w:color w:val="000000" w:themeColor="text1"/>
        </w:rPr>
      </w:pPr>
      <w:r w:rsidRPr="00C172D7">
        <w:rPr>
          <w:noProof/>
          <w:color w:val="auto"/>
        </w:rPr>
        <w:drawing>
          <wp:inline distT="0" distB="0" distL="0" distR="0" wp14:anchorId="48CF036D" wp14:editId="48C33CB2">
            <wp:extent cx="190500" cy="190500"/>
            <wp:effectExtent l="0" t="0" r="0" b="0"/>
            <wp:docPr id="1342045722"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Pr>
          <w:rFonts w:ascii="Times" w:hAnsi="Times" w:cstheme="minorHAnsi"/>
          <w:color w:val="000000" w:themeColor="text1"/>
        </w:rPr>
        <w:t xml:space="preserve"> </w:t>
      </w:r>
      <w:r w:rsidR="00F44E13" w:rsidRPr="00573067">
        <w:rPr>
          <w:rFonts w:ascii="Times" w:hAnsi="Times" w:cstheme="minorHAnsi"/>
          <w:color w:val="000000" w:themeColor="text1"/>
        </w:rPr>
        <w:t>Vous êtes en lien avec un service diocésain. Vous accompagnez des personnes en catéchuménat, en pastorale santé, au niveau des familles</w:t>
      </w:r>
      <w:r w:rsidR="005D1F0D">
        <w:rPr>
          <w:rFonts w:ascii="Times" w:hAnsi="Times" w:cstheme="minorHAnsi"/>
          <w:color w:val="000000" w:themeColor="text1"/>
        </w:rPr>
        <w:t>,</w:t>
      </w:r>
      <w:r w:rsidR="00F44E13" w:rsidRPr="00573067">
        <w:rPr>
          <w:rFonts w:ascii="Times" w:hAnsi="Times" w:cstheme="minorHAnsi"/>
          <w:color w:val="000000" w:themeColor="text1"/>
        </w:rPr>
        <w:t xml:space="preserve"> </w:t>
      </w:r>
      <w:proofErr w:type="gramStart"/>
      <w:r w:rsidR="0084045D" w:rsidRPr="00573067">
        <w:rPr>
          <w:rFonts w:ascii="Times" w:hAnsi="Times" w:cstheme="minorHAnsi"/>
          <w:color w:val="000000" w:themeColor="text1"/>
        </w:rPr>
        <w:t>o</w:t>
      </w:r>
      <w:r w:rsidR="005D1F0D">
        <w:rPr>
          <w:rFonts w:ascii="Times" w:hAnsi="Times" w:cstheme="minorHAnsi"/>
          <w:color w:val="000000" w:themeColor="text1"/>
        </w:rPr>
        <w:t>u</w:t>
      </w:r>
      <w:proofErr w:type="gramEnd"/>
      <w:r w:rsidR="00F44E13" w:rsidRPr="00573067">
        <w:rPr>
          <w:rFonts w:ascii="Times" w:hAnsi="Times" w:cstheme="minorHAnsi"/>
          <w:color w:val="000000" w:themeColor="text1"/>
        </w:rPr>
        <w:t xml:space="preserve"> vous êtes catéchiste. Vous êtes dans une équipe liturgique ou plus simplement vous participez activement à la vie de votre paroisse : l’une ou l’autre formation proposée dans cette rubrique peut vous intéresser, vous y êtes bienvenu !</w:t>
      </w:r>
    </w:p>
    <w:p w14:paraId="701B1522" w14:textId="77777777" w:rsidR="00F44E13" w:rsidRPr="00573067" w:rsidRDefault="00F44E13" w:rsidP="00F44E13">
      <w:pPr>
        <w:rPr>
          <w:rFonts w:ascii="Times" w:hAnsi="Times" w:cstheme="minorHAnsi"/>
          <w:color w:val="000000" w:themeColor="text1"/>
        </w:rPr>
      </w:pPr>
    </w:p>
    <w:p w14:paraId="4DB61D98" w14:textId="55A18438" w:rsidR="00F44E13" w:rsidRPr="00573067" w:rsidRDefault="00F009E3" w:rsidP="00F44E13">
      <w:pPr>
        <w:rPr>
          <w:rFonts w:ascii="Times" w:hAnsi="Times" w:cstheme="minorHAnsi"/>
          <w:color w:val="000000" w:themeColor="text1"/>
        </w:rPr>
      </w:pPr>
      <w:r>
        <w:rPr>
          <w:rFonts w:cstheme="minorHAnsi"/>
          <w:noProof/>
          <w:color w:val="EE0000"/>
        </w:rPr>
        <w:drawing>
          <wp:inline distT="0" distB="0" distL="0" distR="0" wp14:anchorId="305A3DCC" wp14:editId="110192B4">
            <wp:extent cx="220980" cy="220980"/>
            <wp:effectExtent l="0" t="0" r="7620" b="7620"/>
            <wp:docPr id="343399669"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F44E13" w:rsidRPr="00573067">
        <w:rPr>
          <w:rFonts w:ascii="Times" w:hAnsi="Times" w:cstheme="minorHAnsi"/>
          <w:color w:val="000000" w:themeColor="text1"/>
        </w:rPr>
        <w:t>En journée ou en soirée selon les propositions des services.</w:t>
      </w:r>
    </w:p>
    <w:p w14:paraId="5E9A2423" w14:textId="77777777" w:rsidR="00F44E13" w:rsidRPr="00573067" w:rsidRDefault="00F44E13" w:rsidP="00F44E13">
      <w:pPr>
        <w:rPr>
          <w:rFonts w:ascii="Times" w:hAnsi="Times" w:cstheme="minorHAnsi"/>
          <w:color w:val="000000" w:themeColor="text1"/>
        </w:rPr>
      </w:pPr>
    </w:p>
    <w:p w14:paraId="1262F84B" w14:textId="1E684710" w:rsidR="00F44E13" w:rsidRPr="00573067" w:rsidRDefault="00B637C9" w:rsidP="00F44E13">
      <w:pPr>
        <w:rPr>
          <w:rFonts w:ascii="Times" w:hAnsi="Times" w:cstheme="minorHAnsi"/>
          <w:color w:val="000000" w:themeColor="text1"/>
        </w:rPr>
      </w:pPr>
      <w:r>
        <w:rPr>
          <w:rFonts w:ascii="Times" w:hAnsi="Times" w:cs="Times"/>
          <w:noProof/>
        </w:rPr>
        <w:drawing>
          <wp:inline distT="0" distB="0" distL="0" distR="0" wp14:anchorId="217AF7FF" wp14:editId="0588BA8C">
            <wp:extent cx="220980" cy="220980"/>
            <wp:effectExtent l="0" t="0" r="7620" b="7620"/>
            <wp:docPr id="1802891281"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F44E13" w:rsidRPr="00573067">
        <w:rPr>
          <w:rFonts w:ascii="Times" w:hAnsi="Times" w:cstheme="minorHAnsi"/>
          <w:color w:val="000000" w:themeColor="text1"/>
        </w:rPr>
        <w:t>Ces formations sont toutes données sur notre diocèse.</w:t>
      </w:r>
    </w:p>
    <w:p w14:paraId="6CAD4569" w14:textId="77777777" w:rsidR="006306B5" w:rsidRDefault="006306B5" w:rsidP="006306B5">
      <w:pPr>
        <w:pBdr>
          <w:bottom w:val="single" w:sz="12" w:space="1" w:color="auto"/>
        </w:pBdr>
        <w:rPr>
          <w:rFonts w:ascii="Times" w:hAnsi="Times" w:cstheme="minorHAnsi"/>
          <w:color w:val="EE0000"/>
        </w:rPr>
      </w:pPr>
    </w:p>
    <w:p w14:paraId="369B4349" w14:textId="7D687E4F" w:rsidR="00F44E13" w:rsidRPr="007516FC" w:rsidRDefault="00F44E13" w:rsidP="00CF1C8E">
      <w:pPr>
        <w:pStyle w:val="Titre2"/>
        <w:ind w:left="360"/>
        <w:rPr>
          <w:sz w:val="40"/>
          <w:szCs w:val="40"/>
        </w:rPr>
      </w:pPr>
      <w:bookmarkStart w:id="45" w:name="_Toc231913239"/>
      <w:bookmarkStart w:id="46" w:name="_Toc234316118"/>
      <w:r w:rsidRPr="007516FC">
        <w:rPr>
          <w:sz w:val="40"/>
          <w:szCs w:val="40"/>
        </w:rPr>
        <w:t>Catéchuménat</w:t>
      </w:r>
      <w:bookmarkEnd w:id="45"/>
      <w:bookmarkEnd w:id="46"/>
    </w:p>
    <w:p w14:paraId="7D710781" w14:textId="77777777" w:rsidR="00F44E13" w:rsidRPr="00573067" w:rsidRDefault="00F44E13" w:rsidP="00F44E13">
      <w:pPr>
        <w:rPr>
          <w:rFonts w:ascii="Times" w:hAnsi="Times" w:cstheme="minorHAnsi"/>
          <w:b/>
          <w:bCs/>
          <w:color w:val="7030A0"/>
        </w:rPr>
      </w:pPr>
    </w:p>
    <w:p w14:paraId="7439E4B5" w14:textId="6421AD0D" w:rsidR="00F44E13" w:rsidRPr="00F009E3" w:rsidRDefault="00EE133A" w:rsidP="00F44E13">
      <w:pPr>
        <w:rPr>
          <w:rFonts w:ascii="Times" w:hAnsi="Times" w:cstheme="minorHAnsi"/>
          <w:color w:val="auto"/>
        </w:rPr>
      </w:pPr>
      <w:r w:rsidRPr="00C172D7">
        <w:rPr>
          <w:noProof/>
          <w:color w:val="auto"/>
        </w:rPr>
        <w:drawing>
          <wp:inline distT="0" distB="0" distL="0" distR="0" wp14:anchorId="4EC0B4E8" wp14:editId="51E8F6F5">
            <wp:extent cx="190500" cy="190500"/>
            <wp:effectExtent l="0" t="0" r="0" b="0"/>
            <wp:docPr id="1708976308"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Pr>
          <w:rFonts w:ascii="Times" w:hAnsi="Times" w:cstheme="minorHAnsi"/>
        </w:rPr>
        <w:t xml:space="preserve"> </w:t>
      </w:r>
      <w:r w:rsidR="00F44E13" w:rsidRPr="00573067">
        <w:rPr>
          <w:rFonts w:ascii="Times" w:hAnsi="Times" w:cstheme="minorHAnsi"/>
        </w:rPr>
        <w:t xml:space="preserve">Ces formations spécifiques visent à permettre aux accompagnateurs de catéchumènes et de confirmands de vivre au mieux leur mission. Elles apportent des éléments de réflexion de fond et permettent également d’approfondir la vie </w:t>
      </w:r>
      <w:r w:rsidR="00F44E13" w:rsidRPr="00F009E3">
        <w:rPr>
          <w:rFonts w:ascii="Times" w:hAnsi="Times" w:cstheme="minorHAnsi"/>
          <w:color w:val="auto"/>
        </w:rPr>
        <w:t>spirituelle des personnes. Déroulement des soirées de formation : enseignements et ateliers.</w:t>
      </w:r>
    </w:p>
    <w:p w14:paraId="6C07F5E7" w14:textId="77777777" w:rsidR="00F44E13" w:rsidRPr="00F009E3" w:rsidRDefault="00F44E13" w:rsidP="00F44E13">
      <w:pPr>
        <w:rPr>
          <w:rFonts w:ascii="Times" w:hAnsi="Times" w:cstheme="minorHAnsi"/>
          <w:color w:val="auto"/>
        </w:rPr>
      </w:pPr>
    </w:p>
    <w:p w14:paraId="08718C64" w14:textId="76B0460A" w:rsidR="00F44E13" w:rsidRPr="00F009E3" w:rsidRDefault="00EE133A" w:rsidP="00F44E13">
      <w:pPr>
        <w:rPr>
          <w:rFonts w:ascii="Times" w:hAnsi="Times" w:cs="Times"/>
          <w:color w:val="auto"/>
        </w:rPr>
      </w:pPr>
      <w:r>
        <w:rPr>
          <w:rFonts w:cstheme="minorHAnsi"/>
          <w:noProof/>
          <w:color w:val="EE0000"/>
        </w:rPr>
        <w:drawing>
          <wp:inline distT="0" distB="0" distL="0" distR="0" wp14:anchorId="4D96399C" wp14:editId="172D0192">
            <wp:extent cx="220980" cy="220980"/>
            <wp:effectExtent l="0" t="0" r="7620" b="7620"/>
            <wp:docPr id="1975816891"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84045D">
        <w:rPr>
          <w:rFonts w:ascii="Times" w:hAnsi="Times" w:cs="Times"/>
          <w:color w:val="auto"/>
        </w:rPr>
        <w:t xml:space="preserve"> </w:t>
      </w:r>
      <w:r w:rsidR="00F44E13" w:rsidRPr="00F009E3">
        <w:rPr>
          <w:rFonts w:ascii="Times" w:hAnsi="Times" w:cs="Times"/>
          <w:color w:val="auto"/>
        </w:rPr>
        <w:t>Mardi 16 septembre 2025 : avec le P. Louis Groslambert</w:t>
      </w:r>
    </w:p>
    <w:p w14:paraId="07239A58" w14:textId="77777777" w:rsidR="00F44E13" w:rsidRPr="00F009E3" w:rsidRDefault="00F44E13">
      <w:pPr>
        <w:numPr>
          <w:ilvl w:val="0"/>
          <w:numId w:val="13"/>
        </w:numPr>
        <w:spacing w:after="160" w:line="278" w:lineRule="auto"/>
        <w:rPr>
          <w:rFonts w:ascii="Times" w:hAnsi="Times" w:cs="Times"/>
          <w:color w:val="auto"/>
        </w:rPr>
      </w:pPr>
      <w:r w:rsidRPr="00F009E3">
        <w:rPr>
          <w:rFonts w:ascii="Times" w:hAnsi="Times" w:cs="Times"/>
          <w:color w:val="auto"/>
        </w:rPr>
        <w:t>Sens des sacrements de l’initiation chrétienne (ouverture et lien entre les 7 sacrements)</w:t>
      </w:r>
    </w:p>
    <w:p w14:paraId="7BE4D66A" w14:textId="2F3A0565" w:rsidR="00F44E13" w:rsidRPr="00F009E3" w:rsidRDefault="00EE133A" w:rsidP="00F44E13">
      <w:pPr>
        <w:rPr>
          <w:rFonts w:ascii="Times" w:hAnsi="Times" w:cs="Times"/>
          <w:color w:val="auto"/>
        </w:rPr>
      </w:pPr>
      <w:r>
        <w:rPr>
          <w:rFonts w:cstheme="minorHAnsi"/>
          <w:noProof/>
          <w:color w:val="EE0000"/>
        </w:rPr>
        <w:drawing>
          <wp:inline distT="0" distB="0" distL="0" distR="0" wp14:anchorId="5FEDBCE5" wp14:editId="3E7488CA">
            <wp:extent cx="220980" cy="220980"/>
            <wp:effectExtent l="0" t="0" r="7620" b="7620"/>
            <wp:docPr id="1207237592"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F44E13" w:rsidRPr="00F009E3">
        <w:rPr>
          <w:rFonts w:ascii="Times" w:hAnsi="Times" w:cs="Times"/>
          <w:color w:val="auto"/>
        </w:rPr>
        <w:t xml:space="preserve">Jeudi 15 janvier 2026 : avec le P. Loïc Bonisoli (diocèse de Metz) </w:t>
      </w:r>
    </w:p>
    <w:p w14:paraId="1502A668" w14:textId="77777777" w:rsidR="00F44E13" w:rsidRPr="00F009E3" w:rsidRDefault="00F44E13">
      <w:pPr>
        <w:numPr>
          <w:ilvl w:val="0"/>
          <w:numId w:val="13"/>
        </w:numPr>
        <w:spacing w:after="160" w:line="278" w:lineRule="auto"/>
        <w:rPr>
          <w:rFonts w:ascii="Times" w:hAnsi="Times" w:cs="Times"/>
          <w:color w:val="auto"/>
        </w:rPr>
      </w:pPr>
      <w:r w:rsidRPr="00F009E3">
        <w:rPr>
          <w:rFonts w:ascii="Times" w:hAnsi="Times" w:cs="Times"/>
          <w:color w:val="auto"/>
        </w:rPr>
        <w:t xml:space="preserve">L’année liturgique et les étapes du catéchuménat (appel décisif, scrutin, etc…). </w:t>
      </w:r>
    </w:p>
    <w:p w14:paraId="21B6AE0A" w14:textId="0AB5ACBB" w:rsidR="00F44E13" w:rsidRPr="00F009E3" w:rsidRDefault="00EE133A" w:rsidP="00F44E13">
      <w:pPr>
        <w:rPr>
          <w:rFonts w:ascii="Times" w:hAnsi="Times" w:cs="Times"/>
          <w:color w:val="auto"/>
        </w:rPr>
      </w:pPr>
      <w:r>
        <w:rPr>
          <w:rFonts w:cstheme="minorHAnsi"/>
          <w:noProof/>
          <w:color w:val="EE0000"/>
        </w:rPr>
        <w:drawing>
          <wp:inline distT="0" distB="0" distL="0" distR="0" wp14:anchorId="2672F6C7" wp14:editId="2371F84D">
            <wp:extent cx="220980" cy="220980"/>
            <wp:effectExtent l="0" t="0" r="7620" b="7620"/>
            <wp:docPr id="444977499"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84045D">
        <w:rPr>
          <w:rFonts w:ascii="Times" w:hAnsi="Times" w:cs="Times"/>
          <w:color w:val="auto"/>
        </w:rPr>
        <w:t xml:space="preserve"> </w:t>
      </w:r>
      <w:r w:rsidR="00F44E13" w:rsidRPr="00F009E3">
        <w:rPr>
          <w:rFonts w:ascii="Times" w:hAnsi="Times" w:cs="Times"/>
          <w:color w:val="auto"/>
        </w:rPr>
        <w:t>Mardi 3 mars 2026 : avec le P. Gérard et Soeur Estelle Djossa</w:t>
      </w:r>
    </w:p>
    <w:p w14:paraId="783F6955" w14:textId="77777777" w:rsidR="00F44E13" w:rsidRPr="00F009E3" w:rsidRDefault="00F44E13">
      <w:pPr>
        <w:numPr>
          <w:ilvl w:val="0"/>
          <w:numId w:val="13"/>
        </w:numPr>
        <w:spacing w:after="160" w:line="278" w:lineRule="auto"/>
        <w:rPr>
          <w:rFonts w:ascii="Times" w:hAnsi="Times" w:cs="Times"/>
          <w:color w:val="auto"/>
        </w:rPr>
      </w:pPr>
      <w:r w:rsidRPr="00F009E3">
        <w:rPr>
          <w:rFonts w:ascii="Times" w:hAnsi="Times" w:cs="Times"/>
          <w:color w:val="auto"/>
        </w:rPr>
        <w:t>L’accompagnateur comme témoin vivant de la foi.</w:t>
      </w:r>
    </w:p>
    <w:p w14:paraId="33B8C875" w14:textId="77777777" w:rsidR="00F44E13" w:rsidRPr="00F009E3" w:rsidRDefault="00F44E13">
      <w:pPr>
        <w:pStyle w:val="Paragraphedeliste"/>
        <w:numPr>
          <w:ilvl w:val="1"/>
          <w:numId w:val="13"/>
        </w:numPr>
        <w:spacing w:after="160" w:line="278" w:lineRule="auto"/>
        <w:rPr>
          <w:rFonts w:ascii="Times" w:hAnsi="Times" w:cs="Times"/>
          <w:color w:val="auto"/>
        </w:rPr>
      </w:pPr>
      <w:r w:rsidRPr="00F009E3">
        <w:rPr>
          <w:rFonts w:ascii="Times" w:hAnsi="Times" w:cs="Times"/>
          <w:color w:val="auto"/>
        </w:rPr>
        <w:t>Temps de prière, retraite, vie sacramentelle.</w:t>
      </w:r>
    </w:p>
    <w:p w14:paraId="52EEFD9B" w14:textId="77777777" w:rsidR="00F44E13" w:rsidRPr="00F009E3" w:rsidRDefault="00F44E13">
      <w:pPr>
        <w:pStyle w:val="Paragraphedeliste"/>
        <w:numPr>
          <w:ilvl w:val="1"/>
          <w:numId w:val="13"/>
        </w:numPr>
        <w:spacing w:after="160" w:line="278" w:lineRule="auto"/>
        <w:rPr>
          <w:rFonts w:ascii="Times" w:hAnsi="Times" w:cs="Times"/>
          <w:color w:val="auto"/>
        </w:rPr>
      </w:pPr>
      <w:r w:rsidRPr="00F009E3">
        <w:rPr>
          <w:rFonts w:ascii="Times" w:hAnsi="Times" w:cs="Times"/>
          <w:color w:val="auto"/>
        </w:rPr>
        <w:t>Apprendre à prier avec les catéchumènes, introduire à la Parole de Dieu.</w:t>
      </w:r>
    </w:p>
    <w:p w14:paraId="3583F9A0" w14:textId="77777777" w:rsidR="00F44E13" w:rsidRPr="00596144" w:rsidRDefault="00F44E13" w:rsidP="00F44E13">
      <w:pPr>
        <w:rPr>
          <w:rFonts w:ascii="Times" w:hAnsi="Times" w:cstheme="minorHAnsi"/>
          <w:color w:val="EE0000"/>
        </w:rPr>
      </w:pPr>
    </w:p>
    <w:p w14:paraId="230C528F" w14:textId="77777777" w:rsidR="00F44E13" w:rsidRPr="002430F3" w:rsidRDefault="00F44E13" w:rsidP="00F44E13">
      <w:r w:rsidRPr="00797B49">
        <w:rPr>
          <w:rFonts w:ascii="Times" w:hAnsi="Times" w:cstheme="minorHAnsi"/>
        </w:rPr>
        <w:t xml:space="preserve">Contact : Sœur Estelle Djossa : </w:t>
      </w:r>
      <w:hyperlink r:id="rId66" w:history="1">
        <w:r w:rsidRPr="00664DFC">
          <w:rPr>
            <w:rStyle w:val="Lienhypertexte"/>
          </w:rPr>
          <w:t>catechumenat@diocesebm.fr</w:t>
        </w:r>
      </w:hyperlink>
      <w:r>
        <w:t> ; 07 71 21 17 71</w:t>
      </w:r>
    </w:p>
    <w:p w14:paraId="5EC95420" w14:textId="77777777" w:rsidR="006306B5" w:rsidRDefault="006306B5" w:rsidP="006306B5">
      <w:pPr>
        <w:pBdr>
          <w:bottom w:val="single" w:sz="12" w:space="1" w:color="auto"/>
        </w:pBdr>
        <w:rPr>
          <w:rFonts w:ascii="Times" w:hAnsi="Times" w:cstheme="minorHAnsi"/>
          <w:color w:val="EE0000"/>
        </w:rPr>
      </w:pPr>
      <w:bookmarkStart w:id="47" w:name="_Toc231913240"/>
    </w:p>
    <w:p w14:paraId="52D623D0" w14:textId="77777777" w:rsidR="00F44E13" w:rsidRPr="00CF1C8E" w:rsidRDefault="00F44E13" w:rsidP="00CF1C8E">
      <w:pPr>
        <w:pStyle w:val="Titre2"/>
        <w:ind w:left="360"/>
        <w:rPr>
          <w:sz w:val="40"/>
          <w:szCs w:val="40"/>
        </w:rPr>
      </w:pPr>
      <w:bookmarkStart w:id="48" w:name="_Toc234316119"/>
      <w:r w:rsidRPr="00CF1C8E">
        <w:rPr>
          <w:sz w:val="40"/>
          <w:szCs w:val="40"/>
        </w:rPr>
        <w:t>Œcuménisme</w:t>
      </w:r>
      <w:bookmarkEnd w:id="47"/>
      <w:bookmarkEnd w:id="48"/>
    </w:p>
    <w:p w14:paraId="4182F095" w14:textId="33C18340" w:rsidR="00F44E13" w:rsidRDefault="00281625" w:rsidP="00F44E13">
      <w:pPr>
        <w:pBdr>
          <w:bottom w:val="single" w:sz="12" w:space="1" w:color="auto"/>
        </w:pBdr>
        <w:rPr>
          <w:rFonts w:ascii="Times" w:hAnsi="Times" w:cstheme="minorHAnsi"/>
        </w:rPr>
      </w:pPr>
      <w:r w:rsidRPr="004C4BF2">
        <w:rPr>
          <w:rFonts w:cstheme="minorHAnsi"/>
          <w:noProof/>
          <w:color w:val="EE0000"/>
          <w:sz w:val="24"/>
          <w:szCs w:val="24"/>
        </w:rPr>
        <w:drawing>
          <wp:inline distT="0" distB="0" distL="0" distR="0" wp14:anchorId="21D50BD6" wp14:editId="0533E591">
            <wp:extent cx="220980" cy="220980"/>
            <wp:effectExtent l="0" t="0" r="7620" b="7620"/>
            <wp:docPr id="279612855"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F44E13">
        <w:rPr>
          <w:rFonts w:ascii="Times" w:hAnsi="Times" w:cstheme="minorHAnsi"/>
        </w:rPr>
        <w:t>P. Yann Billefod</w:t>
      </w:r>
    </w:p>
    <w:p w14:paraId="575459C5" w14:textId="77777777" w:rsidR="00F44E13" w:rsidRDefault="00F44E13" w:rsidP="00F44E13">
      <w:pPr>
        <w:pBdr>
          <w:bottom w:val="single" w:sz="12" w:space="1" w:color="auto"/>
        </w:pBdr>
        <w:rPr>
          <w:rFonts w:ascii="Times" w:hAnsi="Times" w:cstheme="minorHAnsi"/>
        </w:rPr>
      </w:pPr>
      <w:r>
        <w:rPr>
          <w:rFonts w:ascii="Times" w:hAnsi="Times" w:cstheme="minorHAnsi"/>
        </w:rPr>
        <w:t>Tel : 06 62 95 78 18</w:t>
      </w:r>
    </w:p>
    <w:p w14:paraId="5A04CC02" w14:textId="77777777" w:rsidR="00F44E13" w:rsidRDefault="00F44E13" w:rsidP="00F44E13">
      <w:pPr>
        <w:pBdr>
          <w:bottom w:val="single" w:sz="12" w:space="1" w:color="auto"/>
        </w:pBdr>
        <w:rPr>
          <w:rFonts w:ascii="Times" w:hAnsi="Times" w:cstheme="minorHAnsi"/>
        </w:rPr>
      </w:pPr>
      <w:r>
        <w:rPr>
          <w:rFonts w:ascii="Times" w:hAnsi="Times" w:cstheme="minorHAnsi"/>
        </w:rPr>
        <w:t xml:space="preserve">@ : </w:t>
      </w:r>
      <w:hyperlink r:id="rId67" w:history="1">
        <w:r w:rsidRPr="000A49A9">
          <w:rPr>
            <w:rStyle w:val="Lienhypertexte"/>
            <w:rFonts w:ascii="Times" w:hAnsi="Times" w:cstheme="minorHAnsi"/>
          </w:rPr>
          <w:t>cure-ste-madeleine@diocesebm.fr</w:t>
        </w:r>
      </w:hyperlink>
    </w:p>
    <w:p w14:paraId="051342B8" w14:textId="77777777" w:rsidR="00F44E13" w:rsidRDefault="00F44E13" w:rsidP="00F44E13">
      <w:pPr>
        <w:pBdr>
          <w:bottom w:val="single" w:sz="12" w:space="1" w:color="auto"/>
        </w:pBdr>
        <w:rPr>
          <w:rFonts w:ascii="Times" w:hAnsi="Times" w:cstheme="minorHAnsi"/>
        </w:rPr>
      </w:pPr>
    </w:p>
    <w:p w14:paraId="4EF34617" w14:textId="73C27DC0" w:rsidR="00F44E13" w:rsidRDefault="00BE00C0" w:rsidP="00F44E13">
      <w:pPr>
        <w:pBdr>
          <w:bottom w:val="single" w:sz="12" w:space="1" w:color="auto"/>
        </w:pBdr>
        <w:rPr>
          <w:rFonts w:ascii="Times" w:hAnsi="Times" w:cstheme="minorHAnsi"/>
          <w:color w:val="auto"/>
        </w:rPr>
      </w:pPr>
      <w:r w:rsidRPr="00C172D7">
        <w:rPr>
          <w:noProof/>
          <w:color w:val="auto"/>
        </w:rPr>
        <w:drawing>
          <wp:inline distT="0" distB="0" distL="0" distR="0" wp14:anchorId="7F0AAA21" wp14:editId="572DBE3B">
            <wp:extent cx="190500" cy="190500"/>
            <wp:effectExtent l="0" t="0" r="0" b="0"/>
            <wp:docPr id="67182601"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Pr>
          <w:rFonts w:ascii="Times" w:hAnsi="Times" w:cstheme="minorHAnsi"/>
        </w:rPr>
        <w:t xml:space="preserve"> </w:t>
      </w:r>
      <w:r w:rsidR="00F44E13" w:rsidRPr="00797B49">
        <w:rPr>
          <w:rFonts w:ascii="Times" w:hAnsi="Times" w:cstheme="minorHAnsi"/>
        </w:rPr>
        <w:t xml:space="preserve">La journée prêtres - pasteurs - acteurs pastoraux aura lieu </w:t>
      </w:r>
      <w:r w:rsidR="00866F48" w:rsidRPr="00866F48">
        <w:rPr>
          <w:rFonts w:ascii="Times" w:hAnsi="Times" w:cstheme="minorHAnsi"/>
          <w:color w:val="EE0000"/>
        </w:rPr>
        <w:t xml:space="preserve">en </w:t>
      </w:r>
      <w:r w:rsidR="00F44E13" w:rsidRPr="00866F48">
        <w:rPr>
          <w:rFonts w:ascii="Times" w:hAnsi="Times" w:cstheme="minorHAnsi"/>
          <w:color w:val="EE0000"/>
        </w:rPr>
        <w:t>janvier 202</w:t>
      </w:r>
      <w:r w:rsidR="00866F48" w:rsidRPr="00866F48">
        <w:rPr>
          <w:rFonts w:ascii="Times" w:hAnsi="Times" w:cstheme="minorHAnsi"/>
          <w:color w:val="EE0000"/>
        </w:rPr>
        <w:t>7</w:t>
      </w:r>
      <w:r w:rsidR="00F44E13" w:rsidRPr="00866F48">
        <w:rPr>
          <w:rFonts w:ascii="Times" w:hAnsi="Times" w:cstheme="minorHAnsi"/>
          <w:color w:val="EE0000"/>
        </w:rPr>
        <w:t xml:space="preserve"> </w:t>
      </w:r>
      <w:r w:rsidR="00F44E13" w:rsidRPr="00F009E3">
        <w:rPr>
          <w:rFonts w:ascii="Times" w:hAnsi="Times" w:cstheme="minorHAnsi"/>
          <w:color w:val="auto"/>
        </w:rPr>
        <w:t>de 9h30 à 16h à la Maison diocésaine, 6 rue de l’Eglise, 90 400 Trévenans</w:t>
      </w:r>
      <w:r w:rsidR="00D45DFB">
        <w:rPr>
          <w:rFonts w:ascii="Times" w:hAnsi="Times" w:cstheme="minorHAnsi"/>
          <w:color w:val="auto"/>
        </w:rPr>
        <w:t>.</w:t>
      </w:r>
    </w:p>
    <w:p w14:paraId="6A499F58" w14:textId="77777777" w:rsidR="00C2441F" w:rsidRDefault="00C2441F" w:rsidP="00F44E13">
      <w:pPr>
        <w:pBdr>
          <w:bottom w:val="single" w:sz="12" w:space="1" w:color="auto"/>
        </w:pBdr>
        <w:rPr>
          <w:rFonts w:ascii="Times" w:hAnsi="Times" w:cstheme="minorHAnsi"/>
          <w:color w:val="EE0000"/>
        </w:rPr>
      </w:pPr>
    </w:p>
    <w:p w14:paraId="44B7ACD1" w14:textId="77777777" w:rsidR="00F44E13" w:rsidRPr="007516FC" w:rsidRDefault="00F44E13" w:rsidP="00CF1C8E">
      <w:pPr>
        <w:pStyle w:val="Titre2"/>
        <w:ind w:left="360"/>
        <w:rPr>
          <w:sz w:val="40"/>
          <w:szCs w:val="40"/>
        </w:rPr>
      </w:pPr>
      <w:bookmarkStart w:id="49" w:name="_Toc231913241"/>
      <w:bookmarkStart w:id="50" w:name="_Toc234316120"/>
      <w:r w:rsidRPr="007516FC">
        <w:rPr>
          <w:sz w:val="40"/>
          <w:szCs w:val="40"/>
        </w:rPr>
        <w:lastRenderedPageBreak/>
        <w:t>Pastorale catéchétique</w:t>
      </w:r>
      <w:bookmarkEnd w:id="49"/>
      <w:bookmarkEnd w:id="50"/>
    </w:p>
    <w:p w14:paraId="556D970E" w14:textId="77777777" w:rsidR="00F44E13" w:rsidRDefault="00F44E13" w:rsidP="00F44E13">
      <w:pPr>
        <w:rPr>
          <w:rFonts w:ascii="Times" w:hAnsi="Times" w:cstheme="minorHAnsi"/>
          <w:color w:val="E6A17E" w:themeColor="accent2"/>
        </w:rPr>
      </w:pPr>
    </w:p>
    <w:p w14:paraId="6848D8B6" w14:textId="09BD4696" w:rsidR="00F44E13" w:rsidRPr="00D32632" w:rsidRDefault="00F44E13" w:rsidP="00C2441F">
      <w:pPr>
        <w:pStyle w:val="Titre3"/>
        <w:ind w:left="720"/>
        <w:rPr>
          <w:rFonts w:ascii="Times" w:hAnsi="Times" w:cs="Times"/>
          <w:color w:val="auto"/>
          <w:szCs w:val="20"/>
        </w:rPr>
      </w:pPr>
      <w:bookmarkStart w:id="51" w:name="_Toc234316121"/>
      <w:r w:rsidRPr="00436864">
        <w:rPr>
          <w:sz w:val="28"/>
          <w:szCs w:val="28"/>
        </w:rPr>
        <w:t>Formation des catéchiste</w:t>
      </w:r>
      <w:r w:rsidR="002C60DA">
        <w:rPr>
          <w:sz w:val="28"/>
          <w:szCs w:val="28"/>
        </w:rPr>
        <w:t>S</w:t>
      </w:r>
      <w:r w:rsidR="00B10B5E">
        <w:rPr>
          <w:sz w:val="28"/>
          <w:szCs w:val="28"/>
        </w:rPr>
        <w:t> : information à venir</w:t>
      </w:r>
      <w:bookmarkEnd w:id="51"/>
    </w:p>
    <w:p w14:paraId="44F3F222" w14:textId="77777777" w:rsidR="00C2441F" w:rsidRDefault="00C2441F" w:rsidP="00F44E13">
      <w:pPr>
        <w:rPr>
          <w:rFonts w:ascii="Times" w:hAnsi="Times" w:cstheme="minorHAnsi"/>
        </w:rPr>
      </w:pPr>
    </w:p>
    <w:p w14:paraId="4DAEBC25" w14:textId="13C9EF74" w:rsidR="00F44E13" w:rsidRDefault="00F44E13" w:rsidP="00F44E13">
      <w:pPr>
        <w:rPr>
          <w:rFonts w:ascii="Times" w:hAnsi="Times" w:cstheme="minorHAnsi"/>
        </w:rPr>
      </w:pPr>
      <w:r w:rsidRPr="00973EBC">
        <w:rPr>
          <w:rFonts w:ascii="Times" w:hAnsi="Times" w:cstheme="minorHAnsi"/>
        </w:rPr>
        <w:t>Des formations pour tirer le meilleur parti des documents de catéchèse proposés sur le diocèse.</w:t>
      </w:r>
    </w:p>
    <w:p w14:paraId="4374C536" w14:textId="77777777" w:rsidR="00F44E13" w:rsidRDefault="00F44E13" w:rsidP="00F44E13">
      <w:pPr>
        <w:rPr>
          <w:rFonts w:ascii="Times" w:hAnsi="Times" w:cstheme="minorHAnsi"/>
        </w:rPr>
      </w:pPr>
    </w:p>
    <w:p w14:paraId="5272EA10" w14:textId="77777777" w:rsidR="00DE6F22" w:rsidRDefault="00DE6F22" w:rsidP="00F44E13"/>
    <w:p w14:paraId="3D984805" w14:textId="48C4C170" w:rsidR="00F44E13" w:rsidRPr="00973EBC" w:rsidRDefault="00DE6F22" w:rsidP="00F44E13">
      <w:pPr>
        <w:rPr>
          <w:rFonts w:ascii="Times" w:hAnsi="Times" w:cstheme="minorHAnsi"/>
        </w:rPr>
      </w:pPr>
      <w:hyperlink r:id="rId68" w:history="1">
        <w:r w:rsidRPr="00EA0F9C">
          <w:rPr>
            <w:rStyle w:val="Lienhypertexte"/>
            <w:rFonts w:ascii="Times" w:hAnsi="Times" w:cstheme="minorHAnsi"/>
          </w:rPr>
          <w:t>pastoralecatechetique@diocesebm.fr</w:t>
        </w:r>
      </w:hyperlink>
    </w:p>
    <w:p w14:paraId="160FAA81" w14:textId="77777777" w:rsidR="00F44E13" w:rsidRPr="00973EBC" w:rsidRDefault="00F44E13" w:rsidP="00F44E13">
      <w:pPr>
        <w:rPr>
          <w:rFonts w:ascii="Times" w:hAnsi="Times" w:cstheme="minorHAnsi"/>
        </w:rPr>
      </w:pPr>
    </w:p>
    <w:p w14:paraId="3BB5A436" w14:textId="0BAE04EA" w:rsidR="002A7A5E" w:rsidRDefault="002A7A5E" w:rsidP="00F44E13">
      <w:pPr>
        <w:rPr>
          <w:rFonts w:ascii="Times" w:hAnsi="Times" w:cstheme="minorHAnsi"/>
        </w:rPr>
      </w:pPr>
      <w:r w:rsidRPr="00C172D7">
        <w:rPr>
          <w:noProof/>
          <w:color w:val="auto"/>
        </w:rPr>
        <w:drawing>
          <wp:inline distT="0" distB="0" distL="0" distR="0" wp14:anchorId="662E9FCB" wp14:editId="25B51D1E">
            <wp:extent cx="190500" cy="190500"/>
            <wp:effectExtent l="0" t="0" r="0" b="0"/>
            <wp:docPr id="1725242974"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t xml:space="preserve">  </w:t>
      </w:r>
      <w:r w:rsidRPr="00DB1DBA">
        <w:t>Les catéchistes</w:t>
      </w:r>
    </w:p>
    <w:p w14:paraId="720CE3A9" w14:textId="2D66E39F" w:rsidR="00F44E13" w:rsidRPr="00DB1DBA" w:rsidRDefault="00B637C9" w:rsidP="00F44E13">
      <w:pPr>
        <w:rPr>
          <w:rFonts w:ascii="Times" w:hAnsi="Times" w:cstheme="minorHAnsi"/>
        </w:rPr>
      </w:pPr>
      <w:r>
        <w:rPr>
          <w:rFonts w:ascii="Times" w:hAnsi="Times" w:cs="Times"/>
          <w:noProof/>
        </w:rPr>
        <w:drawing>
          <wp:inline distT="0" distB="0" distL="0" distR="0" wp14:anchorId="256152A7" wp14:editId="21AC86FE">
            <wp:extent cx="220980" cy="220980"/>
            <wp:effectExtent l="0" t="0" r="7620" b="7620"/>
            <wp:docPr id="818969181"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F44E13" w:rsidRPr="00DB1DBA">
        <w:rPr>
          <w:rFonts w:ascii="Times" w:hAnsi="Times" w:cstheme="minorHAnsi"/>
        </w:rPr>
        <w:t> </w:t>
      </w:r>
      <w:r w:rsidR="002A7A5E" w:rsidRPr="00DB1DBA">
        <w:rPr>
          <w:rFonts w:ascii="Times" w:hAnsi="Times" w:cstheme="minorHAnsi"/>
        </w:rPr>
        <w:t>Les</w:t>
      </w:r>
      <w:r w:rsidR="00F44E13" w:rsidRPr="00DB1DBA">
        <w:rPr>
          <w:rFonts w:ascii="Times" w:hAnsi="Times" w:cstheme="minorHAnsi"/>
        </w:rPr>
        <w:t xml:space="preserve"> formations auront lieu tout au long de l'année pour chaque module et document</w:t>
      </w:r>
    </w:p>
    <w:p w14:paraId="7386D190" w14:textId="0325F5BB" w:rsidR="00F44E13" w:rsidRPr="00973EBC" w:rsidRDefault="002A7A5E">
      <w:pPr>
        <w:pStyle w:val="Paragraphedeliste"/>
        <w:numPr>
          <w:ilvl w:val="0"/>
          <w:numId w:val="14"/>
        </w:numPr>
        <w:rPr>
          <w:rFonts w:ascii="Times" w:hAnsi="Times" w:cstheme="minorHAnsi"/>
        </w:rPr>
      </w:pPr>
      <w:r w:rsidRPr="00973EBC">
        <w:rPr>
          <w:rFonts w:ascii="Times" w:hAnsi="Times" w:cs="Arial"/>
          <w:color w:val="000000"/>
          <w:bdr w:val="none" w:sz="0" w:space="0" w:color="auto" w:frame="1"/>
        </w:rPr>
        <w:t>En</w:t>
      </w:r>
      <w:r w:rsidR="00F44E13" w:rsidRPr="00973EBC">
        <w:rPr>
          <w:rFonts w:ascii="Times" w:hAnsi="Times" w:cs="Arial"/>
          <w:color w:val="000000"/>
          <w:bdr w:val="none" w:sz="0" w:space="0" w:color="auto" w:frame="1"/>
        </w:rPr>
        <w:t xml:space="preserve"> visio sur inscription</w:t>
      </w:r>
    </w:p>
    <w:p w14:paraId="15912656" w14:textId="4B406005" w:rsidR="004D4DAE" w:rsidRPr="002A7A5E" w:rsidRDefault="002A7A5E">
      <w:pPr>
        <w:pStyle w:val="Paragraphedeliste"/>
        <w:numPr>
          <w:ilvl w:val="0"/>
          <w:numId w:val="14"/>
        </w:numPr>
        <w:rPr>
          <w:rFonts w:ascii="Times" w:hAnsi="Times" w:cstheme="minorHAnsi"/>
        </w:rPr>
      </w:pPr>
      <w:r w:rsidRPr="00973EBC">
        <w:rPr>
          <w:rFonts w:ascii="Times" w:hAnsi="Times" w:cs="Arial"/>
          <w:color w:val="000000"/>
          <w:bdr w:val="none" w:sz="0" w:space="0" w:color="auto" w:frame="1"/>
        </w:rPr>
        <w:t>En</w:t>
      </w:r>
      <w:r w:rsidR="00F44E13" w:rsidRPr="00973EBC">
        <w:rPr>
          <w:rFonts w:ascii="Times" w:hAnsi="Times" w:cs="Arial"/>
          <w:color w:val="000000"/>
          <w:bdr w:val="none" w:sz="0" w:space="0" w:color="auto" w:frame="1"/>
        </w:rPr>
        <w:t xml:space="preserve"> présentiel sur demande</w:t>
      </w:r>
    </w:p>
    <w:p w14:paraId="42F80BE9" w14:textId="7C8FA4B0" w:rsidR="00F44E13" w:rsidRDefault="00F009E3" w:rsidP="00F44E13">
      <w:r>
        <w:rPr>
          <w:rFonts w:cstheme="minorHAnsi"/>
          <w:noProof/>
          <w:color w:val="EE0000"/>
        </w:rPr>
        <w:drawing>
          <wp:inline distT="0" distB="0" distL="0" distR="0" wp14:anchorId="65F6ADEB" wp14:editId="437AEBA2">
            <wp:extent cx="220980" cy="220980"/>
            <wp:effectExtent l="0" t="0" r="7620" b="7620"/>
            <wp:docPr id="438211860"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Pr="00DB1DBA">
        <w:t xml:space="preserve"> </w:t>
      </w:r>
      <w:r w:rsidR="002A7A5E">
        <w:rPr>
          <w:rFonts w:ascii="Times" w:hAnsi="Times" w:cstheme="minorHAnsi"/>
        </w:rPr>
        <w:t>Le</w:t>
      </w:r>
      <w:r w:rsidR="00F44E13" w:rsidRPr="00973EBC">
        <w:rPr>
          <w:rFonts w:ascii="Times" w:hAnsi="Times" w:cstheme="minorHAnsi"/>
        </w:rPr>
        <w:t xml:space="preserve"> calendrier des formations du service diocésain de pastorale catéchétique est consultable sur le site</w:t>
      </w:r>
    </w:p>
    <w:p w14:paraId="40EDBB51" w14:textId="77777777" w:rsidR="00F44E13" w:rsidRPr="00973EBC" w:rsidRDefault="00F44E13" w:rsidP="00F44E13">
      <w:hyperlink r:id="rId69" w:history="1">
        <w:r w:rsidRPr="00CA3BFF">
          <w:rPr>
            <w:rStyle w:val="Lienhypertexte"/>
          </w:rPr>
          <w:t>Calendrier des formations - Diocèse de Belfort - Montbéliard</w:t>
        </w:r>
      </w:hyperlink>
    </w:p>
    <w:p w14:paraId="2B5E7F27" w14:textId="77777777" w:rsidR="00F44E13" w:rsidRPr="00973EBC" w:rsidRDefault="00F44E13" w:rsidP="00F44E13">
      <w:pPr>
        <w:rPr>
          <w:rFonts w:ascii="Times" w:hAnsi="Times" w:cstheme="minorHAnsi"/>
          <w:b/>
          <w:bCs/>
          <w:i/>
          <w:iCs/>
          <w:color w:val="EE0000"/>
        </w:rPr>
      </w:pPr>
    </w:p>
    <w:p w14:paraId="26B0DEB2" w14:textId="2D4E4282" w:rsidR="00757C61" w:rsidRPr="00E12F77" w:rsidRDefault="00F44E13" w:rsidP="00E12F77">
      <w:pPr>
        <w:pStyle w:val="Titre3"/>
        <w:ind w:left="720"/>
        <w:rPr>
          <w:sz w:val="28"/>
          <w:szCs w:val="28"/>
        </w:rPr>
      </w:pPr>
      <w:bookmarkStart w:id="52" w:name="_Toc234316122"/>
      <w:r w:rsidRPr="00C2441F">
        <w:rPr>
          <w:sz w:val="28"/>
          <w:szCs w:val="28"/>
        </w:rPr>
        <w:t xml:space="preserve">Formation des </w:t>
      </w:r>
      <w:r w:rsidR="002C60DA">
        <w:rPr>
          <w:sz w:val="28"/>
          <w:szCs w:val="28"/>
        </w:rPr>
        <w:t xml:space="preserve">NOUVEAUX </w:t>
      </w:r>
      <w:r w:rsidRPr="00C2441F">
        <w:rPr>
          <w:sz w:val="28"/>
          <w:szCs w:val="28"/>
        </w:rPr>
        <w:t>catéchiste</w:t>
      </w:r>
      <w:r w:rsidR="003B15B1">
        <w:rPr>
          <w:sz w:val="28"/>
          <w:szCs w:val="28"/>
        </w:rPr>
        <w:t>s</w:t>
      </w:r>
      <w:r w:rsidRPr="00C2441F">
        <w:rPr>
          <w:sz w:val="28"/>
          <w:szCs w:val="28"/>
        </w:rPr>
        <w:t> </w:t>
      </w:r>
      <w:r w:rsidRPr="00E12F77">
        <w:rPr>
          <w:sz w:val="28"/>
          <w:szCs w:val="28"/>
        </w:rPr>
        <w:t xml:space="preserve">: </w:t>
      </w:r>
      <w:r w:rsidR="003932B8" w:rsidRPr="00E12F77">
        <w:rPr>
          <w:sz w:val="28"/>
          <w:szCs w:val="28"/>
        </w:rPr>
        <w:t>information à venir</w:t>
      </w:r>
      <w:bookmarkEnd w:id="52"/>
    </w:p>
    <w:p w14:paraId="69920BA9" w14:textId="77777777" w:rsidR="00757C61" w:rsidRDefault="00757C61" w:rsidP="002C60DA">
      <w:pPr>
        <w:ind w:firstLine="720"/>
        <w:rPr>
          <w:rFonts w:ascii="Times" w:hAnsi="Times" w:cs="Times"/>
          <w:color w:val="auto"/>
          <w:szCs w:val="20"/>
        </w:rPr>
      </w:pPr>
    </w:p>
    <w:p w14:paraId="6340C6EB" w14:textId="6A5C14AC" w:rsidR="00F44E13" w:rsidRPr="00973EBC" w:rsidRDefault="00F44E13" w:rsidP="003932B8">
      <w:pPr>
        <w:ind w:firstLine="720"/>
        <w:rPr>
          <w:rFonts w:ascii="Times" w:hAnsi="Times" w:cstheme="minorHAnsi"/>
          <w:color w:val="E6A17E" w:themeColor="accent2"/>
        </w:rPr>
      </w:pPr>
      <w:proofErr w:type="gramStart"/>
      <w:r w:rsidRPr="00535F13">
        <w:rPr>
          <w:rFonts w:ascii="Times" w:hAnsi="Times" w:cs="Times"/>
          <w:color w:val="auto"/>
          <w:szCs w:val="20"/>
        </w:rPr>
        <w:t>des</w:t>
      </w:r>
      <w:proofErr w:type="gramEnd"/>
      <w:r w:rsidRPr="00535F13">
        <w:rPr>
          <w:rFonts w:ascii="Times" w:hAnsi="Times" w:cs="Times"/>
          <w:color w:val="auto"/>
          <w:szCs w:val="20"/>
        </w:rPr>
        <w:t xml:space="preserve"> outils indispensables à la catéchèse</w:t>
      </w:r>
    </w:p>
    <w:p w14:paraId="471C17B6" w14:textId="77777777" w:rsidR="00F44E13" w:rsidRPr="00973EBC" w:rsidRDefault="00F44E13" w:rsidP="00F44E13"/>
    <w:p w14:paraId="1BC68201" w14:textId="77777777" w:rsidR="00F44E13" w:rsidRPr="00B132C5" w:rsidRDefault="00F44E13" w:rsidP="00F44E13">
      <w:r w:rsidRPr="00B132C5">
        <w:t>Une formation des nouveaux catéchistes qui vise à donner des éléments concrets de pédagogie, de partage de la parole de Dieu avec les enfants, de vie de prière aux personnes qui accompagnent les enfants en catéchèse.</w:t>
      </w:r>
    </w:p>
    <w:p w14:paraId="29760E85" w14:textId="77777777" w:rsidR="00F44E13" w:rsidRPr="00973EBC" w:rsidRDefault="00F44E13" w:rsidP="00F44E13">
      <w:pPr>
        <w:rPr>
          <w:rFonts w:ascii="Times" w:hAnsi="Times" w:cstheme="minorHAnsi"/>
          <w:i/>
          <w:iCs/>
          <w:color w:val="742E14" w:themeColor="accent6"/>
        </w:rPr>
      </w:pPr>
    </w:p>
    <w:p w14:paraId="3579FF4A" w14:textId="77777777" w:rsidR="00DE6F22" w:rsidRDefault="00DE6F22" w:rsidP="00F44E13"/>
    <w:p w14:paraId="69065867" w14:textId="0F564652" w:rsidR="00F44E13" w:rsidRPr="00973EBC" w:rsidRDefault="00DE6F22" w:rsidP="00F44E13">
      <w:pPr>
        <w:rPr>
          <w:rFonts w:ascii="Times" w:hAnsi="Times" w:cstheme="minorHAnsi"/>
        </w:rPr>
      </w:pPr>
      <w:hyperlink r:id="rId70" w:history="1">
        <w:r w:rsidRPr="00EA0F9C">
          <w:rPr>
            <w:rStyle w:val="Lienhypertexte"/>
            <w:rFonts w:ascii="Times" w:hAnsi="Times" w:cstheme="minorHAnsi"/>
          </w:rPr>
          <w:t>pastoralecatechetique@diocesebm.fr</w:t>
        </w:r>
      </w:hyperlink>
    </w:p>
    <w:p w14:paraId="337A471A" w14:textId="5D2CB393" w:rsidR="00F44E13" w:rsidRPr="00973EBC" w:rsidRDefault="00B637C9" w:rsidP="00F44E13">
      <w:pPr>
        <w:rPr>
          <w:rFonts w:ascii="Times" w:hAnsi="Times" w:cs="Arial"/>
          <w:color w:val="EE0000"/>
          <w:bdr w:val="none" w:sz="0" w:space="0" w:color="auto" w:frame="1"/>
        </w:rPr>
      </w:pPr>
      <w:r>
        <w:rPr>
          <w:rFonts w:ascii="Times" w:hAnsi="Times" w:cs="Times"/>
          <w:noProof/>
        </w:rPr>
        <w:drawing>
          <wp:inline distT="0" distB="0" distL="0" distR="0" wp14:anchorId="2445FCF0" wp14:editId="2C0546C6">
            <wp:extent cx="220980" cy="220980"/>
            <wp:effectExtent l="0" t="0" r="7620" b="7620"/>
            <wp:docPr id="128133315"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F44E13" w:rsidRPr="00973EBC">
        <w:rPr>
          <w:rFonts w:ascii="Times" w:hAnsi="Times" w:cs="Arial"/>
          <w:color w:val="EE0000"/>
          <w:bdr w:val="none" w:sz="0" w:space="0" w:color="auto" w:frame="1"/>
        </w:rPr>
        <w:t> Maison diocésaine</w:t>
      </w:r>
      <w:r w:rsidR="00F44E13">
        <w:rPr>
          <w:rFonts w:ascii="Times" w:hAnsi="Times" w:cs="Arial"/>
          <w:color w:val="EE0000"/>
          <w:bdr w:val="none" w:sz="0" w:space="0" w:color="auto" w:frame="1"/>
        </w:rPr>
        <w:t>,</w:t>
      </w:r>
      <w:r w:rsidR="00F44E13" w:rsidRPr="00973EBC">
        <w:rPr>
          <w:rFonts w:ascii="Times" w:hAnsi="Times" w:cs="Arial"/>
          <w:color w:val="EE0000"/>
          <w:bdr w:val="none" w:sz="0" w:space="0" w:color="auto" w:frame="1"/>
        </w:rPr>
        <w:t xml:space="preserve"> 6 rue de l'</w:t>
      </w:r>
      <w:r w:rsidR="00F44E13">
        <w:rPr>
          <w:rFonts w:ascii="Times" w:hAnsi="Times" w:cs="Arial"/>
          <w:color w:val="EE0000"/>
          <w:bdr w:val="none" w:sz="0" w:space="0" w:color="auto" w:frame="1"/>
        </w:rPr>
        <w:t>E</w:t>
      </w:r>
      <w:r w:rsidR="00F44E13" w:rsidRPr="00973EBC">
        <w:rPr>
          <w:rFonts w:ascii="Times" w:hAnsi="Times" w:cs="Arial"/>
          <w:color w:val="EE0000"/>
          <w:bdr w:val="none" w:sz="0" w:space="0" w:color="auto" w:frame="1"/>
        </w:rPr>
        <w:t>glise</w:t>
      </w:r>
      <w:r w:rsidR="00F44E13">
        <w:rPr>
          <w:rFonts w:ascii="Times" w:hAnsi="Times" w:cs="Arial"/>
          <w:color w:val="EE0000"/>
          <w:bdr w:val="none" w:sz="0" w:space="0" w:color="auto" w:frame="1"/>
        </w:rPr>
        <w:t>,</w:t>
      </w:r>
      <w:r w:rsidR="00F44E13" w:rsidRPr="00973EBC">
        <w:rPr>
          <w:rFonts w:ascii="Times" w:hAnsi="Times" w:cs="Arial"/>
          <w:color w:val="EE0000"/>
          <w:bdr w:val="none" w:sz="0" w:space="0" w:color="auto" w:frame="1"/>
        </w:rPr>
        <w:t xml:space="preserve"> 90</w:t>
      </w:r>
      <w:r w:rsidR="00F44E13">
        <w:rPr>
          <w:rFonts w:ascii="Times" w:hAnsi="Times" w:cs="Arial"/>
          <w:color w:val="EE0000"/>
          <w:bdr w:val="none" w:sz="0" w:space="0" w:color="auto" w:frame="1"/>
        </w:rPr>
        <w:t xml:space="preserve"> </w:t>
      </w:r>
      <w:r w:rsidR="00F44E13" w:rsidRPr="00973EBC">
        <w:rPr>
          <w:rFonts w:ascii="Times" w:hAnsi="Times" w:cs="Arial"/>
          <w:color w:val="EE0000"/>
          <w:bdr w:val="none" w:sz="0" w:space="0" w:color="auto" w:frame="1"/>
        </w:rPr>
        <w:t>400 Tr</w:t>
      </w:r>
      <w:r w:rsidR="00F44E13">
        <w:rPr>
          <w:rFonts w:ascii="Times" w:hAnsi="Times" w:cs="Arial"/>
          <w:color w:val="EE0000"/>
          <w:bdr w:val="none" w:sz="0" w:space="0" w:color="auto" w:frame="1"/>
        </w:rPr>
        <w:t>é</w:t>
      </w:r>
      <w:r w:rsidR="00F44E13" w:rsidRPr="00973EBC">
        <w:rPr>
          <w:rFonts w:ascii="Times" w:hAnsi="Times" w:cs="Arial"/>
          <w:color w:val="EE0000"/>
          <w:bdr w:val="none" w:sz="0" w:space="0" w:color="auto" w:frame="1"/>
        </w:rPr>
        <w:t xml:space="preserve">venans </w:t>
      </w:r>
    </w:p>
    <w:p w14:paraId="7506888F" w14:textId="0889AAA5" w:rsidR="00F44E13" w:rsidRPr="00973EBC" w:rsidRDefault="00F009E3" w:rsidP="00F44E13">
      <w:pPr>
        <w:rPr>
          <w:rFonts w:ascii="Times" w:hAnsi="Times" w:cs="Arial"/>
          <w:color w:val="EE0000"/>
          <w:bdr w:val="none" w:sz="0" w:space="0" w:color="auto" w:frame="1"/>
        </w:rPr>
      </w:pPr>
      <w:r>
        <w:rPr>
          <w:rFonts w:cstheme="minorHAnsi"/>
          <w:noProof/>
          <w:color w:val="EE0000"/>
        </w:rPr>
        <w:drawing>
          <wp:inline distT="0" distB="0" distL="0" distR="0" wp14:anchorId="6D1A6553" wp14:editId="28AE118C">
            <wp:extent cx="220980" cy="220980"/>
            <wp:effectExtent l="0" t="0" r="7620" b="7620"/>
            <wp:docPr id="1854657178"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Pr="00973EBC">
        <w:rPr>
          <w:rFonts w:ascii="Times" w:hAnsi="Times" w:cstheme="minorHAnsi"/>
          <w:color w:val="EE0000"/>
        </w:rPr>
        <w:t xml:space="preserve"> </w:t>
      </w:r>
      <w:r w:rsidR="00F715B5" w:rsidRPr="00973EBC">
        <w:rPr>
          <w:rFonts w:ascii="Times" w:hAnsi="Times" w:cs="Arial"/>
          <w:color w:val="EE0000"/>
          <w:bdr w:val="none" w:sz="0" w:space="0" w:color="auto" w:frame="1"/>
        </w:rPr>
        <w:t>Samedi</w:t>
      </w:r>
      <w:r w:rsidR="00F44E13" w:rsidRPr="00973EBC">
        <w:rPr>
          <w:rFonts w:ascii="Times" w:hAnsi="Times" w:cs="Arial"/>
          <w:color w:val="EE0000"/>
          <w:bdr w:val="none" w:sz="0" w:space="0" w:color="auto" w:frame="1"/>
        </w:rPr>
        <w:t xml:space="preserve"> </w:t>
      </w:r>
      <w:r w:rsidR="002B1B95">
        <w:rPr>
          <w:rFonts w:ascii="Times" w:hAnsi="Times" w:cs="Arial"/>
          <w:color w:val="EE0000"/>
          <w:bdr w:val="none" w:sz="0" w:space="0" w:color="auto" w:frame="1"/>
        </w:rPr>
        <w:t>à venir</w:t>
      </w:r>
      <w:r w:rsidR="00F44E13" w:rsidRPr="00973EBC">
        <w:rPr>
          <w:rFonts w:ascii="Times" w:hAnsi="Times" w:cs="Arial"/>
          <w:color w:val="EE0000"/>
          <w:bdr w:val="none" w:sz="0" w:space="0" w:color="auto" w:frame="1"/>
        </w:rPr>
        <w:t xml:space="preserve"> de 9h à 12h.</w:t>
      </w:r>
    </w:p>
    <w:p w14:paraId="16B1C72B" w14:textId="06B999B3" w:rsidR="00F44E13" w:rsidRPr="002B1B95" w:rsidRDefault="004D4DAE" w:rsidP="00F44E13">
      <w:pPr>
        <w:rPr>
          <w:rFonts w:ascii="Times" w:hAnsi="Times" w:cstheme="minorHAnsi"/>
        </w:rPr>
      </w:pPr>
      <w:r w:rsidRPr="00C172D7">
        <w:rPr>
          <w:noProof/>
          <w:color w:val="auto"/>
        </w:rPr>
        <w:drawing>
          <wp:inline distT="0" distB="0" distL="0" distR="0" wp14:anchorId="6A132E96" wp14:editId="7CEF2D65">
            <wp:extent cx="190500" cy="190500"/>
            <wp:effectExtent l="0" t="0" r="0" b="0"/>
            <wp:docPr id="264662202"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t xml:space="preserve"> </w:t>
      </w:r>
      <w:r w:rsidR="00F715B5" w:rsidRPr="00DB1DBA">
        <w:t>Les</w:t>
      </w:r>
      <w:r w:rsidRPr="00DB1DBA">
        <w:t xml:space="preserve"> </w:t>
      </w:r>
      <w:r>
        <w:t xml:space="preserve">nouveaux </w:t>
      </w:r>
      <w:r w:rsidRPr="00DB1DBA">
        <w:t>catéchistes</w:t>
      </w:r>
    </w:p>
    <w:p w14:paraId="3D3281C8" w14:textId="77777777" w:rsidR="00F44E13" w:rsidRPr="00973EBC" w:rsidRDefault="00F44E13" w:rsidP="00F44E13">
      <w:pPr>
        <w:rPr>
          <w:rFonts w:ascii="Times" w:hAnsi="Times" w:cstheme="minorHAnsi"/>
          <w:color w:val="E6A17E" w:themeColor="accent2"/>
        </w:rPr>
      </w:pPr>
    </w:p>
    <w:p w14:paraId="55A9A23B" w14:textId="1A9BCDA3" w:rsidR="00F44E13" w:rsidRPr="00E12F77" w:rsidRDefault="00F44E13" w:rsidP="00E12F77">
      <w:pPr>
        <w:pStyle w:val="Titre3"/>
        <w:ind w:left="720"/>
        <w:rPr>
          <w:sz w:val="28"/>
          <w:szCs w:val="28"/>
        </w:rPr>
      </w:pPr>
      <w:bookmarkStart w:id="53" w:name="_Toc234316123"/>
      <w:r w:rsidRPr="00701D67">
        <w:rPr>
          <w:sz w:val="28"/>
          <w:szCs w:val="28"/>
        </w:rPr>
        <w:t>Halte spirituelle</w:t>
      </w:r>
      <w:r w:rsidR="00E12F77" w:rsidRPr="00E12F77">
        <w:rPr>
          <w:sz w:val="28"/>
          <w:szCs w:val="28"/>
        </w:rPr>
        <w:t xml:space="preserve"> : </w:t>
      </w:r>
      <w:r w:rsidRPr="00E12F77">
        <w:rPr>
          <w:sz w:val="28"/>
          <w:szCs w:val="28"/>
        </w:rPr>
        <w:t xml:space="preserve"> </w:t>
      </w:r>
      <w:r w:rsidR="00B10B5E" w:rsidRPr="00E12F77">
        <w:rPr>
          <w:sz w:val="28"/>
          <w:szCs w:val="28"/>
        </w:rPr>
        <w:t>information à venir</w:t>
      </w:r>
      <w:bookmarkEnd w:id="53"/>
    </w:p>
    <w:p w14:paraId="67C1A3B2" w14:textId="77777777" w:rsidR="00F44E13" w:rsidRPr="00797B49" w:rsidRDefault="00F44E13" w:rsidP="00F44E13">
      <w:pPr>
        <w:rPr>
          <w:rFonts w:ascii="Times" w:hAnsi="Times" w:cstheme="minorHAnsi"/>
          <w:i/>
          <w:iCs/>
        </w:rPr>
      </w:pPr>
    </w:p>
    <w:p w14:paraId="0AB1E3F2" w14:textId="19F8E21F" w:rsidR="00F44E13" w:rsidRPr="00797B49" w:rsidRDefault="00F44E13" w:rsidP="00F44E13">
      <w:pPr>
        <w:rPr>
          <w:rFonts w:ascii="Times" w:hAnsi="Times" w:cs="Arial"/>
          <w:bdr w:val="none" w:sz="0" w:space="0" w:color="auto" w:frame="1"/>
        </w:rPr>
      </w:pPr>
      <w:r w:rsidRPr="00797B49">
        <w:rPr>
          <w:rFonts w:ascii="Times" w:hAnsi="Times" w:cs="Arial"/>
          <w:bdr w:val="none" w:sz="0" w:space="0" w:color="auto" w:frame="1"/>
        </w:rPr>
        <w:t xml:space="preserve">Halte spirituelle accompagnée par le </w:t>
      </w:r>
      <w:proofErr w:type="gramStart"/>
      <w:r w:rsidRPr="00797B49">
        <w:rPr>
          <w:rFonts w:ascii="Times" w:hAnsi="Times" w:cs="Arial"/>
          <w:bdr w:val="none" w:sz="0" w:space="0" w:color="auto" w:frame="1"/>
        </w:rPr>
        <w:t>P.</w:t>
      </w:r>
      <w:r w:rsidR="00B10B5E">
        <w:rPr>
          <w:rFonts w:ascii="Times" w:hAnsi="Times" w:cs="Arial"/>
          <w:bdr w:val="none" w:sz="0" w:space="0" w:color="auto" w:frame="1"/>
        </w:rPr>
        <w:t>XXXXX</w:t>
      </w:r>
      <w:proofErr w:type="gramEnd"/>
      <w:r w:rsidRPr="00797B49">
        <w:rPr>
          <w:rFonts w:ascii="Times" w:hAnsi="Times" w:cs="Arial"/>
          <w:bdr w:val="none" w:sz="0" w:space="0" w:color="auto" w:frame="1"/>
        </w:rPr>
        <w:t>, de 9h à 16h, au monastère des Clarisses à Ronchamp. Temps de ressourcement et de pause sous le regard du Seigneur. Thème à venir</w:t>
      </w:r>
    </w:p>
    <w:p w14:paraId="052030BD" w14:textId="163A3CD7" w:rsidR="000364C7" w:rsidRDefault="000364C7" w:rsidP="000364C7">
      <w:pPr>
        <w:rPr>
          <w:rFonts w:ascii="Times" w:hAnsi="Times" w:cs="Arial"/>
          <w:color w:val="EE0000"/>
          <w:bdr w:val="none" w:sz="0" w:space="0" w:color="auto" w:frame="1"/>
        </w:rPr>
      </w:pPr>
    </w:p>
    <w:p w14:paraId="3AE1FFB4" w14:textId="77777777" w:rsidR="00DE6F22" w:rsidRPr="000364C7" w:rsidRDefault="00DE6F22" w:rsidP="000364C7">
      <w:pPr>
        <w:rPr>
          <w:rFonts w:ascii="Times" w:hAnsi="Times" w:cstheme="minorHAnsi"/>
          <w:color w:val="EE0000"/>
        </w:rPr>
      </w:pPr>
    </w:p>
    <w:p w14:paraId="2F9E804F" w14:textId="77777777" w:rsidR="00F44E13" w:rsidRPr="007A36E5" w:rsidRDefault="00F44E13" w:rsidP="00F44E13">
      <w:pPr>
        <w:rPr>
          <w:rFonts w:ascii="Times" w:hAnsi="Times" w:cstheme="minorHAnsi"/>
        </w:rPr>
      </w:pPr>
      <w:hyperlink r:id="rId71" w:history="1">
        <w:r w:rsidRPr="007A36E5">
          <w:rPr>
            <w:rStyle w:val="Lienhypertexte"/>
            <w:rFonts w:ascii="Times" w:hAnsi="Times" w:cstheme="minorHAnsi"/>
            <w:color w:val="auto"/>
          </w:rPr>
          <w:t>pastoralecatechetique@diocesebm.fr</w:t>
        </w:r>
      </w:hyperlink>
    </w:p>
    <w:p w14:paraId="6EAD346F" w14:textId="16ADF202" w:rsidR="00F44E13" w:rsidRPr="007A36E5" w:rsidRDefault="00493F48" w:rsidP="00F44E13">
      <w:pPr>
        <w:rPr>
          <w:rFonts w:ascii="Times" w:hAnsi="Times" w:cs="Arial"/>
          <w:bdr w:val="none" w:sz="0" w:space="0" w:color="auto" w:frame="1"/>
        </w:rPr>
      </w:pPr>
      <w:r>
        <w:rPr>
          <w:rFonts w:ascii="Times" w:hAnsi="Times" w:cs="Times"/>
          <w:noProof/>
        </w:rPr>
        <w:drawing>
          <wp:inline distT="0" distB="0" distL="0" distR="0" wp14:anchorId="1B9F2490" wp14:editId="434A6681">
            <wp:extent cx="220980" cy="220980"/>
            <wp:effectExtent l="0" t="0" r="7620" b="7620"/>
            <wp:docPr id="1827604897"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F44E13" w:rsidRPr="007A36E5">
        <w:rPr>
          <w:rFonts w:ascii="Times" w:hAnsi="Times" w:cs="Arial"/>
          <w:bdr w:val="none" w:sz="0" w:space="0" w:color="auto" w:frame="1"/>
        </w:rPr>
        <w:t> Monastère Sainte-Claire :</w:t>
      </w:r>
      <w:r w:rsidR="00F44E13" w:rsidRPr="007A36E5">
        <w:rPr>
          <w:rFonts w:ascii="Times" w:hAnsi="Times" w:cs="Arial"/>
          <w:b/>
          <w:bCs/>
          <w:bdr w:val="none" w:sz="0" w:space="0" w:color="auto" w:frame="1"/>
        </w:rPr>
        <w:t xml:space="preserve"> </w:t>
      </w:r>
      <w:r w:rsidR="00F44E13" w:rsidRPr="007A36E5">
        <w:rPr>
          <w:rFonts w:ascii="Times" w:hAnsi="Times" w:cs="Arial"/>
          <w:bdr w:val="none" w:sz="0" w:space="0" w:color="auto" w:frame="1"/>
        </w:rPr>
        <w:t>13, rue de la Chapelle, 70 250 Ronchamp</w:t>
      </w:r>
    </w:p>
    <w:p w14:paraId="05C16915" w14:textId="5013120D" w:rsidR="00F44E13" w:rsidRPr="00973EBC" w:rsidRDefault="00F009E3" w:rsidP="00F44E13">
      <w:pPr>
        <w:rPr>
          <w:rFonts w:ascii="Times" w:hAnsi="Times" w:cs="Arial"/>
          <w:color w:val="EE0000"/>
          <w:bdr w:val="none" w:sz="0" w:space="0" w:color="auto" w:frame="1"/>
        </w:rPr>
      </w:pPr>
      <w:r>
        <w:rPr>
          <w:rFonts w:cstheme="minorHAnsi"/>
          <w:noProof/>
          <w:color w:val="EE0000"/>
        </w:rPr>
        <w:drawing>
          <wp:inline distT="0" distB="0" distL="0" distR="0" wp14:anchorId="1E8A8E5A" wp14:editId="4483C486">
            <wp:extent cx="220980" cy="220980"/>
            <wp:effectExtent l="0" t="0" r="7620" b="7620"/>
            <wp:docPr id="694336458"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F715B5" w:rsidRPr="00F715B5">
        <w:rPr>
          <w:rFonts w:ascii="Times" w:hAnsi="Times" w:cs="Arial"/>
          <w:color w:val="EE0000"/>
          <w:bdr w:val="none" w:sz="0" w:space="0" w:color="auto" w:frame="1"/>
        </w:rPr>
        <w:t xml:space="preserve"> </w:t>
      </w:r>
      <w:r w:rsidR="00F715B5" w:rsidRPr="00973EBC">
        <w:rPr>
          <w:rFonts w:ascii="Times" w:hAnsi="Times" w:cs="Arial"/>
          <w:color w:val="EE0000"/>
          <w:bdr w:val="none" w:sz="0" w:space="0" w:color="auto" w:frame="1"/>
        </w:rPr>
        <w:t xml:space="preserve">Samedi </w:t>
      </w:r>
      <w:r w:rsidR="00F715B5">
        <w:rPr>
          <w:rFonts w:ascii="Times" w:hAnsi="Times" w:cs="Arial"/>
          <w:color w:val="EE0000"/>
          <w:bdr w:val="none" w:sz="0" w:space="0" w:color="auto" w:frame="1"/>
        </w:rPr>
        <w:t>à venir</w:t>
      </w:r>
      <w:r w:rsidR="00F44E13" w:rsidRPr="00973EBC">
        <w:rPr>
          <w:rFonts w:ascii="Times" w:hAnsi="Times" w:cs="Arial"/>
          <w:color w:val="EE0000"/>
          <w:bdr w:val="none" w:sz="0" w:space="0" w:color="auto" w:frame="1"/>
        </w:rPr>
        <w:t xml:space="preserve"> </w:t>
      </w:r>
      <w:r w:rsidR="00F715B5">
        <w:rPr>
          <w:rFonts w:ascii="Times" w:hAnsi="Times" w:cs="Arial"/>
          <w:color w:val="EE0000"/>
          <w:bdr w:val="none" w:sz="0" w:space="0" w:color="auto" w:frame="1"/>
        </w:rPr>
        <w:t>en 2027</w:t>
      </w:r>
      <w:r w:rsidR="00F44E13" w:rsidRPr="00973EBC">
        <w:rPr>
          <w:rFonts w:ascii="Times" w:hAnsi="Times" w:cs="Arial"/>
          <w:color w:val="EE0000"/>
          <w:bdr w:val="none" w:sz="0" w:space="0" w:color="auto" w:frame="1"/>
        </w:rPr>
        <w:t xml:space="preserve"> de 9h30 à 16h</w:t>
      </w:r>
    </w:p>
    <w:p w14:paraId="67E90DB0" w14:textId="7BDBF4E0" w:rsidR="00F44E13" w:rsidRPr="002B1B95" w:rsidRDefault="002B1B95" w:rsidP="00F44E13">
      <w:r w:rsidRPr="00C172D7">
        <w:rPr>
          <w:noProof/>
          <w:color w:val="auto"/>
        </w:rPr>
        <w:drawing>
          <wp:inline distT="0" distB="0" distL="0" distR="0" wp14:anchorId="4F3E7D69" wp14:editId="2B5E0547">
            <wp:extent cx="190500" cy="190500"/>
            <wp:effectExtent l="0" t="0" r="0" b="0"/>
            <wp:docPr id="1131324215"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t xml:space="preserve"> </w:t>
      </w:r>
      <w:r w:rsidR="00101376">
        <w:t xml:space="preserve">Pour </w:t>
      </w:r>
      <w:r w:rsidRPr="00DB1DBA">
        <w:t>les catéchistes</w:t>
      </w:r>
      <w:r w:rsidR="00F44E13" w:rsidRPr="002B1B95">
        <w:t xml:space="preserve"> et animateurs de jeunes</w:t>
      </w:r>
    </w:p>
    <w:p w14:paraId="6814C1E7" w14:textId="77777777" w:rsidR="005A5826" w:rsidRDefault="005A5826" w:rsidP="005A5826">
      <w:pPr>
        <w:pBdr>
          <w:bottom w:val="single" w:sz="12" w:space="1" w:color="auto"/>
        </w:pBdr>
        <w:rPr>
          <w:rFonts w:ascii="Times" w:hAnsi="Times" w:cstheme="minorHAnsi"/>
          <w:color w:val="EE0000"/>
        </w:rPr>
      </w:pPr>
    </w:p>
    <w:p w14:paraId="08ACBA20" w14:textId="2AC9FF65" w:rsidR="000A34D6" w:rsidRDefault="000A34D6">
      <w:pPr>
        <w:rPr>
          <w:rFonts w:ascii="Agency FB" w:eastAsiaTheme="majorEastAsia" w:hAnsi="Agency FB" w:cs="Times New Roman (Headings CS)"/>
          <w:caps/>
          <w:color w:val="BF1E00" w:themeColor="accent1"/>
          <w:spacing w:val="20"/>
          <w:sz w:val="40"/>
          <w:szCs w:val="40"/>
        </w:rPr>
      </w:pPr>
      <w:bookmarkStart w:id="54" w:name="_Toc231913242"/>
      <w:r>
        <w:rPr>
          <w:sz w:val="40"/>
          <w:szCs w:val="40"/>
        </w:rPr>
        <w:br w:type="page"/>
      </w:r>
    </w:p>
    <w:p w14:paraId="46817461" w14:textId="2AC9FF65" w:rsidR="00F44E13" w:rsidRPr="00CF1C8E" w:rsidRDefault="00F44E13" w:rsidP="005A5826">
      <w:pPr>
        <w:pStyle w:val="Titre2"/>
        <w:rPr>
          <w:sz w:val="40"/>
          <w:szCs w:val="40"/>
        </w:rPr>
      </w:pPr>
      <w:bookmarkStart w:id="55" w:name="_Toc234316124"/>
      <w:r w:rsidRPr="00CF1C8E">
        <w:rPr>
          <w:sz w:val="40"/>
          <w:szCs w:val="40"/>
        </w:rPr>
        <w:lastRenderedPageBreak/>
        <w:t>Pastorale familiale</w:t>
      </w:r>
      <w:bookmarkEnd w:id="54"/>
      <w:bookmarkEnd w:id="55"/>
    </w:p>
    <w:p w14:paraId="6F5A7C5C" w14:textId="77777777" w:rsidR="00F44E13" w:rsidRPr="00573067" w:rsidRDefault="00F44E13" w:rsidP="00F44E13">
      <w:pPr>
        <w:rPr>
          <w:rFonts w:ascii="Times" w:hAnsi="Times" w:cstheme="minorHAnsi"/>
          <w:b/>
          <w:bCs/>
          <w:color w:val="7030A0"/>
        </w:rPr>
      </w:pPr>
    </w:p>
    <w:p w14:paraId="0F637110" w14:textId="7EED1D2D" w:rsidR="000364C7" w:rsidRPr="000364C7" w:rsidRDefault="005B65CB" w:rsidP="000364C7">
      <w:pPr>
        <w:rPr>
          <w:rFonts w:ascii="Times" w:hAnsi="Times" w:cstheme="minorHAnsi"/>
          <w:color w:val="EE0000"/>
        </w:rPr>
      </w:pPr>
      <w:r w:rsidRPr="004C4BF2">
        <w:rPr>
          <w:rFonts w:cstheme="minorHAnsi"/>
          <w:noProof/>
          <w:color w:val="EE0000"/>
          <w:sz w:val="24"/>
          <w:szCs w:val="24"/>
        </w:rPr>
        <w:drawing>
          <wp:inline distT="0" distB="0" distL="0" distR="0" wp14:anchorId="220E088F" wp14:editId="0F6B17D1">
            <wp:extent cx="220980" cy="220980"/>
            <wp:effectExtent l="0" t="0" r="7620" b="7620"/>
            <wp:docPr id="1870397870"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0364C7" w:rsidRPr="000364C7">
        <w:rPr>
          <w:rFonts w:ascii="Times" w:hAnsi="Times" w:cs="Arial"/>
          <w:color w:val="EE0000"/>
        </w:rPr>
        <w:t xml:space="preserve"> </w:t>
      </w:r>
    </w:p>
    <w:p w14:paraId="2C39394A" w14:textId="77777777" w:rsidR="00F44E13" w:rsidRPr="00573067" w:rsidRDefault="00F44E13" w:rsidP="00F44E13">
      <w:pPr>
        <w:rPr>
          <w:rStyle w:val="Lienhypertexte"/>
        </w:rPr>
      </w:pPr>
      <w:hyperlink r:id="rId72" w:history="1">
        <w:r w:rsidRPr="00573067">
          <w:rPr>
            <w:rStyle w:val="Lienhypertexte"/>
            <w:rFonts w:ascii="Times" w:hAnsi="Times" w:cstheme="minorHAnsi"/>
          </w:rPr>
          <w:t>pastoralefamiliale@diocesebm.fr</w:t>
        </w:r>
      </w:hyperlink>
    </w:p>
    <w:p w14:paraId="7C869E04" w14:textId="77777777" w:rsidR="00F44E13" w:rsidRPr="00573067" w:rsidRDefault="00F44E13" w:rsidP="00F44E13">
      <w:pPr>
        <w:rPr>
          <w:rFonts w:ascii="Times" w:hAnsi="Times" w:cstheme="minorHAnsi"/>
        </w:rPr>
      </w:pPr>
    </w:p>
    <w:p w14:paraId="53690CFE" w14:textId="77777777" w:rsidR="00F44E13" w:rsidRDefault="00F44E13" w:rsidP="00701D67">
      <w:pPr>
        <w:pStyle w:val="Titre3"/>
        <w:ind w:firstLine="360"/>
        <w:rPr>
          <w:color w:val="E6A17E" w:themeColor="accent2"/>
        </w:rPr>
      </w:pPr>
      <w:bookmarkStart w:id="56" w:name="_Toc231913243"/>
      <w:bookmarkStart w:id="57" w:name="_Toc234316125"/>
      <w:r w:rsidRPr="00701D67">
        <w:rPr>
          <w:sz w:val="28"/>
          <w:szCs w:val="28"/>
        </w:rPr>
        <w:t>Stage de formation à l’écoute</w:t>
      </w:r>
      <w:r w:rsidRPr="00303563">
        <w:rPr>
          <w:color w:val="C00000"/>
        </w:rPr>
        <w:t> </w:t>
      </w:r>
      <w:r w:rsidRPr="00374DDB">
        <w:rPr>
          <w:rFonts w:ascii="Times" w:hAnsi="Times" w:cs="Times"/>
          <w:i/>
          <w:iCs/>
          <w:color w:val="auto"/>
        </w:rPr>
        <w:t>pas de changement</w:t>
      </w:r>
      <w:bookmarkEnd w:id="56"/>
      <w:bookmarkEnd w:id="57"/>
    </w:p>
    <w:p w14:paraId="00244AC3" w14:textId="77777777" w:rsidR="00F44E13" w:rsidRPr="00057E1A" w:rsidRDefault="00F44E13" w:rsidP="00F44E13">
      <w:pPr>
        <w:rPr>
          <w:color w:val="E6A17E" w:themeColor="accent2"/>
        </w:rPr>
      </w:pPr>
    </w:p>
    <w:p w14:paraId="0B54D031" w14:textId="77777777" w:rsidR="00F44E13" w:rsidRPr="005935A5" w:rsidRDefault="00F44E13">
      <w:pPr>
        <w:pStyle w:val="Titre4"/>
        <w:numPr>
          <w:ilvl w:val="0"/>
          <w:numId w:val="22"/>
        </w:numPr>
        <w:rPr>
          <w:color w:val="56220F" w:themeColor="accent6" w:themeShade="BF"/>
          <w:sz w:val="28"/>
          <w:szCs w:val="28"/>
        </w:rPr>
      </w:pPr>
      <w:bookmarkStart w:id="58" w:name="_Toc231913244"/>
      <w:r w:rsidRPr="005935A5">
        <w:rPr>
          <w:color w:val="56220F" w:themeColor="accent6" w:themeShade="BF"/>
          <w:sz w:val="28"/>
          <w:szCs w:val="28"/>
        </w:rPr>
        <w:t>Écoute : Formation Niveau 1 - "Sensibilisation à l'écoute"</w:t>
      </w:r>
      <w:bookmarkEnd w:id="58"/>
    </w:p>
    <w:p w14:paraId="4FC3A7DE" w14:textId="1054D7B8" w:rsidR="00F44E13" w:rsidRPr="00B76CD4" w:rsidRDefault="00F44E13" w:rsidP="00F44E13">
      <w:pPr>
        <w:spacing w:line="330" w:lineRule="atLeast"/>
        <w:jc w:val="both"/>
        <w:textAlignment w:val="baseline"/>
        <w:rPr>
          <w:rFonts w:ascii="Times" w:hAnsi="Times" w:cs="Times"/>
        </w:rPr>
      </w:pPr>
      <w:r w:rsidRPr="00B76CD4">
        <w:rPr>
          <w:rFonts w:ascii="Times" w:hAnsi="Times" w:cs="Times"/>
        </w:rPr>
        <w:t>L’écoute est la base de toute relation éducative ou d'accompagnement.</w:t>
      </w:r>
    </w:p>
    <w:p w14:paraId="200BBD1E" w14:textId="77777777" w:rsidR="00F44E13" w:rsidRPr="00B76CD4" w:rsidRDefault="00F44E13" w:rsidP="00F44E13">
      <w:pPr>
        <w:spacing w:line="330" w:lineRule="atLeast"/>
        <w:jc w:val="both"/>
        <w:textAlignment w:val="baseline"/>
        <w:rPr>
          <w:rFonts w:ascii="Times" w:hAnsi="Times" w:cs="Times"/>
        </w:rPr>
      </w:pPr>
      <w:r w:rsidRPr="00B76CD4">
        <w:rPr>
          <w:rFonts w:ascii="Times" w:hAnsi="Times" w:cs="Times"/>
        </w:rPr>
        <w:t>Cette formation vous apportera une première approche de l'écoute, elle vous apprendra à évaluer votre qualité d’écoute et vous donnera des clés concrètes pour l’améliorer dans vos engagements professionnels ou bénévoles.</w:t>
      </w:r>
    </w:p>
    <w:p w14:paraId="7D62EB68" w14:textId="77777777" w:rsidR="00F44E13" w:rsidRPr="00B76CD4" w:rsidRDefault="00F44E13" w:rsidP="00F44E13">
      <w:pPr>
        <w:spacing w:line="330" w:lineRule="atLeast"/>
        <w:jc w:val="both"/>
        <w:textAlignment w:val="baseline"/>
        <w:rPr>
          <w:rFonts w:ascii="Times" w:hAnsi="Times" w:cs="Times"/>
        </w:rPr>
      </w:pPr>
    </w:p>
    <w:p w14:paraId="56EDE7DF" w14:textId="459C9818" w:rsidR="00F44E13" w:rsidRPr="00B76CD4" w:rsidRDefault="00101376" w:rsidP="00F44E13">
      <w:pPr>
        <w:spacing w:line="330" w:lineRule="atLeast"/>
        <w:jc w:val="both"/>
        <w:textAlignment w:val="baseline"/>
        <w:rPr>
          <w:rFonts w:ascii="Times" w:hAnsi="Times" w:cs="Times"/>
        </w:rPr>
      </w:pPr>
      <w:r w:rsidRPr="00C172D7">
        <w:rPr>
          <w:noProof/>
          <w:color w:val="auto"/>
        </w:rPr>
        <w:drawing>
          <wp:inline distT="0" distB="0" distL="0" distR="0" wp14:anchorId="48512D53" wp14:editId="6D44ACF4">
            <wp:extent cx="190500" cy="190500"/>
            <wp:effectExtent l="0" t="0" r="0" b="0"/>
            <wp:docPr id="373173371"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Pr>
          <w:rFonts w:ascii="Times" w:hAnsi="Times" w:cs="Times"/>
        </w:rPr>
        <w:t xml:space="preserve"> Pour to</w:t>
      </w:r>
      <w:r w:rsidR="00893C96">
        <w:rPr>
          <w:rFonts w:ascii="Times" w:hAnsi="Times" w:cs="Times"/>
        </w:rPr>
        <w:t xml:space="preserve">us ceux qui veulent </w:t>
      </w:r>
      <w:r w:rsidR="00EE2134">
        <w:rPr>
          <w:rFonts w:ascii="Times" w:hAnsi="Times" w:cs="Times"/>
        </w:rPr>
        <w:t xml:space="preserve">savoir écouter : </w:t>
      </w:r>
      <w:r w:rsidR="00F44E13" w:rsidRPr="00B76CD4">
        <w:rPr>
          <w:rFonts w:ascii="Times" w:hAnsi="Times" w:cs="Times"/>
        </w:rPr>
        <w:t>Pas de prérequis</w:t>
      </w:r>
    </w:p>
    <w:p w14:paraId="7FE52FD9" w14:textId="77777777" w:rsidR="00F44E13" w:rsidRPr="00B76CD4" w:rsidRDefault="00F44E13" w:rsidP="00F44E13">
      <w:pPr>
        <w:spacing w:line="330" w:lineRule="atLeast"/>
        <w:jc w:val="both"/>
        <w:textAlignment w:val="baseline"/>
        <w:rPr>
          <w:rFonts w:ascii="Times" w:hAnsi="Times" w:cs="Times"/>
        </w:rPr>
      </w:pPr>
      <w:r w:rsidRPr="00D609ED">
        <w:rPr>
          <w:rFonts w:ascii="Times" w:hAnsi="Times" w:cs="Times"/>
        </w:rPr>
        <w:t>Durée </w:t>
      </w:r>
      <w:r w:rsidRPr="00B76CD4">
        <w:rPr>
          <w:rFonts w:ascii="Times" w:hAnsi="Times" w:cs="Times"/>
        </w:rPr>
        <w:t>: 2 jours - 14 heures</w:t>
      </w:r>
    </w:p>
    <w:p w14:paraId="16698FDF" w14:textId="018898D4" w:rsidR="00F44E13" w:rsidRPr="007516FC" w:rsidRDefault="00F44E13" w:rsidP="00F44E13">
      <w:pPr>
        <w:spacing w:line="330" w:lineRule="atLeast"/>
        <w:jc w:val="both"/>
        <w:textAlignment w:val="baseline"/>
        <w:rPr>
          <w:rFonts w:ascii="Times" w:hAnsi="Times" w:cs="Times"/>
          <w:color w:val="EE0000"/>
        </w:rPr>
      </w:pPr>
      <w:proofErr w:type="gramStart"/>
      <w:r w:rsidRPr="00F009E3">
        <w:rPr>
          <w:rFonts w:ascii="Times" w:hAnsi="Times" w:cs="Times"/>
          <w:color w:val="auto"/>
        </w:rPr>
        <w:t>dates</w:t>
      </w:r>
      <w:proofErr w:type="gramEnd"/>
      <w:r w:rsidRPr="00F009E3">
        <w:rPr>
          <w:rFonts w:ascii="Times" w:hAnsi="Times" w:cs="Times"/>
          <w:color w:val="auto"/>
        </w:rPr>
        <w:t xml:space="preserve"> : </w:t>
      </w:r>
      <w:r w:rsidRPr="00F009E3">
        <w:rPr>
          <w:rFonts w:ascii="Times" w:hAnsi="Times" w:cs="Times"/>
          <w:b/>
          <w:bCs/>
          <w:color w:val="auto"/>
          <w:u w:val="single"/>
        </w:rPr>
        <w:t>Sensibilisation à l’écoute</w:t>
      </w:r>
      <w:r w:rsidRPr="00F009E3">
        <w:rPr>
          <w:rFonts w:ascii="Times" w:hAnsi="Times" w:cs="Times"/>
          <w:color w:val="auto"/>
        </w:rPr>
        <w:t xml:space="preserve">. Ce stage de 14h sera animé par </w:t>
      </w:r>
      <w:r w:rsidR="006140FC">
        <w:rPr>
          <w:rFonts w:ascii="Times" w:hAnsi="Times" w:cs="Times"/>
          <w:color w:val="auto"/>
        </w:rPr>
        <w:t>M. Y</w:t>
      </w:r>
      <w:r w:rsidRPr="00F009E3">
        <w:rPr>
          <w:rFonts w:ascii="Times" w:hAnsi="Times" w:cs="Times"/>
          <w:color w:val="auto"/>
        </w:rPr>
        <w:t xml:space="preserve">, formatrice du CLER, </w:t>
      </w:r>
      <w:r w:rsidRPr="007516FC">
        <w:rPr>
          <w:rFonts w:ascii="Times" w:hAnsi="Times" w:cs="Times"/>
          <w:color w:val="EE0000"/>
        </w:rPr>
        <w:t>le </w:t>
      </w:r>
      <w:r w:rsidRPr="007516FC">
        <w:rPr>
          <w:rFonts w:ascii="Times" w:hAnsi="Times" w:cs="Times"/>
          <w:color w:val="EE0000"/>
          <w:u w:val="single"/>
        </w:rPr>
        <w:t xml:space="preserve">vendredi </w:t>
      </w:r>
      <w:r w:rsidRPr="007516FC">
        <w:rPr>
          <w:rFonts w:ascii="Times" w:hAnsi="Times" w:cs="Times"/>
          <w:color w:val="EE0000"/>
        </w:rPr>
        <w:t>(13h30 -19h30) et le </w:t>
      </w:r>
      <w:r w:rsidRPr="007516FC">
        <w:rPr>
          <w:rFonts w:ascii="Times" w:hAnsi="Times" w:cs="Times"/>
          <w:color w:val="EE0000"/>
          <w:u w:val="single"/>
        </w:rPr>
        <w:t xml:space="preserve">samedi </w:t>
      </w:r>
      <w:r w:rsidRPr="007516FC">
        <w:rPr>
          <w:rFonts w:ascii="Times" w:hAnsi="Times" w:cs="Times"/>
          <w:color w:val="EE0000"/>
        </w:rPr>
        <w:t xml:space="preserve">(9h – 17h) </w:t>
      </w:r>
      <w:r w:rsidR="006140FC" w:rsidRPr="007516FC">
        <w:rPr>
          <w:rFonts w:ascii="Times" w:hAnsi="Times" w:cs="Times"/>
          <w:color w:val="EE0000"/>
        </w:rPr>
        <w:t>à venir</w:t>
      </w:r>
    </w:p>
    <w:p w14:paraId="6AC1112F" w14:textId="77777777" w:rsidR="00F44E13" w:rsidRPr="00F009E3" w:rsidRDefault="00F44E13" w:rsidP="00F44E13">
      <w:pPr>
        <w:spacing w:line="330" w:lineRule="atLeast"/>
        <w:jc w:val="both"/>
        <w:textAlignment w:val="baseline"/>
        <w:rPr>
          <w:rFonts w:ascii="Times" w:hAnsi="Times" w:cs="Times"/>
          <w:color w:val="auto"/>
        </w:rPr>
      </w:pPr>
      <w:r w:rsidRPr="00F009E3">
        <w:rPr>
          <w:rFonts w:ascii="Times" w:hAnsi="Times" w:cs="Times"/>
          <w:color w:val="auto"/>
        </w:rPr>
        <w:t xml:space="preserve">Lieux : à la Maison diocésaine, </w:t>
      </w:r>
      <w:r w:rsidRPr="00F009E3">
        <w:rPr>
          <w:rFonts w:ascii="Times" w:hAnsi="Times" w:cs="Arial"/>
          <w:color w:val="auto"/>
          <w:bdr w:val="none" w:sz="0" w:space="0" w:color="auto" w:frame="1"/>
        </w:rPr>
        <w:t>6 rue de l'Eglise, 90 400</w:t>
      </w:r>
      <w:r w:rsidRPr="00F009E3">
        <w:rPr>
          <w:rFonts w:ascii="Times" w:hAnsi="Times" w:cs="Times"/>
          <w:color w:val="auto"/>
        </w:rPr>
        <w:t xml:space="preserve"> Trévenans.</w:t>
      </w:r>
    </w:p>
    <w:p w14:paraId="0BBD3A9A" w14:textId="77777777" w:rsidR="00F44E13" w:rsidRPr="00B76CD4" w:rsidRDefault="00F44E13" w:rsidP="00F44E13">
      <w:pPr>
        <w:spacing w:before="100" w:beforeAutospacing="1" w:after="100" w:afterAutospacing="1"/>
        <w:rPr>
          <w:rFonts w:ascii="Times" w:hAnsi="Times" w:cstheme="minorHAnsi"/>
          <w:color w:val="201F1E"/>
          <w:bdr w:val="none" w:sz="0" w:space="0" w:color="auto" w:frame="1"/>
        </w:rPr>
      </w:pPr>
      <w:r w:rsidRPr="00B76CD4">
        <w:rPr>
          <w:rFonts w:ascii="Times" w:hAnsi="Times" w:cstheme="minorHAnsi"/>
          <w:bdr w:val="none" w:sz="0" w:space="0" w:color="auto" w:frame="1"/>
        </w:rPr>
        <w:t xml:space="preserve">Renseignements et inscriptions : </w:t>
      </w:r>
      <w:r w:rsidRPr="00B76CD4">
        <w:rPr>
          <w:rFonts w:ascii="Times" w:hAnsi="Times" w:cs="Calibri"/>
          <w:color w:val="201F1E"/>
          <w:bdr w:val="none" w:sz="0" w:space="0" w:color="auto" w:frame="1"/>
        </w:rPr>
        <w:t> </w:t>
      </w:r>
      <w:hyperlink r:id="rId73" w:tgtFrame="_blank" w:history="1">
        <w:r w:rsidRPr="00B76CD4">
          <w:rPr>
            <w:rFonts w:ascii="Times" w:hAnsi="Times" w:cs="Calibri"/>
            <w:color w:val="0000FF"/>
            <w:u w:val="single"/>
            <w:bdr w:val="none" w:sz="0" w:space="0" w:color="auto" w:frame="1"/>
          </w:rPr>
          <w:t>pastoralefamiliale@diocesebm.fr</w:t>
        </w:r>
      </w:hyperlink>
      <w:r w:rsidRPr="00B76CD4">
        <w:rPr>
          <w:rFonts w:ascii="Times" w:hAnsi="Times" w:cstheme="minorHAnsi"/>
          <w:color w:val="FFFFFF"/>
        </w:rPr>
        <w:t>–</w:t>
      </w:r>
      <w:r w:rsidRPr="00B76CD4">
        <w:rPr>
          <w:rFonts w:ascii="Times" w:hAnsi="Times"/>
          <w:color w:val="FFFFFF"/>
        </w:rPr>
        <w:t xml:space="preserve"> « SENSIBILISATION</w:t>
      </w:r>
    </w:p>
    <w:p w14:paraId="757DE974" w14:textId="77777777" w:rsidR="00F44E13" w:rsidRPr="005935A5" w:rsidRDefault="00F44E13">
      <w:pPr>
        <w:pStyle w:val="Titre4"/>
        <w:numPr>
          <w:ilvl w:val="0"/>
          <w:numId w:val="22"/>
        </w:numPr>
        <w:rPr>
          <w:color w:val="56220F" w:themeColor="accent6" w:themeShade="BF"/>
          <w:sz w:val="28"/>
          <w:szCs w:val="28"/>
        </w:rPr>
      </w:pPr>
      <w:bookmarkStart w:id="59" w:name="_Toc231913245"/>
      <w:r w:rsidRPr="005935A5">
        <w:rPr>
          <w:color w:val="56220F" w:themeColor="accent6" w:themeShade="BF"/>
          <w:sz w:val="28"/>
          <w:szCs w:val="28"/>
        </w:rPr>
        <w:t>Écoute : Formation Niveau 2 "Approfondissement de l'écoute »</w:t>
      </w:r>
      <w:bookmarkEnd w:id="59"/>
    </w:p>
    <w:p w14:paraId="5EAF4215" w14:textId="77777777" w:rsidR="003D3F10" w:rsidRDefault="003D3F10" w:rsidP="00F44E13"/>
    <w:p w14:paraId="7A71FA3A" w14:textId="26BA933D" w:rsidR="00F44E13" w:rsidRPr="00B76CD4" w:rsidRDefault="00F44E13" w:rsidP="00F44E13">
      <w:r w:rsidRPr="00B76CD4">
        <w:t>Écouter pour mieux communiquer</w:t>
      </w:r>
    </w:p>
    <w:p w14:paraId="01998347" w14:textId="0486FEF1" w:rsidR="00F44E13" w:rsidRPr="00B76CD4" w:rsidRDefault="00F44E13" w:rsidP="00F44E13">
      <w:pPr>
        <w:spacing w:line="330" w:lineRule="atLeast"/>
        <w:jc w:val="both"/>
        <w:textAlignment w:val="baseline"/>
        <w:rPr>
          <w:rFonts w:ascii="Times" w:hAnsi="Times" w:cs="Times"/>
        </w:rPr>
      </w:pPr>
      <w:r w:rsidRPr="00B76CD4">
        <w:rPr>
          <w:rFonts w:ascii="Times" w:hAnsi="Times" w:cs="Times"/>
        </w:rPr>
        <w:t>Cet atelier permet d’approfondir les notions d'écoute et la posture d'écoutant.</w:t>
      </w:r>
    </w:p>
    <w:p w14:paraId="794DE62C" w14:textId="602398BC" w:rsidR="00F44E13" w:rsidRDefault="006140FC" w:rsidP="00F44E13">
      <w:pPr>
        <w:spacing w:line="330" w:lineRule="atLeast"/>
        <w:jc w:val="both"/>
        <w:textAlignment w:val="baseline"/>
        <w:rPr>
          <w:rFonts w:ascii="Times" w:hAnsi="Times" w:cs="Times"/>
        </w:rPr>
      </w:pPr>
      <w:r w:rsidRPr="00C172D7">
        <w:rPr>
          <w:noProof/>
          <w:color w:val="auto"/>
        </w:rPr>
        <w:drawing>
          <wp:inline distT="0" distB="0" distL="0" distR="0" wp14:anchorId="0FE81B83" wp14:editId="5674305A">
            <wp:extent cx="190500" cy="190500"/>
            <wp:effectExtent l="0" t="0" r="0" b="0"/>
            <wp:docPr id="469228189"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sidR="00303563">
        <w:rPr>
          <w:rFonts w:ascii="Times" w:hAnsi="Times" w:cs="Times"/>
        </w:rPr>
        <w:t xml:space="preserve"> </w:t>
      </w:r>
      <w:r w:rsidR="00F44E13" w:rsidRPr="007F5BC7">
        <w:rPr>
          <w:rFonts w:ascii="Times" w:hAnsi="Times" w:cs="Times"/>
        </w:rPr>
        <w:t>Prérequis</w:t>
      </w:r>
      <w:r w:rsidR="00F44E13" w:rsidRPr="00B76CD4">
        <w:rPr>
          <w:rFonts w:ascii="Times" w:hAnsi="Times" w:cs="Times"/>
        </w:rPr>
        <w:t xml:space="preserve"> : </w:t>
      </w:r>
      <w:r w:rsidR="00F44E13">
        <w:rPr>
          <w:rFonts w:ascii="Times" w:hAnsi="Times" w:cs="Times"/>
        </w:rPr>
        <w:t>i</w:t>
      </w:r>
      <w:r w:rsidR="00F44E13" w:rsidRPr="00B76CD4">
        <w:rPr>
          <w:rFonts w:ascii="Times" w:hAnsi="Times" w:cs="Times"/>
        </w:rPr>
        <w:t>l est destiné aux</w:t>
      </w:r>
      <w:r w:rsidR="00F44E13" w:rsidRPr="00F46929">
        <w:rPr>
          <w:rFonts w:ascii="Times" w:hAnsi="Times" w:cs="Times"/>
        </w:rPr>
        <w:t xml:space="preserve"> personnes ayant déjà suivi l'atelier "Sensibilisation à l'écoute" il y a plus de 3 mois et moins de 5 ans.</w:t>
      </w:r>
    </w:p>
    <w:p w14:paraId="3C842CB5" w14:textId="77777777" w:rsidR="00F44E13" w:rsidRPr="00F46929" w:rsidRDefault="00F44E13" w:rsidP="00F44E13">
      <w:pPr>
        <w:spacing w:line="330" w:lineRule="atLeast"/>
        <w:jc w:val="both"/>
        <w:textAlignment w:val="baseline"/>
        <w:rPr>
          <w:rFonts w:ascii="Times" w:hAnsi="Times" w:cs="Times"/>
        </w:rPr>
      </w:pPr>
    </w:p>
    <w:p w14:paraId="35B3F166" w14:textId="77777777" w:rsidR="00F44E13" w:rsidRDefault="00F44E13" w:rsidP="00F44E13">
      <w:pPr>
        <w:spacing w:line="330" w:lineRule="atLeast"/>
        <w:jc w:val="both"/>
        <w:textAlignment w:val="baseline"/>
        <w:rPr>
          <w:rFonts w:ascii="Times" w:hAnsi="Times" w:cs="Times"/>
        </w:rPr>
      </w:pPr>
      <w:r w:rsidRPr="007F5BC7">
        <w:rPr>
          <w:rFonts w:ascii="Times" w:hAnsi="Times" w:cs="Times"/>
        </w:rPr>
        <w:t>Durée :</w:t>
      </w:r>
      <w:r w:rsidRPr="00F46929">
        <w:rPr>
          <w:rFonts w:ascii="Times" w:hAnsi="Times" w:cs="Times"/>
        </w:rPr>
        <w:t xml:space="preserve"> 2 jours</w:t>
      </w:r>
      <w:r>
        <w:rPr>
          <w:rFonts w:ascii="Times" w:hAnsi="Times" w:cs="Times"/>
        </w:rPr>
        <w:t xml:space="preserve"> </w:t>
      </w:r>
      <w:r w:rsidRPr="00F46929">
        <w:rPr>
          <w:rFonts w:ascii="Times" w:hAnsi="Times" w:cs="Times"/>
        </w:rPr>
        <w:t>- 14 heures</w:t>
      </w:r>
    </w:p>
    <w:p w14:paraId="5340A122" w14:textId="77777777" w:rsidR="00F44E13" w:rsidRPr="00F46929" w:rsidRDefault="00F44E13" w:rsidP="00F44E13">
      <w:pPr>
        <w:spacing w:line="330" w:lineRule="atLeast"/>
        <w:jc w:val="both"/>
        <w:textAlignment w:val="baseline"/>
        <w:rPr>
          <w:rFonts w:ascii="Times" w:hAnsi="Times" w:cs="Times"/>
        </w:rPr>
      </w:pPr>
      <w:r>
        <w:rPr>
          <w:rFonts w:ascii="Times" w:hAnsi="Times" w:cs="Times"/>
        </w:rPr>
        <w:t>Lieux et dates : à venir.</w:t>
      </w:r>
    </w:p>
    <w:p w14:paraId="71726F56" w14:textId="77777777" w:rsidR="00F44E13" w:rsidRPr="00D15A0C" w:rsidRDefault="00F44E13" w:rsidP="00F44E13">
      <w:pPr>
        <w:spacing w:before="100" w:beforeAutospacing="1" w:after="100" w:afterAutospacing="1"/>
        <w:rPr>
          <w:rFonts w:ascii="Times" w:hAnsi="Times" w:cstheme="minorHAnsi"/>
          <w:color w:val="201F1E"/>
          <w:bdr w:val="none" w:sz="0" w:space="0" w:color="auto" w:frame="1"/>
        </w:rPr>
      </w:pPr>
      <w:r w:rsidRPr="00F46929">
        <w:rPr>
          <w:rFonts w:ascii="Times" w:hAnsi="Times" w:cstheme="minorHAnsi"/>
          <w:bdr w:val="none" w:sz="0" w:space="0" w:color="auto" w:frame="1"/>
        </w:rPr>
        <w:t xml:space="preserve">Renseignements et inscriptions : </w:t>
      </w:r>
      <w:r w:rsidRPr="00F46929">
        <w:rPr>
          <w:rFonts w:ascii="Times" w:hAnsi="Times" w:cs="Calibri"/>
          <w:bdr w:val="none" w:sz="0" w:space="0" w:color="auto" w:frame="1"/>
        </w:rPr>
        <w:t> </w:t>
      </w:r>
      <w:hyperlink r:id="rId74" w:tgtFrame="_blank" w:history="1">
        <w:r w:rsidRPr="004E7512">
          <w:rPr>
            <w:rFonts w:ascii="Times" w:hAnsi="Times" w:cs="Calibri"/>
            <w:color w:val="0000FF"/>
            <w:u w:val="single"/>
            <w:bdr w:val="none" w:sz="0" w:space="0" w:color="auto" w:frame="1"/>
          </w:rPr>
          <w:t>pastoralefamiliale@diocesebm.fr</w:t>
        </w:r>
      </w:hyperlink>
      <w:r w:rsidRPr="004E7512">
        <w:rPr>
          <w:rFonts w:ascii="Times" w:hAnsi="Times" w:cstheme="minorHAnsi"/>
          <w:color w:val="FFFFFF"/>
        </w:rPr>
        <w:t>–</w:t>
      </w:r>
      <w:r w:rsidRPr="004E7512">
        <w:rPr>
          <w:rFonts w:ascii="Times" w:hAnsi="Times"/>
          <w:color w:val="FFFFFF"/>
        </w:rPr>
        <w:t xml:space="preserve"> « SENSIBILISATION</w:t>
      </w:r>
    </w:p>
    <w:p w14:paraId="4E263C37" w14:textId="77777777" w:rsidR="00F44E13" w:rsidRPr="003D3F10" w:rsidRDefault="00F44E13" w:rsidP="003D3F10">
      <w:pPr>
        <w:pStyle w:val="Titre3"/>
        <w:tabs>
          <w:tab w:val="num" w:pos="720"/>
        </w:tabs>
        <w:ind w:firstLine="360"/>
        <w:rPr>
          <w:sz w:val="28"/>
          <w:szCs w:val="28"/>
        </w:rPr>
      </w:pPr>
      <w:bookmarkStart w:id="60" w:name="_Toc231913246"/>
      <w:bookmarkStart w:id="61" w:name="_Toc234316126"/>
      <w:r w:rsidRPr="003D3F10">
        <w:rPr>
          <w:sz w:val="28"/>
          <w:szCs w:val="28"/>
        </w:rPr>
        <w:t>Pastorale mariage</w:t>
      </w:r>
      <w:bookmarkEnd w:id="60"/>
      <w:bookmarkEnd w:id="61"/>
      <w:r w:rsidRPr="003D3F10">
        <w:rPr>
          <w:sz w:val="28"/>
          <w:szCs w:val="28"/>
        </w:rPr>
        <w:t> </w:t>
      </w:r>
    </w:p>
    <w:p w14:paraId="2BE0DB21" w14:textId="77777777" w:rsidR="00F44E13" w:rsidRPr="00BC0878" w:rsidRDefault="00F44E13" w:rsidP="00F44E13"/>
    <w:p w14:paraId="6C434FF6" w14:textId="77777777" w:rsidR="00F44E13" w:rsidRDefault="00F44E13" w:rsidP="00F44E13">
      <w:r w:rsidRPr="00452CAF">
        <w:t>Formation pour les accompagnateurs de fiancés</w:t>
      </w:r>
    </w:p>
    <w:p w14:paraId="6D5F7B70" w14:textId="77777777" w:rsidR="00F44E13" w:rsidRPr="00452CAF" w:rsidRDefault="00F44E13" w:rsidP="00F44E13"/>
    <w:p w14:paraId="030F6743" w14:textId="6A5FDB88" w:rsidR="00F44E13" w:rsidRPr="00834D82" w:rsidRDefault="00247059" w:rsidP="00F44E13">
      <w:pPr>
        <w:spacing w:line="288" w:lineRule="auto"/>
        <w:jc w:val="both"/>
        <w:rPr>
          <w:rFonts w:ascii="Times" w:hAnsi="Times" w:cstheme="minorHAnsi"/>
        </w:rPr>
      </w:pPr>
      <w:r w:rsidRPr="00C172D7">
        <w:rPr>
          <w:noProof/>
          <w:color w:val="auto"/>
        </w:rPr>
        <w:drawing>
          <wp:inline distT="0" distB="0" distL="0" distR="0" wp14:anchorId="69E63EE0" wp14:editId="410718ED">
            <wp:extent cx="190500" cy="190500"/>
            <wp:effectExtent l="0" t="0" r="0" b="0"/>
            <wp:docPr id="358891839"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Pr>
          <w:rFonts w:ascii="Times" w:hAnsi="Times" w:cstheme="minorHAnsi"/>
        </w:rPr>
        <w:t xml:space="preserve"> </w:t>
      </w:r>
      <w:r w:rsidR="00C603ED">
        <w:rPr>
          <w:rFonts w:ascii="Times" w:hAnsi="Times" w:cstheme="minorHAnsi"/>
        </w:rPr>
        <w:t xml:space="preserve"> </w:t>
      </w:r>
      <w:r>
        <w:rPr>
          <w:rFonts w:ascii="Times" w:hAnsi="Times" w:cstheme="minorHAnsi"/>
        </w:rPr>
        <w:t>P</w:t>
      </w:r>
      <w:r w:rsidR="00F44E13" w:rsidRPr="00834D82">
        <w:rPr>
          <w:rFonts w:ascii="Times" w:hAnsi="Times" w:cstheme="minorHAnsi"/>
        </w:rPr>
        <w:t>our les prêtres (le matin), diacres et leurs épouses et les couples accompagnateurs de la préparation au mariage.</w:t>
      </w:r>
    </w:p>
    <w:p w14:paraId="00F9144A" w14:textId="495559B9" w:rsidR="00F44E13" w:rsidRPr="00F009E3" w:rsidRDefault="00F009E3" w:rsidP="00F44E13">
      <w:pPr>
        <w:spacing w:line="288" w:lineRule="auto"/>
        <w:jc w:val="both"/>
        <w:rPr>
          <w:color w:val="auto"/>
        </w:rPr>
      </w:pPr>
      <w:r>
        <w:rPr>
          <w:rFonts w:cstheme="minorHAnsi"/>
          <w:noProof/>
          <w:color w:val="EE0000"/>
        </w:rPr>
        <w:drawing>
          <wp:inline distT="0" distB="0" distL="0" distR="0" wp14:anchorId="0C9BFD59" wp14:editId="5752EF49">
            <wp:extent cx="220980" cy="220980"/>
            <wp:effectExtent l="0" t="0" r="7620" b="7620"/>
            <wp:docPr id="923537965"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C603ED">
        <w:rPr>
          <w:color w:val="auto"/>
        </w:rPr>
        <w:t xml:space="preserve"> </w:t>
      </w:r>
      <w:r w:rsidR="00263B9F" w:rsidRPr="007516FC">
        <w:rPr>
          <w:color w:val="EE0000"/>
        </w:rPr>
        <w:t>L</w:t>
      </w:r>
      <w:r w:rsidR="00F44E13" w:rsidRPr="007516FC">
        <w:rPr>
          <w:color w:val="EE0000"/>
        </w:rPr>
        <w:t xml:space="preserve">e samedi </w:t>
      </w:r>
      <w:r w:rsidR="00263B9F" w:rsidRPr="007516FC">
        <w:rPr>
          <w:color w:val="EE0000"/>
        </w:rPr>
        <w:t>à venir en janvier 2027</w:t>
      </w:r>
      <w:r w:rsidR="00F44E13" w:rsidRPr="00F009E3">
        <w:rPr>
          <w:color w:val="auto"/>
        </w:rPr>
        <w:t>, de 8h45 à 16h30</w:t>
      </w:r>
    </w:p>
    <w:p w14:paraId="6E8C0F08" w14:textId="6251C3A3" w:rsidR="00F44E13" w:rsidRPr="00834D82" w:rsidRDefault="00493F48" w:rsidP="00F44E13">
      <w:pPr>
        <w:spacing w:line="288" w:lineRule="auto"/>
        <w:jc w:val="both"/>
      </w:pPr>
      <w:r>
        <w:rPr>
          <w:rFonts w:ascii="Times" w:hAnsi="Times" w:cs="Times"/>
          <w:noProof/>
        </w:rPr>
        <w:drawing>
          <wp:inline distT="0" distB="0" distL="0" distR="0" wp14:anchorId="3024931D" wp14:editId="062C92C9">
            <wp:extent cx="220980" cy="220980"/>
            <wp:effectExtent l="0" t="0" r="7620" b="7620"/>
            <wp:docPr id="1892872957"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C603ED">
        <w:t xml:space="preserve"> A</w:t>
      </w:r>
      <w:r w:rsidR="00F44E13" w:rsidRPr="00834D82">
        <w:t xml:space="preserve"> la Maison diocésaine, 6 rue de l’Eglise, 90 400 Trévenans.</w:t>
      </w:r>
    </w:p>
    <w:p w14:paraId="0E29A6EE" w14:textId="1677868F" w:rsidR="00F44E13" w:rsidRPr="00834D82" w:rsidRDefault="00C603ED" w:rsidP="00F44E13">
      <w:pPr>
        <w:spacing w:line="288" w:lineRule="auto"/>
        <w:jc w:val="both"/>
      </w:pPr>
      <w:r w:rsidRPr="00E742CC">
        <w:rPr>
          <w:rFonts w:ascii="Times" w:hAnsi="Times" w:cstheme="minorHAnsi"/>
          <w:noProof/>
        </w:rPr>
        <w:drawing>
          <wp:inline distT="0" distB="0" distL="0" distR="0" wp14:anchorId="6B136320" wp14:editId="61CEAE5F">
            <wp:extent cx="220980" cy="220980"/>
            <wp:effectExtent l="0" t="0" r="7620" b="7620"/>
            <wp:docPr id="1473383432" name="Graphique 35"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63399" name="Graphique 1788963399" descr="Ampoule et engrenage avec un remplissage uni"/>
                    <pic:cNvPicPr/>
                  </pic:nvPicPr>
                  <pic:blipFill>
                    <a:blip r:embed="rId13">
                      <a:extLst>
                        <a:ext uri="{96DAC541-7B7A-43D3-8B79-37D633B846F1}">
                          <asvg:svgBlip xmlns:asvg="http://schemas.microsoft.com/office/drawing/2016/SVG/main" r:embed="rId14"/>
                        </a:ext>
                      </a:extLst>
                    </a:blip>
                    <a:stretch>
                      <a:fillRect/>
                    </a:stretch>
                  </pic:blipFill>
                  <pic:spPr>
                    <a:xfrm>
                      <a:off x="0" y="0"/>
                      <a:ext cx="236959" cy="236959"/>
                    </a:xfrm>
                    <a:prstGeom prst="rect">
                      <a:avLst/>
                    </a:prstGeom>
                  </pic:spPr>
                </pic:pic>
              </a:graphicData>
            </a:graphic>
          </wp:inline>
        </w:drawing>
      </w:r>
      <w:r w:rsidR="00F44E13" w:rsidRPr="00834D82">
        <w:t xml:space="preserve"> </w:t>
      </w:r>
      <w:r>
        <w:t>L</w:t>
      </w:r>
      <w:r w:rsidR="00F44E13" w:rsidRPr="00834D82">
        <w:t>’objectif sera de réfléchir ensemble, clercs et laïcs, sur les enjeux de la préparation au mariage au regard du sacrement et des orientations diocésaines. Nous réfléchirons ensemble à notre mission et notre posture auprès des fiancés.</w:t>
      </w:r>
    </w:p>
    <w:p w14:paraId="6EF5B706" w14:textId="77777777" w:rsidR="00F44E13" w:rsidRDefault="00F44E13" w:rsidP="00F44E13">
      <w:pPr>
        <w:spacing w:before="100" w:beforeAutospacing="1" w:after="100" w:afterAutospacing="1"/>
      </w:pPr>
      <w:r w:rsidRPr="004E7512">
        <w:rPr>
          <w:rFonts w:ascii="Times" w:hAnsi="Times" w:cstheme="minorHAnsi"/>
          <w:color w:val="201F1E"/>
          <w:bdr w:val="none" w:sz="0" w:space="0" w:color="auto" w:frame="1"/>
        </w:rPr>
        <w:t>Renseignements</w:t>
      </w:r>
      <w:r>
        <w:rPr>
          <w:rFonts w:ascii="Times" w:hAnsi="Times" w:cstheme="minorHAnsi"/>
          <w:color w:val="201F1E"/>
          <w:bdr w:val="none" w:sz="0" w:space="0" w:color="auto" w:frame="1"/>
        </w:rPr>
        <w:t xml:space="preserve"> </w:t>
      </w:r>
      <w:r w:rsidRPr="004E7512">
        <w:rPr>
          <w:rFonts w:ascii="Times" w:hAnsi="Times" w:cstheme="minorHAnsi"/>
          <w:color w:val="201F1E"/>
          <w:bdr w:val="none" w:sz="0" w:space="0" w:color="auto" w:frame="1"/>
        </w:rPr>
        <w:t xml:space="preserve">: </w:t>
      </w:r>
      <w:r w:rsidRPr="004E7512">
        <w:rPr>
          <w:rFonts w:ascii="Times" w:hAnsi="Times" w:cs="Calibri"/>
          <w:color w:val="201F1E"/>
          <w:bdr w:val="none" w:sz="0" w:space="0" w:color="auto" w:frame="1"/>
        </w:rPr>
        <w:t> </w:t>
      </w:r>
      <w:hyperlink r:id="rId75" w:tgtFrame="_blank" w:history="1">
        <w:r w:rsidRPr="004E7512">
          <w:rPr>
            <w:rFonts w:ascii="Times" w:hAnsi="Times" w:cs="Calibri"/>
            <w:color w:val="0000FF"/>
            <w:u w:val="single"/>
            <w:bdr w:val="none" w:sz="0" w:space="0" w:color="auto" w:frame="1"/>
          </w:rPr>
          <w:t>pastoralefamiliale@diocesebm.fr</w:t>
        </w:r>
      </w:hyperlink>
    </w:p>
    <w:p w14:paraId="637B54B8" w14:textId="328E47C6" w:rsidR="00F44E13" w:rsidRPr="00510BFE" w:rsidRDefault="00F44E13" w:rsidP="00F44E13">
      <w:pPr>
        <w:spacing w:before="100" w:beforeAutospacing="1" w:after="100" w:afterAutospacing="1"/>
        <w:ind w:right="-857"/>
        <w:rPr>
          <w:rFonts w:ascii="Times" w:hAnsi="Times" w:cstheme="minorHAnsi"/>
          <w:color w:val="201F1E"/>
          <w:bdr w:val="none" w:sz="0" w:space="0" w:color="auto" w:frame="1"/>
        </w:rPr>
      </w:pPr>
      <w:r w:rsidRPr="004E7512">
        <w:rPr>
          <w:rFonts w:ascii="Times" w:hAnsi="Times"/>
          <w:color w:val="FFFFFF"/>
        </w:rPr>
        <w:t>SENSIBILISATION</w:t>
      </w:r>
    </w:p>
    <w:p w14:paraId="6391C206" w14:textId="77777777" w:rsidR="00A437F2" w:rsidRDefault="00A437F2">
      <w:pPr>
        <w:rPr>
          <w:rFonts w:ascii="Agency FB" w:eastAsiaTheme="majorEastAsia" w:hAnsi="Agency FB" w:cs="Times New Roman (Headings CS)"/>
          <w:caps/>
          <w:color w:val="BF1E00" w:themeColor="accent1"/>
          <w:spacing w:val="20"/>
          <w:sz w:val="28"/>
          <w:szCs w:val="28"/>
        </w:rPr>
      </w:pPr>
      <w:bookmarkStart w:id="62" w:name="_Toc231913247"/>
      <w:r>
        <w:rPr>
          <w:sz w:val="28"/>
          <w:szCs w:val="28"/>
        </w:rPr>
        <w:br w:type="page"/>
      </w:r>
    </w:p>
    <w:p w14:paraId="0D6DF448" w14:textId="0DF74EAC" w:rsidR="00F44E13" w:rsidRPr="00596144" w:rsidRDefault="00F44E13" w:rsidP="001F2974">
      <w:pPr>
        <w:pStyle w:val="Titre3"/>
        <w:ind w:left="360"/>
      </w:pPr>
      <w:bookmarkStart w:id="63" w:name="_Toc234316127"/>
      <w:r w:rsidRPr="001F2974">
        <w:rPr>
          <w:sz w:val="28"/>
          <w:szCs w:val="28"/>
        </w:rPr>
        <w:lastRenderedPageBreak/>
        <w:t>Journées sur la puberté</w:t>
      </w:r>
      <w:r w:rsidRPr="00B76CD4">
        <w:t xml:space="preserve"> </w:t>
      </w:r>
      <w:r w:rsidRPr="001F2974">
        <w:rPr>
          <w:rFonts w:ascii="Times" w:hAnsi="Times" w:cs="Times"/>
          <w:i/>
          <w:iCs/>
          <w:color w:val="EE0000"/>
        </w:rPr>
        <w:t xml:space="preserve">pas </w:t>
      </w:r>
      <w:r w:rsidRPr="00596144">
        <w:rPr>
          <w:rFonts w:ascii="Times" w:hAnsi="Times" w:cs="Times"/>
          <w:i/>
          <w:iCs/>
          <w:color w:val="EE0000"/>
        </w:rPr>
        <w:t>de changement</w:t>
      </w:r>
      <w:bookmarkEnd w:id="62"/>
      <w:bookmarkEnd w:id="63"/>
      <w:r w:rsidRPr="00596144">
        <w:rPr>
          <w:i/>
          <w:iCs/>
          <w:color w:val="EE0000"/>
        </w:rPr>
        <w:t xml:space="preserve"> </w:t>
      </w:r>
    </w:p>
    <w:p w14:paraId="4E41350A" w14:textId="77777777" w:rsidR="00F44E13" w:rsidRPr="00B76CD4" w:rsidRDefault="00F44E13" w:rsidP="00F44E13"/>
    <w:p w14:paraId="369C9407" w14:textId="77777777" w:rsidR="00F44E13" w:rsidRPr="005935A5" w:rsidRDefault="00F44E13">
      <w:pPr>
        <w:pStyle w:val="Titre4"/>
        <w:numPr>
          <w:ilvl w:val="0"/>
          <w:numId w:val="22"/>
        </w:numPr>
        <w:rPr>
          <w:color w:val="56220F" w:themeColor="accent6" w:themeShade="BF"/>
          <w:sz w:val="28"/>
          <w:szCs w:val="28"/>
        </w:rPr>
      </w:pPr>
      <w:bookmarkStart w:id="64" w:name="_Toc231913248"/>
      <w:r w:rsidRPr="005935A5">
        <w:rPr>
          <w:color w:val="56220F" w:themeColor="accent6" w:themeShade="BF"/>
          <w:sz w:val="28"/>
          <w:szCs w:val="28"/>
        </w:rPr>
        <w:t>Ateliers puberté CycloShow</w:t>
      </w:r>
      <w:bookmarkEnd w:id="64"/>
    </w:p>
    <w:p w14:paraId="2FE7B0C1" w14:textId="005EE5C1" w:rsidR="00F44E13" w:rsidRPr="00F46929" w:rsidRDefault="00F44E13" w:rsidP="00F44E13">
      <w:pPr>
        <w:pStyle w:val="NormalWeb"/>
        <w:spacing w:before="0" w:after="0"/>
        <w:rPr>
          <w:rStyle w:val="apple-converted-space"/>
        </w:rPr>
      </w:pPr>
      <w:r w:rsidRPr="004E7512">
        <w:rPr>
          <w:rFonts w:ascii="Times" w:hAnsi="Times" w:cstheme="minorHAnsi"/>
          <w:color w:val="201F1E"/>
          <w:bdr w:val="none" w:sz="0" w:space="0" w:color="auto" w:frame="1"/>
        </w:rPr>
        <w:t>L’atelier</w:t>
      </w:r>
      <w:r w:rsidRPr="004E7512">
        <w:rPr>
          <w:rStyle w:val="apple-converted-space"/>
          <w:rFonts w:ascii="Times" w:hAnsi="Times" w:cstheme="minorHAnsi"/>
          <w:color w:val="201F1E"/>
          <w:bdr w:val="none" w:sz="0" w:space="0" w:color="auto" w:frame="1"/>
        </w:rPr>
        <w:t> </w:t>
      </w:r>
      <w:r w:rsidRPr="004E7512">
        <w:rPr>
          <w:rFonts w:ascii="Times" w:hAnsi="Times" w:cstheme="minorHAnsi"/>
          <w:b/>
          <w:bCs/>
          <w:color w:val="201F1E"/>
          <w:bdr w:val="none" w:sz="0" w:space="0" w:color="auto" w:frame="1"/>
        </w:rPr>
        <w:t>CycloShow</w:t>
      </w:r>
      <w:r w:rsidRPr="004E7512">
        <w:rPr>
          <w:rStyle w:val="apple-converted-space"/>
          <w:rFonts w:ascii="Times" w:hAnsi="Times" w:cstheme="minorHAnsi"/>
          <w:color w:val="201F1E"/>
          <w:bdr w:val="none" w:sz="0" w:space="0" w:color="auto" w:frame="1"/>
        </w:rPr>
        <w:t> </w:t>
      </w:r>
      <w:r w:rsidRPr="00F46929">
        <w:rPr>
          <w:rFonts w:ascii="Times" w:hAnsi="Times" w:cstheme="minorHAnsi"/>
          <w:bdr w:val="none" w:sz="0" w:space="0" w:color="auto" w:frame="1"/>
        </w:rPr>
        <w:t xml:space="preserve">s’adressent aux jeunes filles de </w:t>
      </w:r>
      <w:r w:rsidRPr="00834D82">
        <w:rPr>
          <w:rFonts w:ascii="Times" w:hAnsi="Times" w:cstheme="minorHAnsi"/>
          <w:bdr w:val="none" w:sz="0" w:space="0" w:color="auto" w:frame="1"/>
        </w:rPr>
        <w:t xml:space="preserve">9 ans </w:t>
      </w:r>
      <w:r w:rsidRPr="00F46929">
        <w:rPr>
          <w:rFonts w:ascii="Times" w:hAnsi="Times" w:cstheme="minorHAnsi"/>
          <w:bdr w:val="none" w:sz="0" w:space="0" w:color="auto" w:frame="1"/>
        </w:rPr>
        <w:t>à 14 ans, accompagnées de leur maman.</w:t>
      </w:r>
      <w:r w:rsidRPr="00F46929">
        <w:rPr>
          <w:rFonts w:ascii="Times" w:hAnsi="Times" w:cstheme="minorHAnsi"/>
          <w:bdr w:val="none" w:sz="0" w:space="0" w:color="auto" w:frame="1"/>
        </w:rPr>
        <w:br/>
        <w:t>Grâce à une pédagogie originale, à la fois scientifique et poétique, ludique et interactive, la jeune fille découvrira la beauté du cycle féminin, de la grossesse et le sens des règles. Elle pourra alors vivre plus sereinement les changements de la puberté et grandir dans l’estime d’elle-même.</w:t>
      </w:r>
      <w:r w:rsidRPr="00F46929">
        <w:rPr>
          <w:rFonts w:ascii="Times" w:hAnsi="Times" w:cstheme="minorHAnsi"/>
          <w:bdr w:val="none" w:sz="0" w:space="0" w:color="auto" w:frame="1"/>
        </w:rPr>
        <w:br/>
        <w:t>Les mamans étant présentes à l’atelier, c’est un moment privilégié et une complicité mère-fille pourra se développer.</w:t>
      </w:r>
      <w:r w:rsidRPr="00F46929">
        <w:rPr>
          <w:rStyle w:val="apple-converted-space"/>
          <w:rFonts w:ascii="Times" w:hAnsi="Times" w:cstheme="minorHAnsi"/>
          <w:bdr w:val="none" w:sz="0" w:space="0" w:color="auto" w:frame="1"/>
        </w:rPr>
        <w:t> </w:t>
      </w:r>
    </w:p>
    <w:p w14:paraId="66749847" w14:textId="77777777" w:rsidR="00F44E13" w:rsidRPr="001F2974" w:rsidRDefault="00F44E13" w:rsidP="001F2974">
      <w:pPr>
        <w:pStyle w:val="NormalWeb"/>
        <w:spacing w:before="0" w:after="0"/>
        <w:ind w:left="708"/>
        <w:rPr>
          <w:rFonts w:ascii="Times" w:hAnsi="Times" w:cstheme="minorHAnsi"/>
          <w:bdr w:val="none" w:sz="0" w:space="0" w:color="auto" w:frame="1"/>
        </w:rPr>
      </w:pPr>
      <w:r w:rsidRPr="001F2974">
        <w:rPr>
          <w:rFonts w:ascii="Times" w:hAnsi="Times" w:cstheme="minorHAnsi"/>
          <w:bdr w:val="none" w:sz="0" w:space="0" w:color="auto" w:frame="1"/>
        </w:rPr>
        <w:t>Date : à venir.</w:t>
      </w:r>
      <w:r w:rsidRPr="001F2974">
        <w:t> </w:t>
      </w:r>
    </w:p>
    <w:p w14:paraId="2202D687" w14:textId="77777777" w:rsidR="00F44E13" w:rsidRPr="00ED431E" w:rsidRDefault="00F44E13" w:rsidP="00F44E13">
      <w:pPr>
        <w:pStyle w:val="NormalWeb"/>
        <w:spacing w:before="0" w:after="0"/>
        <w:ind w:left="708"/>
        <w:rPr>
          <w:color w:val="0563C1" w:themeColor="hyperlink"/>
          <w:u w:val="single"/>
        </w:rPr>
      </w:pPr>
      <w:r w:rsidRPr="00F46929">
        <w:rPr>
          <w:rFonts w:ascii="Times" w:hAnsi="Times" w:cstheme="minorHAnsi"/>
          <w:bdr w:val="none" w:sz="0" w:space="0" w:color="auto" w:frame="1"/>
        </w:rPr>
        <w:t>Plus de renseignements sur le sit</w:t>
      </w:r>
      <w:r w:rsidRPr="004E7512">
        <w:rPr>
          <w:rFonts w:ascii="Times" w:hAnsi="Times" w:cstheme="minorHAnsi"/>
          <w:color w:val="201F1E"/>
          <w:bdr w:val="none" w:sz="0" w:space="0" w:color="auto" w:frame="1"/>
        </w:rPr>
        <w:t>e</w:t>
      </w:r>
      <w:r w:rsidRPr="004E7512">
        <w:rPr>
          <w:rStyle w:val="apple-converted-space"/>
          <w:rFonts w:ascii="Times" w:hAnsi="Times" w:cstheme="minorHAnsi"/>
          <w:color w:val="201F1E"/>
          <w:bdr w:val="none" w:sz="0" w:space="0" w:color="auto" w:frame="1"/>
        </w:rPr>
        <w:t> </w:t>
      </w:r>
      <w:hyperlink r:id="rId76" w:tgtFrame="_blank" w:history="1">
        <w:r w:rsidRPr="004E7512">
          <w:rPr>
            <w:rStyle w:val="Lienhypertexte"/>
            <w:rFonts w:ascii="Times" w:hAnsi="Times" w:cstheme="minorHAnsi"/>
            <w:bdr w:val="none" w:sz="0" w:space="0" w:color="auto" w:frame="1"/>
          </w:rPr>
          <w:t>https://cycloshow-xy.fr/nos-ateliers/cycloshow/</w:t>
        </w:r>
      </w:hyperlink>
      <w:r>
        <w:rPr>
          <w:rStyle w:val="Lienhypertexte"/>
          <w:rFonts w:ascii="Times" w:hAnsi="Times" w:cstheme="minorHAnsi"/>
          <w:bdr w:val="none" w:sz="0" w:space="0" w:color="auto" w:frame="1"/>
        </w:rPr>
        <w:t xml:space="preserve">  </w:t>
      </w:r>
      <w:r w:rsidRPr="00596144">
        <w:rPr>
          <w:rStyle w:val="Lienhypertexte"/>
          <w:rFonts w:ascii="Times" w:hAnsi="Times" w:cstheme="minorHAnsi"/>
          <w:color w:val="auto"/>
          <w:u w:val="none"/>
          <w:bdr w:val="none" w:sz="0" w:space="0" w:color="auto" w:frame="1"/>
        </w:rPr>
        <w:t>et</w:t>
      </w:r>
      <w:r w:rsidRPr="00596144">
        <w:rPr>
          <w:rFonts w:ascii="Times" w:hAnsi="Times" w:cs="Calibri"/>
          <w:bdr w:val="none" w:sz="0" w:space="0" w:color="auto" w:frame="1"/>
        </w:rPr>
        <w:t> </w:t>
      </w:r>
      <w:hyperlink r:id="rId77" w:tgtFrame="_blank" w:history="1">
        <w:r w:rsidRPr="00ED431E">
          <w:rPr>
            <w:rFonts w:ascii="Times" w:hAnsi="Times" w:cs="Calibri"/>
            <w:color w:val="0000FF"/>
            <w:u w:val="single"/>
            <w:bdr w:val="none" w:sz="0" w:space="0" w:color="auto" w:frame="1"/>
          </w:rPr>
          <w:t>pastoralefamiliale@diocesebm.fr</w:t>
        </w:r>
      </w:hyperlink>
      <w:r w:rsidRPr="00ED431E">
        <w:rPr>
          <w:rFonts w:ascii="Times" w:hAnsi="Times" w:cs="Calibri"/>
          <w:color w:val="0000FF"/>
          <w:u w:val="single"/>
          <w:bdr w:val="none" w:sz="0" w:space="0" w:color="auto" w:frame="1"/>
        </w:rPr>
        <w:t xml:space="preserve"> </w:t>
      </w:r>
    </w:p>
    <w:p w14:paraId="61ECC0BF" w14:textId="77777777" w:rsidR="00F44E13" w:rsidRPr="005935A5" w:rsidRDefault="00F44E13">
      <w:pPr>
        <w:pStyle w:val="Titre4"/>
        <w:numPr>
          <w:ilvl w:val="0"/>
          <w:numId w:val="22"/>
        </w:numPr>
        <w:rPr>
          <w:color w:val="56220F" w:themeColor="accent6" w:themeShade="BF"/>
          <w:sz w:val="28"/>
          <w:szCs w:val="28"/>
        </w:rPr>
      </w:pPr>
      <w:bookmarkStart w:id="65" w:name="_Toc231913249"/>
      <w:r w:rsidRPr="005935A5">
        <w:rPr>
          <w:color w:val="56220F" w:themeColor="accent6" w:themeShade="BF"/>
          <w:sz w:val="28"/>
          <w:szCs w:val="28"/>
        </w:rPr>
        <w:t>Ateliers puberté mission XY</w:t>
      </w:r>
      <w:bookmarkEnd w:id="65"/>
      <w:r w:rsidRPr="005935A5">
        <w:rPr>
          <w:color w:val="56220F" w:themeColor="accent6" w:themeShade="BF"/>
          <w:sz w:val="28"/>
          <w:szCs w:val="28"/>
        </w:rPr>
        <w:t xml:space="preserve"> </w:t>
      </w:r>
    </w:p>
    <w:p w14:paraId="52AB5912" w14:textId="77777777" w:rsidR="00F44E13" w:rsidRPr="00834D82" w:rsidRDefault="00F44E13" w:rsidP="00F44E13">
      <w:pPr>
        <w:pStyle w:val="NormalWeb"/>
        <w:spacing w:before="0" w:after="0"/>
        <w:rPr>
          <w:rFonts w:ascii="Times" w:hAnsi="Times" w:cstheme="minorHAnsi"/>
        </w:rPr>
      </w:pPr>
      <w:r w:rsidRPr="004E7512">
        <w:rPr>
          <w:rFonts w:ascii="Times" w:hAnsi="Times" w:cstheme="minorHAnsi"/>
          <w:i/>
          <w:iCs/>
          <w:color w:val="742E14" w:themeColor="accent6"/>
        </w:rPr>
        <w:t xml:space="preserve">Intro en marge : </w:t>
      </w:r>
      <w:r w:rsidRPr="004E7512">
        <w:rPr>
          <w:rFonts w:ascii="Times" w:hAnsi="Times" w:cstheme="minorHAnsi"/>
          <w:color w:val="201F1E"/>
        </w:rPr>
        <w:t>Cet atelier d’une journée destiné aux garçons de 10</w:t>
      </w:r>
      <w:r>
        <w:rPr>
          <w:rFonts w:ascii="Times" w:hAnsi="Times" w:cstheme="minorHAnsi"/>
          <w:color w:val="201F1E"/>
        </w:rPr>
        <w:t xml:space="preserve"> </w:t>
      </w:r>
      <w:r w:rsidRPr="00834D82">
        <w:rPr>
          <w:rFonts w:ascii="Times" w:hAnsi="Times" w:cstheme="minorHAnsi"/>
        </w:rPr>
        <w:t>ans à 14 ans, accompagnés de leur papa, oncle ou parrain, permet d’aborder avec une pédagogie ludique et interactive, les changements du corps à la puberté et s’émerveiller devant la transmission de la vie.</w:t>
      </w:r>
      <w:r w:rsidRPr="00834D82">
        <w:rPr>
          <w:rStyle w:val="apple-converted-space"/>
          <w:rFonts w:ascii="Times" w:hAnsi="Times" w:cstheme="minorHAnsi"/>
        </w:rPr>
        <w:t> </w:t>
      </w:r>
      <w:r w:rsidRPr="00834D82">
        <w:rPr>
          <w:rFonts w:ascii="Times" w:hAnsi="Times" w:cstheme="minorHAnsi"/>
        </w:rPr>
        <w:t>Mission XY</w:t>
      </w:r>
      <w:r w:rsidRPr="00834D82">
        <w:rPr>
          <w:rStyle w:val="apple-converted-space"/>
          <w:rFonts w:ascii="Times" w:hAnsi="Times" w:cstheme="minorHAnsi"/>
          <w:b/>
          <w:bCs/>
        </w:rPr>
        <w:t> </w:t>
      </w:r>
      <w:r w:rsidRPr="00834D82">
        <w:rPr>
          <w:rFonts w:ascii="Times" w:hAnsi="Times" w:cstheme="minorHAnsi"/>
        </w:rPr>
        <w:t>permet de vivre un temps privilégié de complicité pour faciliter les échanges père-fils.</w:t>
      </w:r>
    </w:p>
    <w:p w14:paraId="1284E0C8" w14:textId="77777777" w:rsidR="00F44E13" w:rsidRPr="002006A5" w:rsidRDefault="00F44E13" w:rsidP="002006A5">
      <w:pPr>
        <w:pStyle w:val="NormalWeb"/>
        <w:spacing w:before="0" w:after="0"/>
        <w:ind w:left="708"/>
        <w:rPr>
          <w:rFonts w:ascii="Times" w:hAnsi="Times" w:cstheme="minorHAnsi"/>
          <w:bdr w:val="none" w:sz="0" w:space="0" w:color="auto" w:frame="1"/>
        </w:rPr>
      </w:pPr>
      <w:r w:rsidRPr="002006A5">
        <w:rPr>
          <w:rFonts w:ascii="Times" w:hAnsi="Times" w:cstheme="minorHAnsi"/>
          <w:bdr w:val="none" w:sz="0" w:space="0" w:color="auto" w:frame="1"/>
        </w:rPr>
        <w:t>Date : à venir.</w:t>
      </w:r>
    </w:p>
    <w:p w14:paraId="0EB018F3" w14:textId="77777777" w:rsidR="00F44E13" w:rsidRPr="00B56214" w:rsidRDefault="00F44E13" w:rsidP="00F44E13">
      <w:pPr>
        <w:ind w:left="708"/>
        <w:rPr>
          <w:color w:val="EE0000"/>
        </w:rPr>
      </w:pPr>
    </w:p>
    <w:p w14:paraId="14B9CFE9" w14:textId="77777777" w:rsidR="00F44E13" w:rsidRPr="001825F8" w:rsidRDefault="00F44E13" w:rsidP="002006A5">
      <w:pPr>
        <w:ind w:left="708"/>
        <w:rPr>
          <w:rFonts w:cs="Calibri"/>
          <w:color w:val="0000FF"/>
          <w:u w:val="single"/>
          <w:bdr w:val="none" w:sz="0" w:space="0" w:color="auto" w:frame="1"/>
        </w:rPr>
      </w:pPr>
      <w:r w:rsidRPr="002006A5">
        <w:rPr>
          <w:rFonts w:ascii="Times" w:eastAsia="Times New Roman" w:hAnsi="Times" w:cstheme="minorHAnsi"/>
          <w:color w:val="auto"/>
          <w:sz w:val="24"/>
          <w:szCs w:val="24"/>
          <w:bdr w:val="none" w:sz="0" w:space="0" w:color="auto" w:frame="1"/>
          <w:lang w:eastAsia="fr-FR"/>
        </w:rPr>
        <w:t>Plus de renseignements</w:t>
      </w:r>
      <w:r w:rsidRPr="002006A5">
        <w:rPr>
          <w:rFonts w:eastAsia="Times New Roman"/>
          <w:color w:val="auto"/>
          <w:sz w:val="24"/>
          <w:szCs w:val="24"/>
          <w:bdr w:val="none" w:sz="0" w:space="0" w:color="auto" w:frame="1"/>
          <w:lang w:eastAsia="fr-FR"/>
        </w:rPr>
        <w:t> </w:t>
      </w:r>
      <w:r w:rsidRPr="002006A5">
        <w:rPr>
          <w:rFonts w:ascii="Times" w:eastAsia="Times New Roman" w:hAnsi="Times" w:cstheme="minorHAnsi"/>
          <w:color w:val="auto"/>
          <w:sz w:val="24"/>
          <w:szCs w:val="24"/>
          <w:bdr w:val="none" w:sz="0" w:space="0" w:color="auto" w:frame="1"/>
          <w:lang w:eastAsia="fr-FR"/>
        </w:rPr>
        <w:t>sur</w:t>
      </w:r>
      <w:r w:rsidRPr="004E7512">
        <w:rPr>
          <w:rStyle w:val="apple-converted-space"/>
          <w:rFonts w:ascii="Times" w:hAnsi="Times" w:cstheme="minorHAnsi"/>
          <w:color w:val="201F1E"/>
          <w:bdr w:val="none" w:sz="0" w:space="0" w:color="auto" w:frame="1"/>
        </w:rPr>
        <w:t> </w:t>
      </w:r>
      <w:hyperlink r:id="rId78" w:tgtFrame="_blank" w:history="1">
        <w:r w:rsidRPr="001D1536">
          <w:rPr>
            <w:rStyle w:val="Lienhypertexte"/>
            <w:rFonts w:ascii="Times" w:eastAsia="Times New Roman" w:hAnsi="Times" w:cstheme="minorHAnsi"/>
            <w:sz w:val="24"/>
            <w:szCs w:val="24"/>
            <w:bdr w:val="none" w:sz="0" w:space="0" w:color="auto" w:frame="1"/>
            <w:lang w:eastAsia="fr-FR"/>
          </w:rPr>
          <w:t>https://cycloshow-xy.fr/nos-ateliers/mission-xy/</w:t>
        </w:r>
      </w:hyperlink>
      <w:r w:rsidRPr="004E7512">
        <w:rPr>
          <w:rStyle w:val="Lienhypertexte"/>
          <w:rFonts w:ascii="Times" w:hAnsi="Times" w:cstheme="minorHAnsi"/>
          <w:bdr w:val="none" w:sz="0" w:space="0" w:color="auto" w:frame="1"/>
        </w:rPr>
        <w:t xml:space="preserve"> </w:t>
      </w:r>
      <w:r w:rsidRPr="001D1536">
        <w:rPr>
          <w:rFonts w:eastAsia="Times New Roman" w:cs="Calibri"/>
          <w:color w:val="0000FF"/>
          <w:sz w:val="24"/>
          <w:szCs w:val="24"/>
          <w:lang w:eastAsia="fr-FR"/>
        </w:rPr>
        <w:t xml:space="preserve">et </w:t>
      </w:r>
      <w:r w:rsidRPr="001D1536">
        <w:rPr>
          <w:rFonts w:ascii="Times" w:eastAsia="Times New Roman" w:hAnsi="Times" w:cs="Calibri"/>
          <w:color w:val="0000FF"/>
          <w:sz w:val="24"/>
          <w:szCs w:val="24"/>
          <w:u w:val="single"/>
          <w:bdr w:val="none" w:sz="0" w:space="0" w:color="auto" w:frame="1"/>
          <w:lang w:eastAsia="fr-FR"/>
        </w:rPr>
        <w:t> </w:t>
      </w:r>
      <w:hyperlink r:id="rId79" w:tgtFrame="_blank" w:history="1">
        <w:r w:rsidRPr="001D1536">
          <w:rPr>
            <w:rFonts w:ascii="Times" w:eastAsia="Times New Roman" w:hAnsi="Times" w:cs="Calibri"/>
            <w:color w:val="0000FF"/>
            <w:sz w:val="24"/>
            <w:szCs w:val="24"/>
            <w:u w:val="single"/>
            <w:bdr w:val="none" w:sz="0" w:space="0" w:color="auto" w:frame="1"/>
            <w:lang w:eastAsia="fr-FR"/>
          </w:rPr>
          <w:t>pastoralefamiliale@diocesebm.fr</w:t>
        </w:r>
      </w:hyperlink>
    </w:p>
    <w:p w14:paraId="3769E8E0" w14:textId="77777777" w:rsidR="00F44E13" w:rsidRDefault="00F44E13" w:rsidP="00F44E13">
      <w:pPr>
        <w:pBdr>
          <w:bottom w:val="single" w:sz="6" w:space="1" w:color="auto"/>
        </w:pBdr>
        <w:rPr>
          <w:rFonts w:ascii="Times" w:hAnsi="Times" w:cs="Times"/>
          <w:color w:val="000000"/>
        </w:rPr>
      </w:pPr>
    </w:p>
    <w:p w14:paraId="013A835D" w14:textId="77777777" w:rsidR="00A437F2" w:rsidRDefault="00A437F2">
      <w:pPr>
        <w:rPr>
          <w:rFonts w:ascii="Agency FB" w:eastAsiaTheme="majorEastAsia" w:hAnsi="Agency FB" w:cs="Times New Roman (Headings CS)"/>
          <w:color w:val="BF1E00" w:themeColor="accent1"/>
          <w:spacing w:val="20"/>
          <w:sz w:val="40"/>
          <w:szCs w:val="40"/>
        </w:rPr>
      </w:pPr>
      <w:bookmarkStart w:id="66" w:name="_Toc231913250"/>
      <w:r>
        <w:rPr>
          <w:caps/>
          <w:sz w:val="40"/>
          <w:szCs w:val="40"/>
        </w:rPr>
        <w:br w:type="page"/>
      </w:r>
    </w:p>
    <w:p w14:paraId="75179AEF" w14:textId="507CBD35" w:rsidR="00F44E13" w:rsidRPr="00573067" w:rsidRDefault="00F44E13" w:rsidP="00F44E13">
      <w:pPr>
        <w:pStyle w:val="Titre2"/>
        <w:rPr>
          <w:rFonts w:ascii="Times" w:hAnsi="Times" w:cstheme="minorHAnsi"/>
          <w:b/>
          <w:bCs/>
          <w:color w:val="7030A0"/>
        </w:rPr>
      </w:pPr>
      <w:bookmarkStart w:id="67" w:name="_Toc234316128"/>
      <w:r w:rsidRPr="00CF1C8E">
        <w:rPr>
          <w:caps w:val="0"/>
          <w:sz w:val="40"/>
          <w:szCs w:val="40"/>
        </w:rPr>
        <w:lastRenderedPageBreak/>
        <w:t>Pastorale liturgique et sacramentelle</w:t>
      </w:r>
      <w:bookmarkEnd w:id="66"/>
      <w:bookmarkEnd w:id="67"/>
    </w:p>
    <w:p w14:paraId="01D052B2" w14:textId="15359F48" w:rsidR="00DD1FF9" w:rsidRDefault="00990F06" w:rsidP="00F44E13">
      <w:pPr>
        <w:spacing w:beforeAutospacing="1" w:afterAutospacing="1"/>
      </w:pPr>
      <w:r w:rsidRPr="004C4BF2">
        <w:rPr>
          <w:rFonts w:cstheme="minorHAnsi"/>
          <w:noProof/>
          <w:color w:val="EE0000"/>
          <w:sz w:val="24"/>
          <w:szCs w:val="24"/>
        </w:rPr>
        <w:drawing>
          <wp:inline distT="0" distB="0" distL="0" distR="0" wp14:anchorId="2E8C05BE" wp14:editId="4CC51613">
            <wp:extent cx="220980" cy="220980"/>
            <wp:effectExtent l="0" t="0" r="7620" b="7620"/>
            <wp:docPr id="931359950"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Pr>
          <w:rFonts w:ascii="Times" w:hAnsi="Times"/>
        </w:rPr>
        <w:t xml:space="preserve"> </w:t>
      </w:r>
      <w:r w:rsidR="00F44E13" w:rsidRPr="00EA1B12">
        <w:rPr>
          <w:rFonts w:ascii="Times" w:hAnsi="Times" w:cs="Times"/>
          <w:sz w:val="24"/>
          <w:szCs w:val="24"/>
        </w:rPr>
        <w:t xml:space="preserve">Avec M. Pierre Guilbert, diacre et l’équipe du service </w:t>
      </w:r>
      <w:r w:rsidR="00F44E13" w:rsidRPr="00EA1B12">
        <w:rPr>
          <w:rFonts w:ascii="Times" w:hAnsi="Times" w:cs="Times"/>
          <w:sz w:val="24"/>
          <w:szCs w:val="24"/>
          <w:shd w:val="clear" w:color="auto" w:fill="FFFFFF"/>
        </w:rPr>
        <w:t>de pastorale liturgique et sacramentelle</w:t>
      </w:r>
      <w:r w:rsidR="00F44E13" w:rsidRPr="00EA1B12">
        <w:rPr>
          <w:rFonts w:ascii="Times" w:hAnsi="Times" w:cs="Times"/>
          <w:sz w:val="24"/>
          <w:szCs w:val="24"/>
        </w:rPr>
        <w:t xml:space="preserve"> : tél : 03 84 56 04 85- </w:t>
      </w:r>
      <w:hyperlink r:id="rId80" w:history="1">
        <w:r w:rsidR="00F44E13" w:rsidRPr="00EA1B12">
          <w:rPr>
            <w:rStyle w:val="Lienhypertexte"/>
            <w:rFonts w:ascii="Times" w:hAnsi="Times" w:cs="Times"/>
            <w:sz w:val="24"/>
            <w:szCs w:val="24"/>
          </w:rPr>
          <w:t>liturgie@diocesebm.fr</w:t>
        </w:r>
      </w:hyperlink>
    </w:p>
    <w:p w14:paraId="74712C03" w14:textId="77777777" w:rsidR="00DD1FF9" w:rsidRPr="0027513C" w:rsidRDefault="00DD1FF9" w:rsidP="00DD1FF9">
      <w:pPr>
        <w:spacing w:beforeAutospacing="1" w:afterAutospacing="1"/>
        <w:rPr>
          <w:rFonts w:ascii="Times" w:hAnsi="Times" w:cs="Times"/>
          <w:color w:val="EE0000"/>
          <w:sz w:val="24"/>
          <w:szCs w:val="24"/>
        </w:rPr>
      </w:pPr>
      <w:r w:rsidRPr="0027513C">
        <w:rPr>
          <w:rFonts w:ascii="Times" w:hAnsi="Times" w:cs="Times"/>
          <w:color w:val="EE0000"/>
          <w:sz w:val="24"/>
          <w:szCs w:val="24"/>
        </w:rPr>
        <w:t>Pourquoi se former en liturgie ?</w:t>
      </w:r>
    </w:p>
    <w:p w14:paraId="34B25525" w14:textId="77777777" w:rsidR="00DD1FF9" w:rsidRPr="0027513C" w:rsidRDefault="00DD1FF9" w:rsidP="0027513C">
      <w:pPr>
        <w:spacing w:before="100" w:beforeAutospacing="1" w:after="100" w:afterAutospacing="1"/>
        <w:contextualSpacing/>
        <w:rPr>
          <w:rFonts w:ascii="Times" w:hAnsi="Times" w:cs="Times"/>
          <w:color w:val="EE0000"/>
          <w:sz w:val="24"/>
          <w:szCs w:val="24"/>
        </w:rPr>
      </w:pPr>
      <w:r w:rsidRPr="0027513C">
        <w:rPr>
          <w:rFonts w:ascii="Times" w:hAnsi="Times" w:cs="Times"/>
          <w:color w:val="EE0000"/>
          <w:sz w:val="24"/>
          <w:szCs w:val="24"/>
        </w:rPr>
        <w:t>Tout simplement parce que nous la recevons de l’Église et qu’à ce titre, elle ne nous appartient pas.</w:t>
      </w:r>
    </w:p>
    <w:p w14:paraId="38793A98" w14:textId="77777777" w:rsidR="00DD1FF9" w:rsidRPr="0027513C" w:rsidRDefault="00DD1FF9" w:rsidP="0027513C">
      <w:pPr>
        <w:spacing w:before="100" w:beforeAutospacing="1" w:after="100" w:afterAutospacing="1"/>
        <w:contextualSpacing/>
        <w:rPr>
          <w:rFonts w:ascii="Times" w:hAnsi="Times" w:cs="Times"/>
          <w:color w:val="EE0000"/>
          <w:sz w:val="24"/>
          <w:szCs w:val="24"/>
        </w:rPr>
      </w:pPr>
      <w:r w:rsidRPr="0027513C">
        <w:rPr>
          <w:rFonts w:ascii="Times" w:hAnsi="Times" w:cs="Times"/>
          <w:color w:val="EE0000"/>
          <w:sz w:val="24"/>
          <w:szCs w:val="24"/>
        </w:rPr>
        <w:t>Le concile Vatican II affirme que « La liturgie contribue à ce que les fidèles expriment et manifestent le mystère du Christ » (SC n°2)</w:t>
      </w:r>
    </w:p>
    <w:p w14:paraId="1DC99E01" w14:textId="77777777" w:rsidR="00DD1FF9" w:rsidRPr="0027513C" w:rsidRDefault="00DD1FF9" w:rsidP="0027513C">
      <w:pPr>
        <w:spacing w:before="100" w:beforeAutospacing="1" w:after="100" w:afterAutospacing="1"/>
        <w:contextualSpacing/>
        <w:rPr>
          <w:rFonts w:ascii="Times" w:hAnsi="Times" w:cs="Times"/>
          <w:color w:val="EE0000"/>
          <w:sz w:val="24"/>
          <w:szCs w:val="24"/>
        </w:rPr>
      </w:pPr>
      <w:r w:rsidRPr="0027513C">
        <w:rPr>
          <w:rFonts w:ascii="Times" w:hAnsi="Times" w:cs="Times"/>
          <w:color w:val="EE0000"/>
          <w:sz w:val="24"/>
          <w:szCs w:val="24"/>
        </w:rPr>
        <w:t>A ce titre, elle est manifestation, épiphanie du mystère pascal, tout cela et rien que cela !</w:t>
      </w:r>
    </w:p>
    <w:p w14:paraId="5AC13110" w14:textId="77777777" w:rsidR="0027513C" w:rsidRDefault="00DD1FF9" w:rsidP="0027513C">
      <w:pPr>
        <w:spacing w:before="100" w:beforeAutospacing="1" w:after="100" w:afterAutospacing="1"/>
        <w:contextualSpacing/>
        <w:rPr>
          <w:rFonts w:ascii="Times" w:hAnsi="Times" w:cs="Times"/>
          <w:color w:val="EE0000"/>
          <w:sz w:val="24"/>
          <w:szCs w:val="24"/>
        </w:rPr>
      </w:pPr>
      <w:r w:rsidRPr="0027513C">
        <w:rPr>
          <w:rFonts w:ascii="Times" w:hAnsi="Times" w:cs="Times"/>
          <w:color w:val="EE0000"/>
          <w:sz w:val="24"/>
          <w:szCs w:val="24"/>
        </w:rPr>
        <w:t>On ne peut pas gérer la liturgie à partir de ses envies personnelles sous peine de ne plus faire ce que nous demande l’Église.</w:t>
      </w:r>
    </w:p>
    <w:p w14:paraId="39D6E071" w14:textId="7BFAACB9" w:rsidR="00DD1FF9" w:rsidRPr="0027513C" w:rsidRDefault="00DD1FF9" w:rsidP="00F44E13">
      <w:pPr>
        <w:spacing w:beforeAutospacing="1" w:afterAutospacing="1"/>
        <w:rPr>
          <w:rFonts w:ascii="Times" w:hAnsi="Times" w:cs="Times"/>
          <w:color w:val="EE0000"/>
          <w:sz w:val="24"/>
          <w:szCs w:val="24"/>
        </w:rPr>
      </w:pPr>
      <w:r w:rsidRPr="0027513C">
        <w:rPr>
          <w:rFonts w:ascii="Times" w:hAnsi="Times" w:cs="Times"/>
          <w:color w:val="EE0000"/>
          <w:sz w:val="24"/>
          <w:szCs w:val="24"/>
        </w:rPr>
        <w:t>Il est donc nécessaire de disposer des repères et des critères nécessaires pour que nous n’en fassions un lieu d’instrumentalisation des célébrations.</w:t>
      </w:r>
    </w:p>
    <w:p w14:paraId="7CAAD9A1" w14:textId="77777777" w:rsidR="00F44E13" w:rsidRPr="00DC19DD" w:rsidRDefault="00F44E13" w:rsidP="00DC19DD">
      <w:pPr>
        <w:pStyle w:val="Titre3"/>
        <w:ind w:left="720"/>
        <w:rPr>
          <w:sz w:val="28"/>
          <w:szCs w:val="28"/>
        </w:rPr>
      </w:pPr>
      <w:bookmarkStart w:id="68" w:name="_Toc231913251"/>
      <w:bookmarkStart w:id="69" w:name="_Toc234316129"/>
      <w:r w:rsidRPr="00DC19DD">
        <w:rPr>
          <w:sz w:val="28"/>
          <w:szCs w:val="28"/>
        </w:rPr>
        <w:t>La messe</w:t>
      </w:r>
      <w:bookmarkEnd w:id="68"/>
      <w:bookmarkEnd w:id="69"/>
    </w:p>
    <w:p w14:paraId="416BF1B8" w14:textId="77777777" w:rsidR="00F44E13" w:rsidRPr="00EA1B12" w:rsidRDefault="00F44E13" w:rsidP="00F44E13">
      <w:pPr>
        <w:spacing w:beforeAutospacing="1" w:afterAutospacing="1"/>
        <w:rPr>
          <w:rFonts w:ascii="Times" w:hAnsi="Times"/>
          <w:sz w:val="24"/>
          <w:szCs w:val="24"/>
        </w:rPr>
      </w:pPr>
      <w:r w:rsidRPr="00EA1B12">
        <w:rPr>
          <w:rFonts w:ascii="Times" w:hAnsi="Times"/>
          <w:sz w:val="24"/>
          <w:szCs w:val="24"/>
        </w:rPr>
        <w:t>« La messe : ses rites et leurs sens, sa construction, sa dynamique, sa raison d’être »</w:t>
      </w:r>
    </w:p>
    <w:p w14:paraId="6524FFFA" w14:textId="77777777" w:rsidR="00F44E13" w:rsidRPr="00EA1B12" w:rsidRDefault="00F44E13" w:rsidP="00F44E13">
      <w:pPr>
        <w:spacing w:beforeAutospacing="1" w:afterAutospacing="1"/>
        <w:rPr>
          <w:rFonts w:ascii="Times" w:hAnsi="Times"/>
          <w:sz w:val="24"/>
          <w:szCs w:val="24"/>
        </w:rPr>
      </w:pPr>
      <w:r w:rsidRPr="00EA1B12">
        <w:rPr>
          <w:rFonts w:ascii="Times" w:hAnsi="Times"/>
          <w:sz w:val="24"/>
          <w:szCs w:val="24"/>
        </w:rPr>
        <w:t xml:space="preserve">Dans sa lettre apostolique sur la liturgie, Desiderio Desideravi (DD – 29/06/2022), le pape François insiste sur la formation liturgique, afin de ne jamais « priver l’assemblée de ce qui lui est dû, c’est-à dire le mystère pascal célébré selon le rituel établi par l’Église. » (DD n° 23). </w:t>
      </w:r>
    </w:p>
    <w:p w14:paraId="577CF562" w14:textId="77777777" w:rsidR="00F44E13" w:rsidRPr="00EA1B12" w:rsidRDefault="00F44E13" w:rsidP="00F44E13">
      <w:pPr>
        <w:spacing w:beforeAutospacing="1" w:afterAutospacing="1"/>
        <w:rPr>
          <w:rFonts w:ascii="Times" w:hAnsi="Times"/>
          <w:sz w:val="24"/>
          <w:szCs w:val="24"/>
        </w:rPr>
      </w:pPr>
      <w:r w:rsidRPr="00EA1B12">
        <w:rPr>
          <w:rFonts w:ascii="Times" w:hAnsi="Times"/>
          <w:sz w:val="24"/>
          <w:szCs w:val="24"/>
        </w:rPr>
        <w:t>Pour cela, nos liturgies doivent donc avant tout être formatrices de la foi de l’assemblée, de manière à ce que toute célébration chrétienne (et tout particulièrement la célébration eucharistique) exprime notre foi commune, tout autant qu’elle l’imprime en nous.</w:t>
      </w:r>
    </w:p>
    <w:p w14:paraId="6FDE8917" w14:textId="77777777" w:rsidR="00F44E13" w:rsidRPr="00EA1B12" w:rsidRDefault="00F44E13" w:rsidP="00F44E13">
      <w:pPr>
        <w:spacing w:beforeAutospacing="1" w:afterAutospacing="1"/>
        <w:rPr>
          <w:rFonts w:ascii="Times" w:hAnsi="Times"/>
          <w:sz w:val="24"/>
          <w:szCs w:val="24"/>
        </w:rPr>
      </w:pPr>
      <w:r w:rsidRPr="00EA1B12">
        <w:rPr>
          <w:rFonts w:ascii="Times" w:hAnsi="Times"/>
          <w:sz w:val="24"/>
          <w:szCs w:val="24"/>
        </w:rPr>
        <w:t>Formation de deux heures, disponible « à la demande », en doyenné ou en paroisse, à destination des équipes liturgiques, des choristes, des chefs de chœur et aussi des membres des EAP, de leur curé et tous les paroissiens.</w:t>
      </w:r>
    </w:p>
    <w:p w14:paraId="473E250D" w14:textId="77777777" w:rsidR="00F44E13" w:rsidRPr="00DC19DD" w:rsidRDefault="00F44E13" w:rsidP="00DC19DD">
      <w:pPr>
        <w:pStyle w:val="Titre3"/>
        <w:ind w:left="720"/>
        <w:rPr>
          <w:sz w:val="28"/>
          <w:szCs w:val="28"/>
        </w:rPr>
      </w:pPr>
      <w:bookmarkStart w:id="70" w:name="_Toc231913252"/>
      <w:bookmarkStart w:id="71" w:name="_Toc234316130"/>
      <w:r w:rsidRPr="00DC19DD">
        <w:rPr>
          <w:sz w:val="28"/>
          <w:szCs w:val="28"/>
        </w:rPr>
        <w:t>Les chants de la messe</w:t>
      </w:r>
      <w:bookmarkEnd w:id="70"/>
      <w:bookmarkEnd w:id="71"/>
    </w:p>
    <w:p w14:paraId="36203A91" w14:textId="77777777" w:rsidR="00F44E13" w:rsidRDefault="00F44E13" w:rsidP="00F44E13">
      <w:pPr>
        <w:rPr>
          <w:rFonts w:ascii="Times" w:hAnsi="Times"/>
          <w:shd w:val="clear" w:color="auto" w:fill="FFFFFF"/>
        </w:rPr>
      </w:pPr>
    </w:p>
    <w:p w14:paraId="0D739429" w14:textId="77777777" w:rsidR="00F44E13" w:rsidRPr="00EA1B12" w:rsidRDefault="00F44E13" w:rsidP="00F44E13">
      <w:pPr>
        <w:rPr>
          <w:rFonts w:ascii="Times" w:hAnsi="Times" w:cstheme="minorHAnsi"/>
          <w:sz w:val="24"/>
          <w:szCs w:val="24"/>
        </w:rPr>
      </w:pPr>
      <w:r w:rsidRPr="00EA1B12">
        <w:rPr>
          <w:rFonts w:ascii="Times" w:hAnsi="Times"/>
          <w:sz w:val="24"/>
          <w:szCs w:val="24"/>
          <w:shd w:val="clear" w:color="auto" w:fill="FFFFFF"/>
        </w:rPr>
        <w:t xml:space="preserve">Chaque paroisse ou doyenné peut faire appel au service de pastorale liturgique pour programmer une formation locale. L’équipe du service de pastorale liturgique et sacramentelle </w:t>
      </w:r>
      <w:r w:rsidRPr="00EA1B12">
        <w:rPr>
          <w:rFonts w:ascii="Times" w:hAnsi="Times" w:cstheme="minorHAnsi"/>
          <w:sz w:val="24"/>
          <w:szCs w:val="24"/>
        </w:rPr>
        <w:t>se déplacera dans les paroisses et doyennés en fonction des demandes.</w:t>
      </w:r>
    </w:p>
    <w:p w14:paraId="2607A750" w14:textId="77777777" w:rsidR="00F44E13" w:rsidRPr="00EA1B12" w:rsidRDefault="00F44E13" w:rsidP="00F44E13">
      <w:pPr>
        <w:spacing w:beforeAutospacing="1" w:afterAutospacing="1"/>
        <w:rPr>
          <w:rFonts w:ascii="Times" w:hAnsi="Times"/>
          <w:sz w:val="24"/>
          <w:szCs w:val="24"/>
        </w:rPr>
      </w:pPr>
      <w:r w:rsidRPr="00EA1B12">
        <w:rPr>
          <w:rFonts w:ascii="Times" w:hAnsi="Times" w:cs="Arial"/>
          <w:sz w:val="24"/>
          <w:szCs w:val="24"/>
          <w:bdr w:val="none" w:sz="0" w:space="0" w:color="auto" w:frame="1"/>
        </w:rPr>
        <w:t>Les chants de la messe : leurs fonctions, leurs règles, leurs mises en œuvre.</w:t>
      </w:r>
    </w:p>
    <w:p w14:paraId="0EAA674E" w14:textId="77777777" w:rsidR="00F44E13" w:rsidRPr="00EA1B12" w:rsidRDefault="00F44E13" w:rsidP="00F44E13">
      <w:pPr>
        <w:spacing w:beforeAutospacing="1" w:afterAutospacing="1"/>
        <w:rPr>
          <w:rFonts w:ascii="Times" w:hAnsi="Times"/>
          <w:sz w:val="24"/>
          <w:szCs w:val="24"/>
        </w:rPr>
      </w:pPr>
      <w:r w:rsidRPr="00EA1B12">
        <w:rPr>
          <w:rFonts w:ascii="Times" w:hAnsi="Times" w:cs="Arial"/>
          <w:sz w:val="24"/>
          <w:szCs w:val="24"/>
          <w:bdr w:val="none" w:sz="0" w:space="0" w:color="auto" w:frame="1"/>
        </w:rPr>
        <w:t>Parce que ça fait des années qu’on est membre d’une équipe liturgique ou chef de chœur, ou même curé de paroisse, on pense avoir fait le tour de la question des chants de la messe.</w:t>
      </w:r>
    </w:p>
    <w:p w14:paraId="3A49DA80" w14:textId="77777777" w:rsidR="00F44E13" w:rsidRPr="00EA1B12" w:rsidRDefault="00F44E13" w:rsidP="00F44E13">
      <w:pPr>
        <w:spacing w:beforeAutospacing="1" w:afterAutospacing="1"/>
        <w:rPr>
          <w:rFonts w:ascii="Times" w:hAnsi="Times"/>
          <w:sz w:val="24"/>
          <w:szCs w:val="24"/>
        </w:rPr>
      </w:pPr>
      <w:r w:rsidRPr="00EA1B12">
        <w:rPr>
          <w:rFonts w:ascii="Times" w:hAnsi="Times" w:cs="Arial"/>
          <w:sz w:val="24"/>
          <w:szCs w:val="24"/>
          <w:bdr w:val="none" w:sz="0" w:space="0" w:color="auto" w:frame="1"/>
        </w:rPr>
        <w:t>Une relecture approfondie de ce qu’en dit la Présentation Générale du Missel Romain pourrait bien nous surprendre. </w:t>
      </w:r>
    </w:p>
    <w:p w14:paraId="3E503F0F" w14:textId="77777777" w:rsidR="00F44E13" w:rsidRPr="00EA1B12" w:rsidRDefault="00F44E13" w:rsidP="00F44E13">
      <w:pPr>
        <w:spacing w:beforeAutospacing="1" w:afterAutospacing="1"/>
        <w:rPr>
          <w:rFonts w:ascii="Times" w:hAnsi="Times"/>
          <w:sz w:val="24"/>
          <w:szCs w:val="24"/>
        </w:rPr>
      </w:pPr>
      <w:r w:rsidRPr="00EA1B12">
        <w:rPr>
          <w:rFonts w:ascii="Times" w:hAnsi="Times" w:cs="Arial"/>
          <w:sz w:val="24"/>
          <w:szCs w:val="24"/>
          <w:bdr w:val="none" w:sz="0" w:space="0" w:color="auto" w:frame="1"/>
        </w:rPr>
        <w:t>Car la liturgie n’a pas pour projet de nous faire chanter « pendant la messe », mais de nous faire chanter « LA messe » : deux visions bien différentes…</w:t>
      </w:r>
    </w:p>
    <w:p w14:paraId="27900522" w14:textId="77777777" w:rsidR="00F44E13" w:rsidRPr="00EA1B12" w:rsidRDefault="00F44E13" w:rsidP="00F44E13">
      <w:pPr>
        <w:spacing w:beforeAutospacing="1" w:afterAutospacing="1"/>
        <w:rPr>
          <w:rFonts w:ascii="Times" w:hAnsi="Times" w:cs="Arial"/>
          <w:sz w:val="24"/>
          <w:szCs w:val="24"/>
          <w:bdr w:val="none" w:sz="0" w:space="0" w:color="auto" w:frame="1"/>
        </w:rPr>
      </w:pPr>
      <w:r w:rsidRPr="00EA1B12">
        <w:rPr>
          <w:rFonts w:ascii="Times" w:hAnsi="Times" w:cs="Arial"/>
          <w:sz w:val="24"/>
          <w:szCs w:val="24"/>
          <w:bdr w:val="none" w:sz="0" w:space="0" w:color="auto" w:frame="1"/>
        </w:rPr>
        <w:t>Formation de deux heures, disponible « à la demande », en doyenné ou en paroisse, à destination des équipes liturgiques, des choristes et chefs de chœur et aussi des membres des EAP et de leur curé.</w:t>
      </w:r>
    </w:p>
    <w:p w14:paraId="5B21A54B" w14:textId="77777777" w:rsidR="00F44E13" w:rsidRPr="00DB641A" w:rsidRDefault="00F44E13" w:rsidP="00F44E13">
      <w:pPr>
        <w:pBdr>
          <w:bottom w:val="single" w:sz="12" w:space="1" w:color="auto"/>
        </w:pBdr>
        <w:rPr>
          <w:rFonts w:ascii="Times" w:hAnsi="Times"/>
          <w:u w:val="single"/>
        </w:rPr>
      </w:pPr>
    </w:p>
    <w:p w14:paraId="34CF1413" w14:textId="1FD209A6" w:rsidR="00F44E13" w:rsidRPr="00CF1C8E" w:rsidRDefault="00F44E13" w:rsidP="00F44E13">
      <w:pPr>
        <w:pStyle w:val="Titre2"/>
        <w:rPr>
          <w:sz w:val="40"/>
          <w:szCs w:val="40"/>
        </w:rPr>
      </w:pPr>
      <w:bookmarkStart w:id="72" w:name="_Toc231913253"/>
      <w:bookmarkStart w:id="73" w:name="_Toc234316131"/>
      <w:r w:rsidRPr="00CF1C8E">
        <w:rPr>
          <w:sz w:val="40"/>
          <w:szCs w:val="40"/>
        </w:rPr>
        <w:lastRenderedPageBreak/>
        <w:t>Pastorale de la santé</w:t>
      </w:r>
      <w:bookmarkEnd w:id="72"/>
      <w:bookmarkEnd w:id="73"/>
    </w:p>
    <w:p w14:paraId="0741F0FA" w14:textId="13625FBA" w:rsidR="00F44E13" w:rsidRPr="006407FB" w:rsidRDefault="00990F06" w:rsidP="00990F06">
      <w:pPr>
        <w:pStyle w:val="NormalWeb"/>
        <w:rPr>
          <w:rFonts w:ascii="Times" w:hAnsi="Times" w:cs="Times"/>
        </w:rPr>
      </w:pPr>
      <w:r w:rsidRPr="004C4BF2">
        <w:rPr>
          <w:rFonts w:cstheme="minorHAnsi"/>
          <w:noProof/>
          <w:color w:val="EE0000"/>
        </w:rPr>
        <w:drawing>
          <wp:inline distT="0" distB="0" distL="0" distR="0" wp14:anchorId="240ADDB9" wp14:editId="4FE8BB27">
            <wp:extent cx="220980" cy="220980"/>
            <wp:effectExtent l="0" t="0" r="7620" b="7620"/>
            <wp:docPr id="1071824686"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Pr>
          <w:rFonts w:ascii="Times" w:hAnsi="Times" w:cs="Times"/>
          <w:color w:val="201F1E"/>
        </w:rPr>
        <w:t xml:space="preserve"> C</w:t>
      </w:r>
      <w:r w:rsidR="00F44E13" w:rsidRPr="006407FB">
        <w:rPr>
          <w:rFonts w:ascii="Times" w:hAnsi="Times" w:cs="Times"/>
          <w:color w:val="201F1E"/>
        </w:rPr>
        <w:t xml:space="preserve">ontact : Sœur Thérèse </w:t>
      </w:r>
      <w:r w:rsidR="00F44E13" w:rsidRPr="006407FB">
        <w:rPr>
          <w:rFonts w:ascii="Times" w:hAnsi="Times" w:cs="Times"/>
        </w:rPr>
        <w:t xml:space="preserve">Nguyen, tél : </w:t>
      </w:r>
      <w:r w:rsidR="00F44E13" w:rsidRPr="006407FB">
        <w:rPr>
          <w:rFonts w:ascii="Times" w:hAnsi="Times" w:cs="Times"/>
          <w:color w:val="201F1E"/>
        </w:rPr>
        <w:t>07 87 38 19 55</w:t>
      </w:r>
      <w:r w:rsidR="00F44E13" w:rsidRPr="006407FB">
        <w:rPr>
          <w:rFonts w:ascii="Times" w:hAnsi="Times" w:cs="Times"/>
        </w:rPr>
        <w:t xml:space="preserve"> - </w:t>
      </w:r>
      <w:r w:rsidR="00F44E13" w:rsidRPr="006407FB">
        <w:rPr>
          <w:rFonts w:ascii="Times" w:hAnsi="Times" w:cs="Times"/>
          <w:color w:val="201F1E"/>
        </w:rPr>
        <w:t xml:space="preserve"> </w:t>
      </w:r>
      <w:hyperlink r:id="rId81" w:history="1">
        <w:r w:rsidR="00F44E13" w:rsidRPr="006407FB">
          <w:rPr>
            <w:rStyle w:val="Lienhypertexte"/>
            <w:rFonts w:ascii="Times" w:hAnsi="Times" w:cs="Times"/>
            <w:bdr w:val="none" w:sz="0" w:space="0" w:color="auto" w:frame="1"/>
          </w:rPr>
          <w:t>pastoralesante@diocesebm.fr</w:t>
        </w:r>
      </w:hyperlink>
      <w:r w:rsidR="00F44E13" w:rsidRPr="006407FB">
        <w:rPr>
          <w:rStyle w:val="apple-converted-space"/>
          <w:rFonts w:ascii="Times" w:hAnsi="Times" w:cs="Times"/>
          <w:color w:val="201F1E"/>
        </w:rPr>
        <w:t> </w:t>
      </w:r>
    </w:p>
    <w:p w14:paraId="07C652A8" w14:textId="1BE5145E" w:rsidR="00F44E13" w:rsidRPr="006407FB" w:rsidRDefault="00F44E13" w:rsidP="00F44E13">
      <w:pPr>
        <w:rPr>
          <w:rFonts w:ascii="Times" w:hAnsi="Times" w:cs="Times"/>
          <w:sz w:val="24"/>
          <w:szCs w:val="24"/>
        </w:rPr>
      </w:pPr>
      <w:r w:rsidRPr="006407FB">
        <w:rPr>
          <w:rFonts w:ascii="Times" w:hAnsi="Times" w:cs="Times"/>
          <w:sz w:val="24"/>
          <w:szCs w:val="24"/>
        </w:rPr>
        <w:t>Des formations sont proposées tout au long de l’année. Elles visent à permettre aux acteurs de la pastorale de la santé de mieux vivre leur mission. Néanmoins elles sont ouvertes à tous et peuvent être l’occasion de découvrir la pastorale de la santé.</w:t>
      </w:r>
    </w:p>
    <w:p w14:paraId="5E5DB479" w14:textId="77777777" w:rsidR="00F44E13" w:rsidRPr="006407FB" w:rsidRDefault="00F44E13" w:rsidP="00F44E13">
      <w:pPr>
        <w:pStyle w:val="NormalWeb"/>
        <w:spacing w:before="0" w:beforeAutospacing="0" w:after="0" w:afterAutospacing="0"/>
        <w:rPr>
          <w:rFonts w:ascii="Times" w:hAnsi="Times" w:cs="Times"/>
          <w:color w:val="201F1E"/>
        </w:rPr>
      </w:pPr>
    </w:p>
    <w:p w14:paraId="4BE15DB3" w14:textId="77777777" w:rsidR="00F44E13" w:rsidRPr="006407FB" w:rsidRDefault="00F44E13" w:rsidP="00F44E13">
      <w:pPr>
        <w:rPr>
          <w:rFonts w:ascii="Times" w:hAnsi="Times" w:cs="Times"/>
          <w:sz w:val="24"/>
          <w:szCs w:val="24"/>
        </w:rPr>
      </w:pPr>
    </w:p>
    <w:p w14:paraId="1FD46A68" w14:textId="77777777" w:rsidR="00F44E13" w:rsidRPr="006407FB" w:rsidRDefault="00F44E13">
      <w:pPr>
        <w:pStyle w:val="Paragraphedeliste"/>
        <w:numPr>
          <w:ilvl w:val="0"/>
          <w:numId w:val="11"/>
        </w:numPr>
        <w:spacing w:line="276" w:lineRule="auto"/>
        <w:rPr>
          <w:rFonts w:ascii="Times" w:hAnsi="Times" w:cs="Times"/>
          <w:sz w:val="24"/>
          <w:szCs w:val="24"/>
        </w:rPr>
      </w:pPr>
      <w:r w:rsidRPr="006407FB">
        <w:rPr>
          <w:rFonts w:ascii="Times" w:hAnsi="Times" w:cs="Times"/>
          <w:b/>
          <w:sz w:val="24"/>
          <w:szCs w:val="24"/>
        </w:rPr>
        <w:t>Organisation d’un cycle de formation</w:t>
      </w:r>
      <w:r w:rsidRPr="006407FB">
        <w:rPr>
          <w:rFonts w:ascii="Times" w:hAnsi="Times" w:cs="Times"/>
          <w:sz w:val="24"/>
          <w:szCs w:val="24"/>
        </w:rPr>
        <w:t xml:space="preserve"> </w:t>
      </w:r>
      <w:r w:rsidRPr="006407FB">
        <w:rPr>
          <w:rFonts w:ascii="Times" w:hAnsi="Times" w:cs="Times"/>
          <w:b/>
          <w:sz w:val="24"/>
          <w:szCs w:val="24"/>
        </w:rPr>
        <w:t>initiale pour les visiteurs</w:t>
      </w:r>
    </w:p>
    <w:p w14:paraId="3302CB1C" w14:textId="77777777" w:rsidR="00F44E13" w:rsidRPr="006407FB" w:rsidRDefault="00F44E13" w:rsidP="00F44E13">
      <w:pPr>
        <w:pStyle w:val="Paragraphedeliste"/>
        <w:ind w:left="426"/>
        <w:rPr>
          <w:rFonts w:ascii="Times" w:hAnsi="Times" w:cs="Times"/>
          <w:sz w:val="24"/>
          <w:szCs w:val="24"/>
        </w:rPr>
      </w:pPr>
    </w:p>
    <w:p w14:paraId="0D36B4E9" w14:textId="6D89E133" w:rsidR="00F44E13" w:rsidRPr="006407FB" w:rsidRDefault="00263B9F" w:rsidP="00F44E13">
      <w:pPr>
        <w:ind w:left="708"/>
        <w:jc w:val="both"/>
        <w:rPr>
          <w:rFonts w:ascii="Times" w:hAnsi="Times" w:cs="Times"/>
          <w:sz w:val="24"/>
          <w:szCs w:val="24"/>
        </w:rPr>
      </w:pPr>
      <w:r w:rsidRPr="006407FB">
        <w:rPr>
          <w:rFonts w:ascii="Times" w:hAnsi="Times" w:cs="Times"/>
          <w:noProof/>
          <w:color w:val="auto"/>
          <w:sz w:val="24"/>
          <w:szCs w:val="24"/>
        </w:rPr>
        <w:drawing>
          <wp:inline distT="0" distB="0" distL="0" distR="0" wp14:anchorId="65039471" wp14:editId="5562A3C3">
            <wp:extent cx="190500" cy="190500"/>
            <wp:effectExtent l="0" t="0" r="0" b="0"/>
            <wp:docPr id="1856663725"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sidRPr="006407FB">
        <w:rPr>
          <w:rFonts w:ascii="Times" w:hAnsi="Times" w:cs="Times"/>
          <w:sz w:val="24"/>
          <w:szCs w:val="24"/>
        </w:rPr>
        <w:t xml:space="preserve"> </w:t>
      </w:r>
      <w:r w:rsidR="00F44E13" w:rsidRPr="006407FB">
        <w:rPr>
          <w:rFonts w:ascii="Times" w:hAnsi="Times" w:cs="Times"/>
          <w:sz w:val="24"/>
          <w:szCs w:val="24"/>
        </w:rPr>
        <w:t>Formation destinée aux personnes visitant des personnes âgées, malades, handicapées, en établissements de soin, en structures médico-sociales ou à domicile. Formation ouverte aux visiteurs déjà confirmés et aux nouveaux arrivés (Hôpital, EHPAD, SEM, …)</w:t>
      </w:r>
    </w:p>
    <w:p w14:paraId="1CD4237C" w14:textId="77777777" w:rsidR="00F44E13" w:rsidRPr="006407FB" w:rsidRDefault="00F44E13" w:rsidP="00F44E13">
      <w:pPr>
        <w:jc w:val="both"/>
        <w:rPr>
          <w:rFonts w:ascii="Times" w:hAnsi="Times" w:cs="Times"/>
          <w:sz w:val="24"/>
          <w:szCs w:val="24"/>
        </w:rPr>
      </w:pPr>
    </w:p>
    <w:p w14:paraId="11621ED9" w14:textId="01AF830B" w:rsidR="00F44E13" w:rsidRPr="006407FB" w:rsidRDefault="004A7627" w:rsidP="00921662">
      <w:pPr>
        <w:ind w:firstLine="708"/>
        <w:jc w:val="both"/>
        <w:rPr>
          <w:rFonts w:ascii="Times" w:hAnsi="Times" w:cs="Times"/>
          <w:sz w:val="24"/>
          <w:szCs w:val="24"/>
        </w:rPr>
      </w:pPr>
      <w:r>
        <w:pict w14:anchorId="39BB1D74">
          <v:shape id="Graphique 38" o:spid="_x0000_i1029" type="#_x0000_t75" alt="Sablier terminé avec un remplissage uni" style="width:17.2pt;height:17.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">
            <v:imagedata r:id="rId82" o:title="" croptop="-2010f" cropbottom="-2412f" cropleft="-12583f" cropright="-13107f"/>
          </v:shape>
        </w:pict>
      </w:r>
      <w:r w:rsidR="00237600">
        <w:t xml:space="preserve"> </w:t>
      </w:r>
      <w:r w:rsidR="00F44E13" w:rsidRPr="006407FB">
        <w:rPr>
          <w:rFonts w:ascii="Times" w:hAnsi="Times" w:cs="Times"/>
          <w:sz w:val="24"/>
          <w:szCs w:val="24"/>
        </w:rPr>
        <w:t xml:space="preserve">Cycle de 5 séances </w:t>
      </w:r>
    </w:p>
    <w:p w14:paraId="275F0162" w14:textId="38D8E707" w:rsidR="00F44E13" w:rsidRPr="006407FB" w:rsidRDefault="00A50D98" w:rsidP="00921662">
      <w:pPr>
        <w:ind w:firstLine="708"/>
        <w:jc w:val="both"/>
        <w:rPr>
          <w:rFonts w:ascii="Times" w:hAnsi="Times" w:cs="Times"/>
          <w:sz w:val="24"/>
          <w:szCs w:val="24"/>
        </w:rPr>
      </w:pPr>
      <w:r w:rsidRPr="006407FB">
        <w:rPr>
          <w:rFonts w:ascii="Times" w:hAnsi="Times" w:cs="Times"/>
          <w:noProof/>
          <w:color w:val="EE0000"/>
          <w:sz w:val="24"/>
          <w:szCs w:val="24"/>
        </w:rPr>
        <w:drawing>
          <wp:inline distT="0" distB="0" distL="0" distR="0" wp14:anchorId="621831A1" wp14:editId="5534E1B3">
            <wp:extent cx="220980" cy="220980"/>
            <wp:effectExtent l="0" t="0" r="7620" b="7620"/>
            <wp:docPr id="193116831"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6407FB">
        <w:rPr>
          <w:rFonts w:ascii="Times" w:hAnsi="Times" w:cs="Times"/>
          <w:color w:val="EE0000"/>
          <w:sz w:val="24"/>
          <w:szCs w:val="24"/>
        </w:rPr>
        <w:t xml:space="preserve"> </w:t>
      </w:r>
      <w:r w:rsidR="00F44E13" w:rsidRPr="006407FB">
        <w:rPr>
          <w:rFonts w:ascii="Times" w:hAnsi="Times" w:cs="Times"/>
          <w:color w:val="EE0000"/>
          <w:sz w:val="24"/>
          <w:szCs w:val="24"/>
        </w:rPr>
        <w:t>Deuxième lundi du mois, de 18h à 19h30 </w:t>
      </w:r>
    </w:p>
    <w:p w14:paraId="02C4DE0D" w14:textId="77777777" w:rsidR="00F44E13" w:rsidRPr="006407FB" w:rsidRDefault="00F44E13" w:rsidP="00921662">
      <w:pPr>
        <w:ind w:firstLine="720"/>
        <w:jc w:val="both"/>
        <w:rPr>
          <w:rFonts w:ascii="Times" w:hAnsi="Times" w:cs="Times"/>
          <w:b/>
          <w:bCs/>
          <w:sz w:val="24"/>
          <w:szCs w:val="24"/>
        </w:rPr>
      </w:pPr>
      <w:r w:rsidRPr="006407FB">
        <w:rPr>
          <w:rFonts w:ascii="Times" w:hAnsi="Times" w:cs="Times"/>
          <w:b/>
          <w:bCs/>
          <w:sz w:val="24"/>
          <w:szCs w:val="24"/>
        </w:rPr>
        <w:t xml:space="preserve">Programme : </w:t>
      </w:r>
    </w:p>
    <w:p w14:paraId="55875D35" w14:textId="77777777" w:rsidR="00F44E13" w:rsidRPr="006407FB" w:rsidRDefault="00F44E13">
      <w:pPr>
        <w:numPr>
          <w:ilvl w:val="1"/>
          <w:numId w:val="16"/>
        </w:numPr>
        <w:jc w:val="both"/>
        <w:rPr>
          <w:rFonts w:ascii="Times" w:hAnsi="Times" w:cs="Times"/>
          <w:color w:val="EE0000"/>
          <w:sz w:val="24"/>
          <w:szCs w:val="24"/>
        </w:rPr>
      </w:pPr>
      <w:r w:rsidRPr="006407FB">
        <w:rPr>
          <w:rFonts w:ascii="Times" w:hAnsi="Times" w:cs="Times"/>
          <w:color w:val="EE0000"/>
          <w:sz w:val="24"/>
          <w:szCs w:val="24"/>
        </w:rPr>
        <w:t>12 octobre : visité, pourquoi et comment</w:t>
      </w:r>
    </w:p>
    <w:p w14:paraId="450F94D8" w14:textId="77777777" w:rsidR="00F44E13" w:rsidRPr="006407FB" w:rsidRDefault="00F44E13">
      <w:pPr>
        <w:numPr>
          <w:ilvl w:val="1"/>
          <w:numId w:val="16"/>
        </w:numPr>
        <w:jc w:val="both"/>
        <w:rPr>
          <w:rFonts w:ascii="Times" w:hAnsi="Times" w:cs="Times"/>
          <w:color w:val="EE0000"/>
          <w:sz w:val="24"/>
          <w:szCs w:val="24"/>
        </w:rPr>
      </w:pPr>
      <w:r w:rsidRPr="006407FB">
        <w:rPr>
          <w:rFonts w:ascii="Times" w:hAnsi="Times" w:cs="Times"/>
          <w:color w:val="EE0000"/>
          <w:sz w:val="24"/>
          <w:szCs w:val="24"/>
        </w:rPr>
        <w:t>9 novembre : visité (suite)</w:t>
      </w:r>
    </w:p>
    <w:p w14:paraId="01CE041B" w14:textId="77777777" w:rsidR="00F44E13" w:rsidRPr="006407FB" w:rsidRDefault="00F44E13">
      <w:pPr>
        <w:numPr>
          <w:ilvl w:val="1"/>
          <w:numId w:val="16"/>
        </w:numPr>
        <w:jc w:val="both"/>
        <w:rPr>
          <w:rFonts w:ascii="Times" w:hAnsi="Times" w:cs="Times"/>
          <w:color w:val="EE0000"/>
          <w:sz w:val="24"/>
          <w:szCs w:val="24"/>
        </w:rPr>
      </w:pPr>
      <w:r w:rsidRPr="006407FB">
        <w:rPr>
          <w:rFonts w:ascii="Times" w:hAnsi="Times" w:cs="Times"/>
          <w:color w:val="EE0000"/>
          <w:sz w:val="24"/>
          <w:szCs w:val="24"/>
        </w:rPr>
        <w:t>14 décembre : porter la communion</w:t>
      </w:r>
    </w:p>
    <w:p w14:paraId="578026EC" w14:textId="77777777" w:rsidR="00F44E13" w:rsidRPr="006407FB" w:rsidRDefault="00F44E13">
      <w:pPr>
        <w:numPr>
          <w:ilvl w:val="1"/>
          <w:numId w:val="16"/>
        </w:numPr>
        <w:jc w:val="both"/>
        <w:rPr>
          <w:rFonts w:ascii="Times" w:hAnsi="Times" w:cs="Times"/>
          <w:color w:val="EE0000"/>
          <w:sz w:val="24"/>
          <w:szCs w:val="24"/>
        </w:rPr>
      </w:pPr>
      <w:r w:rsidRPr="006407FB">
        <w:rPr>
          <w:rFonts w:ascii="Times" w:hAnsi="Times" w:cs="Times"/>
          <w:color w:val="EE0000"/>
          <w:sz w:val="24"/>
          <w:szCs w:val="24"/>
        </w:rPr>
        <w:t>11 janvier : les sacrements</w:t>
      </w:r>
    </w:p>
    <w:p w14:paraId="6A61FE88" w14:textId="77777777" w:rsidR="00F44E13" w:rsidRPr="006407FB" w:rsidRDefault="00F44E13">
      <w:pPr>
        <w:numPr>
          <w:ilvl w:val="1"/>
          <w:numId w:val="16"/>
        </w:numPr>
        <w:jc w:val="both"/>
        <w:rPr>
          <w:rFonts w:ascii="Times" w:hAnsi="Times" w:cs="Times"/>
          <w:color w:val="EE0000"/>
          <w:sz w:val="24"/>
          <w:szCs w:val="24"/>
        </w:rPr>
      </w:pPr>
      <w:r w:rsidRPr="006407FB">
        <w:rPr>
          <w:rFonts w:ascii="Times" w:hAnsi="Times" w:cs="Times"/>
          <w:color w:val="EE0000"/>
          <w:sz w:val="24"/>
          <w:szCs w:val="24"/>
        </w:rPr>
        <w:t>8 février : travail en équipe comme cadeau</w:t>
      </w:r>
    </w:p>
    <w:p w14:paraId="4C6E8D3C" w14:textId="77777777" w:rsidR="00F44E13" w:rsidRPr="006407FB" w:rsidRDefault="00F44E13" w:rsidP="00F44E13">
      <w:pPr>
        <w:jc w:val="both"/>
        <w:rPr>
          <w:rFonts w:ascii="Times" w:hAnsi="Times" w:cs="Times"/>
          <w:sz w:val="24"/>
          <w:szCs w:val="24"/>
        </w:rPr>
      </w:pPr>
    </w:p>
    <w:p w14:paraId="482D0ADE" w14:textId="716DA534" w:rsidR="00F44E13" w:rsidRPr="00921662" w:rsidRDefault="00921662" w:rsidP="00921662">
      <w:pPr>
        <w:pStyle w:val="Paragraphedeliste"/>
        <w:ind w:left="720"/>
        <w:jc w:val="both"/>
        <w:rPr>
          <w:rFonts w:ascii="Times" w:hAnsi="Times" w:cs="Times"/>
          <w:sz w:val="24"/>
          <w:szCs w:val="24"/>
        </w:rPr>
      </w:pPr>
      <w:r w:rsidRPr="006407FB">
        <w:rPr>
          <w:rFonts w:ascii="Times" w:hAnsi="Times" w:cs="Times"/>
          <w:noProof/>
          <w:sz w:val="24"/>
          <w:szCs w:val="24"/>
        </w:rPr>
        <w:drawing>
          <wp:inline distT="0" distB="0" distL="0" distR="0" wp14:anchorId="19B438C0" wp14:editId="31F1EFCC">
            <wp:extent cx="220980" cy="220980"/>
            <wp:effectExtent l="0" t="0" r="7620" b="7620"/>
            <wp:docPr id="1984513439"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Pr>
          <w:rFonts w:ascii="Times" w:hAnsi="Times" w:cs="Times"/>
          <w:sz w:val="24"/>
          <w:szCs w:val="24"/>
        </w:rPr>
        <w:t xml:space="preserve"> M</w:t>
      </w:r>
      <w:r w:rsidR="00F44E13" w:rsidRPr="00921662">
        <w:rPr>
          <w:rFonts w:ascii="Times" w:hAnsi="Times" w:cs="Times"/>
          <w:sz w:val="24"/>
          <w:szCs w:val="24"/>
        </w:rPr>
        <w:t>aison diocésaine, 6 rue de l’Eglise, 90 400 Trévenans</w:t>
      </w:r>
    </w:p>
    <w:p w14:paraId="0306B8D9" w14:textId="77777777" w:rsidR="00F44E13" w:rsidRPr="006407FB" w:rsidRDefault="00F44E13" w:rsidP="00F44E13">
      <w:pPr>
        <w:pStyle w:val="Paragraphedeliste"/>
        <w:spacing w:line="276" w:lineRule="auto"/>
        <w:jc w:val="both"/>
        <w:rPr>
          <w:rFonts w:ascii="Times" w:hAnsi="Times" w:cs="Times"/>
          <w:b/>
          <w:sz w:val="24"/>
          <w:szCs w:val="24"/>
        </w:rPr>
      </w:pPr>
    </w:p>
    <w:p w14:paraId="33EE1A46" w14:textId="77777777" w:rsidR="00F44E13" w:rsidRPr="006407FB" w:rsidRDefault="00F44E13">
      <w:pPr>
        <w:pStyle w:val="Paragraphedeliste"/>
        <w:numPr>
          <w:ilvl w:val="0"/>
          <w:numId w:val="11"/>
        </w:numPr>
        <w:spacing w:line="276" w:lineRule="auto"/>
        <w:jc w:val="both"/>
        <w:rPr>
          <w:rFonts w:ascii="Times" w:hAnsi="Times" w:cs="Times"/>
          <w:b/>
          <w:sz w:val="24"/>
          <w:szCs w:val="24"/>
        </w:rPr>
      </w:pPr>
      <w:r w:rsidRPr="006407FB">
        <w:rPr>
          <w:rFonts w:ascii="Times" w:hAnsi="Times" w:cs="Times"/>
          <w:b/>
          <w:sz w:val="24"/>
          <w:szCs w:val="24"/>
        </w:rPr>
        <w:t xml:space="preserve">Dimanche de la Santé </w:t>
      </w:r>
      <w:r w:rsidRPr="006407FB">
        <w:rPr>
          <w:rFonts w:ascii="Times" w:hAnsi="Times" w:cs="Times"/>
          <w:b/>
          <w:color w:val="EE0000"/>
          <w:sz w:val="24"/>
          <w:szCs w:val="24"/>
        </w:rPr>
        <w:t>2026</w:t>
      </w:r>
    </w:p>
    <w:p w14:paraId="5072C72C" w14:textId="77777777" w:rsidR="00F44E13" w:rsidRPr="006407FB" w:rsidRDefault="00F44E13" w:rsidP="00F44E13">
      <w:pPr>
        <w:pStyle w:val="Paragraphedeliste"/>
        <w:jc w:val="both"/>
        <w:rPr>
          <w:rFonts w:ascii="Times" w:hAnsi="Times" w:cs="Times"/>
          <w:b/>
          <w:sz w:val="24"/>
          <w:szCs w:val="24"/>
        </w:rPr>
      </w:pPr>
    </w:p>
    <w:p w14:paraId="35C66869" w14:textId="09153471" w:rsidR="00F44E13" w:rsidRPr="006407FB" w:rsidRDefault="00A50D98">
      <w:pPr>
        <w:pStyle w:val="Paragraphedeliste"/>
        <w:numPr>
          <w:ilvl w:val="0"/>
          <w:numId w:val="12"/>
        </w:numPr>
        <w:spacing w:line="276" w:lineRule="auto"/>
        <w:ind w:left="1418" w:hanging="284"/>
        <w:jc w:val="both"/>
        <w:rPr>
          <w:rFonts w:ascii="Times" w:hAnsi="Times" w:cs="Times"/>
          <w:color w:val="EE0000"/>
          <w:sz w:val="24"/>
          <w:szCs w:val="24"/>
        </w:rPr>
      </w:pPr>
      <w:r w:rsidRPr="006407FB">
        <w:rPr>
          <w:rFonts w:ascii="Times" w:hAnsi="Times" w:cs="Times"/>
          <w:noProof/>
          <w:color w:val="EE0000"/>
          <w:sz w:val="24"/>
          <w:szCs w:val="24"/>
        </w:rPr>
        <w:drawing>
          <wp:inline distT="0" distB="0" distL="0" distR="0" wp14:anchorId="3B8E072E" wp14:editId="52B650BE">
            <wp:extent cx="220980" cy="220980"/>
            <wp:effectExtent l="0" t="0" r="7620" b="7620"/>
            <wp:docPr id="1792756614"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F44E13" w:rsidRPr="006407FB">
        <w:rPr>
          <w:rFonts w:ascii="Times" w:hAnsi="Times" w:cs="Times"/>
          <w:color w:val="EE0000"/>
          <w:sz w:val="24"/>
          <w:szCs w:val="24"/>
        </w:rPr>
        <w:t>16 Novembre 2026</w:t>
      </w:r>
    </w:p>
    <w:p w14:paraId="17A048B5" w14:textId="30292F55" w:rsidR="00F44E13" w:rsidRPr="006407FB" w:rsidRDefault="00493F48">
      <w:pPr>
        <w:pStyle w:val="Paragraphedeliste"/>
        <w:numPr>
          <w:ilvl w:val="1"/>
          <w:numId w:val="12"/>
        </w:numPr>
        <w:spacing w:line="288" w:lineRule="auto"/>
        <w:ind w:left="1134" w:firstLine="0"/>
        <w:jc w:val="both"/>
        <w:rPr>
          <w:rFonts w:ascii="Times" w:hAnsi="Times" w:cs="Times"/>
          <w:color w:val="EE0000"/>
          <w:sz w:val="24"/>
          <w:szCs w:val="24"/>
        </w:rPr>
      </w:pPr>
      <w:r w:rsidRPr="006407FB">
        <w:rPr>
          <w:rFonts w:ascii="Times" w:hAnsi="Times" w:cs="Times"/>
          <w:noProof/>
          <w:sz w:val="24"/>
          <w:szCs w:val="24"/>
        </w:rPr>
        <w:drawing>
          <wp:inline distT="0" distB="0" distL="0" distR="0" wp14:anchorId="3709AE24" wp14:editId="096A61E4">
            <wp:extent cx="220980" cy="220980"/>
            <wp:effectExtent l="0" t="0" r="7620" b="7620"/>
            <wp:docPr id="1647446738"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F44E13" w:rsidRPr="006407FB">
        <w:rPr>
          <w:rFonts w:ascii="Times" w:hAnsi="Times" w:cs="Times"/>
          <w:color w:val="EE0000"/>
          <w:sz w:val="24"/>
          <w:szCs w:val="24"/>
        </w:rPr>
        <w:t> ? à la Maison diocésaine, 6 rue de l’Eglise, 90 400 Trévenans.</w:t>
      </w:r>
    </w:p>
    <w:p w14:paraId="7B1202F2" w14:textId="77777777" w:rsidR="00F44E13" w:rsidRPr="006407FB" w:rsidRDefault="00F44E13" w:rsidP="00F44E13">
      <w:pPr>
        <w:spacing w:line="276" w:lineRule="auto"/>
        <w:ind w:left="1134"/>
        <w:jc w:val="both"/>
        <w:rPr>
          <w:rFonts w:ascii="Times" w:hAnsi="Times" w:cs="Times"/>
          <w:color w:val="EE0000"/>
          <w:sz w:val="24"/>
          <w:szCs w:val="24"/>
        </w:rPr>
      </w:pPr>
    </w:p>
    <w:p w14:paraId="7D07EAC8" w14:textId="77777777" w:rsidR="00F44E13" w:rsidRPr="006407FB" w:rsidRDefault="00F44E13">
      <w:pPr>
        <w:pStyle w:val="Paragraphedeliste"/>
        <w:numPr>
          <w:ilvl w:val="0"/>
          <w:numId w:val="11"/>
        </w:numPr>
        <w:spacing w:line="276" w:lineRule="auto"/>
        <w:jc w:val="both"/>
        <w:rPr>
          <w:rFonts w:ascii="Times" w:hAnsi="Times" w:cs="Times"/>
          <w:b/>
          <w:sz w:val="24"/>
          <w:szCs w:val="24"/>
        </w:rPr>
      </w:pPr>
      <w:r w:rsidRPr="006407FB">
        <w:rPr>
          <w:rFonts w:ascii="Times" w:hAnsi="Times" w:cs="Times"/>
          <w:b/>
          <w:sz w:val="24"/>
          <w:szCs w:val="24"/>
        </w:rPr>
        <w:t>Une journée de récollection au printemps 2026</w:t>
      </w:r>
    </w:p>
    <w:p w14:paraId="33C6F803" w14:textId="77777777" w:rsidR="00F44E13" w:rsidRPr="006407FB" w:rsidRDefault="00F44E13" w:rsidP="00F44E13">
      <w:pPr>
        <w:pStyle w:val="Paragraphedeliste"/>
        <w:jc w:val="both"/>
        <w:rPr>
          <w:rFonts w:ascii="Times" w:hAnsi="Times" w:cs="Times"/>
          <w:b/>
          <w:sz w:val="24"/>
          <w:szCs w:val="24"/>
        </w:rPr>
      </w:pPr>
    </w:p>
    <w:p w14:paraId="73256095" w14:textId="5A017D43" w:rsidR="00F44E13" w:rsidRPr="006407FB" w:rsidRDefault="00A50D98">
      <w:pPr>
        <w:numPr>
          <w:ilvl w:val="0"/>
          <w:numId w:val="17"/>
        </w:numPr>
        <w:spacing w:line="276" w:lineRule="auto"/>
        <w:ind w:left="1134" w:firstLine="0"/>
        <w:jc w:val="both"/>
        <w:rPr>
          <w:rFonts w:ascii="Times" w:hAnsi="Times" w:cs="Times"/>
          <w:color w:val="EE0000"/>
          <w:sz w:val="24"/>
          <w:szCs w:val="24"/>
        </w:rPr>
      </w:pPr>
      <w:r w:rsidRPr="006407FB">
        <w:rPr>
          <w:rFonts w:ascii="Times" w:hAnsi="Times" w:cs="Times"/>
          <w:noProof/>
          <w:color w:val="EE0000"/>
          <w:sz w:val="24"/>
          <w:szCs w:val="24"/>
        </w:rPr>
        <w:drawing>
          <wp:inline distT="0" distB="0" distL="0" distR="0" wp14:anchorId="72EEB8B3" wp14:editId="4B30A11D">
            <wp:extent cx="220980" cy="220980"/>
            <wp:effectExtent l="0" t="0" r="7620" b="7620"/>
            <wp:docPr id="2014622768"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F44E13" w:rsidRPr="006407FB">
        <w:rPr>
          <w:rFonts w:ascii="Times" w:hAnsi="Times" w:cs="Times"/>
          <w:color w:val="EE0000"/>
          <w:sz w:val="24"/>
          <w:szCs w:val="24"/>
        </w:rPr>
        <w:t>Samedi 13 mars 2027 : récollection de 9h à midi à la maison diocésaine</w:t>
      </w:r>
    </w:p>
    <w:p w14:paraId="2CE858D8" w14:textId="77777777" w:rsidR="0060390C" w:rsidRDefault="0060390C">
      <w:pPr>
        <w:rPr>
          <w:rStyle w:val="Titre2Car"/>
          <w:rFonts w:asciiTheme="majorHAnsi" w:hAnsiTheme="majorHAnsi" w:cs="Times"/>
          <w:caps w:val="0"/>
          <w:sz w:val="32"/>
          <w:szCs w:val="32"/>
        </w:rPr>
      </w:pPr>
      <w:bookmarkStart w:id="74" w:name="_Toc231913254"/>
      <w:r>
        <w:rPr>
          <w:rStyle w:val="Titre2Car"/>
          <w:rFonts w:asciiTheme="majorHAnsi" w:hAnsiTheme="majorHAnsi" w:cs="Times"/>
          <w:sz w:val="32"/>
          <w:szCs w:val="32"/>
        </w:rPr>
        <w:br w:type="page"/>
      </w:r>
    </w:p>
    <w:p w14:paraId="51528415" w14:textId="029BC52F" w:rsidR="00F44E13" w:rsidRDefault="00F44E13" w:rsidP="00F44E13">
      <w:pPr>
        <w:pStyle w:val="Titre2"/>
        <w:rPr>
          <w:rFonts w:ascii="Times" w:hAnsi="Times" w:cstheme="minorHAnsi"/>
          <w:b/>
          <w:bCs/>
          <w:color w:val="7030A0"/>
        </w:rPr>
      </w:pPr>
      <w:bookmarkStart w:id="75" w:name="_Toc234316132"/>
      <w:r w:rsidRPr="00CF1C8E">
        <w:rPr>
          <w:caps w:val="0"/>
          <w:sz w:val="40"/>
          <w:szCs w:val="40"/>
        </w:rPr>
        <w:lastRenderedPageBreak/>
        <w:t>Commission Diocésaine d’Art Sacré</w:t>
      </w:r>
      <w:r>
        <w:rPr>
          <w:rFonts w:ascii="Times" w:hAnsi="Times" w:cstheme="minorHAnsi"/>
          <w:b/>
          <w:bCs/>
          <w:color w:val="7030A0"/>
        </w:rPr>
        <w:t xml:space="preserve"> </w:t>
      </w:r>
      <w:bookmarkEnd w:id="74"/>
      <w:r w:rsidR="00A50D98" w:rsidRPr="00A50D98">
        <w:rPr>
          <w:rFonts w:ascii="Times" w:hAnsi="Times" w:cstheme="minorHAnsi"/>
          <w:i/>
          <w:iCs/>
          <w:color w:val="auto"/>
          <w:sz w:val="24"/>
          <w:szCs w:val="24"/>
        </w:rPr>
        <w:t>pas de changement</w:t>
      </w:r>
      <w:bookmarkEnd w:id="75"/>
    </w:p>
    <w:p w14:paraId="65A1F890" w14:textId="77777777" w:rsidR="00F44E13" w:rsidRDefault="00F44E13" w:rsidP="00F44E13">
      <w:pPr>
        <w:rPr>
          <w:rFonts w:ascii="Times" w:hAnsi="Times" w:cstheme="minorHAnsi"/>
          <w:b/>
          <w:bCs/>
          <w:color w:val="7030A0"/>
        </w:rPr>
      </w:pPr>
    </w:p>
    <w:p w14:paraId="11C98B79" w14:textId="04611D43" w:rsidR="00F44E13" w:rsidRPr="006528A2" w:rsidRDefault="006528A2" w:rsidP="006528A2">
      <w:pPr>
        <w:rPr>
          <w:rFonts w:ascii="Times" w:hAnsi="Times" w:cstheme="minorHAnsi"/>
          <w:sz w:val="24"/>
          <w:szCs w:val="24"/>
        </w:rPr>
      </w:pPr>
      <w:r w:rsidRPr="004C4BF2">
        <w:rPr>
          <w:rFonts w:cstheme="minorHAnsi"/>
          <w:noProof/>
          <w:color w:val="EE0000"/>
          <w:sz w:val="24"/>
          <w:szCs w:val="24"/>
        </w:rPr>
        <w:drawing>
          <wp:inline distT="0" distB="0" distL="0" distR="0" wp14:anchorId="4CCFB2FA" wp14:editId="5711EDB2">
            <wp:extent cx="220980" cy="220980"/>
            <wp:effectExtent l="0" t="0" r="7620" b="7620"/>
            <wp:docPr id="2020135285"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Pr>
          <w:rFonts w:ascii="Times" w:hAnsi="Times" w:cstheme="minorHAnsi"/>
          <w:sz w:val="24"/>
          <w:szCs w:val="24"/>
        </w:rPr>
        <w:t xml:space="preserve"> P</w:t>
      </w:r>
      <w:r w:rsidR="00F44E13" w:rsidRPr="006528A2">
        <w:rPr>
          <w:rFonts w:ascii="Times" w:hAnsi="Times" w:cstheme="minorHAnsi"/>
          <w:sz w:val="24"/>
          <w:szCs w:val="24"/>
        </w:rPr>
        <w:t>. Didier Sentenas</w:t>
      </w:r>
    </w:p>
    <w:p w14:paraId="7BF86EA8" w14:textId="77777777" w:rsidR="00F44E13" w:rsidRPr="009A50B6" w:rsidRDefault="00F44E13" w:rsidP="00F44E13">
      <w:pPr>
        <w:rPr>
          <w:rFonts w:ascii="Times" w:hAnsi="Times" w:cstheme="minorHAnsi"/>
          <w:sz w:val="24"/>
          <w:szCs w:val="24"/>
        </w:rPr>
      </w:pPr>
    </w:p>
    <w:p w14:paraId="04BA0ABC" w14:textId="77777777" w:rsidR="00F44E13" w:rsidRPr="009A50B6" w:rsidRDefault="00F44E13" w:rsidP="00F44E13">
      <w:pPr>
        <w:rPr>
          <w:rFonts w:ascii="Times" w:hAnsi="Times" w:cstheme="minorHAnsi"/>
          <w:sz w:val="24"/>
          <w:szCs w:val="24"/>
        </w:rPr>
      </w:pPr>
      <w:hyperlink r:id="rId83" w:history="1">
        <w:r w:rsidRPr="009A50B6">
          <w:rPr>
            <w:rStyle w:val="Lienhypertexte"/>
            <w:rFonts w:ascii="Times" w:hAnsi="Times" w:cstheme="minorHAnsi"/>
            <w:sz w:val="24"/>
            <w:szCs w:val="24"/>
          </w:rPr>
          <w:t>artsacre@diocesebm.fr</w:t>
        </w:r>
      </w:hyperlink>
    </w:p>
    <w:p w14:paraId="703A90C1" w14:textId="77777777" w:rsidR="00F44E13" w:rsidRPr="009A50B6" w:rsidRDefault="00F44E13" w:rsidP="00F44E13">
      <w:pPr>
        <w:rPr>
          <w:rFonts w:ascii="Times" w:hAnsi="Times"/>
          <w:sz w:val="24"/>
          <w:szCs w:val="24"/>
        </w:rPr>
      </w:pPr>
      <w:r w:rsidRPr="009A50B6">
        <w:rPr>
          <w:rFonts w:ascii="Times" w:hAnsi="Times"/>
          <w:sz w:val="24"/>
          <w:szCs w:val="24"/>
        </w:rPr>
        <w:t xml:space="preserve">06 08 73 86 28 </w:t>
      </w:r>
    </w:p>
    <w:p w14:paraId="11D040BD" w14:textId="77777777" w:rsidR="00F44E13" w:rsidRPr="00B74E47" w:rsidRDefault="00F44E13" w:rsidP="00F44E13">
      <w:pPr>
        <w:pStyle w:val="NormalWeb"/>
        <w:rPr>
          <w:rFonts w:ascii="Times" w:hAnsi="Times"/>
        </w:rPr>
      </w:pPr>
      <w:r w:rsidRPr="00B74E47">
        <w:rPr>
          <w:rFonts w:ascii="Times" w:hAnsi="Times"/>
        </w:rPr>
        <w:t xml:space="preserve">Comment mettre la beauté́ de l’art sacré au service de l’annonce de l’Evangile ? L’aménagement de notre église, qu’exprime-t-il de la foi de l’Eglise ? Notre église paroissiale est visitée par des touristes, comment la rendre hospitalière ? </w:t>
      </w:r>
    </w:p>
    <w:p w14:paraId="7D50599D" w14:textId="77777777" w:rsidR="00F44E13" w:rsidRPr="00B74E47" w:rsidRDefault="00F44E13" w:rsidP="00F44E13">
      <w:pPr>
        <w:pStyle w:val="NormalWeb"/>
        <w:ind w:left="720"/>
        <w:rPr>
          <w:rFonts w:ascii="Times" w:hAnsi="Times"/>
        </w:rPr>
      </w:pPr>
      <w:r w:rsidRPr="00B74E47">
        <w:rPr>
          <w:rFonts w:ascii="Times" w:hAnsi="Times" w:cs="Arial"/>
          <w:b/>
          <w:bCs/>
        </w:rPr>
        <w:t xml:space="preserve">La Commission Diocésaine d’Art Sacré vous propose une rencontre de travail pour répondre avec vous à ces questions et rechercher des solutions pertinentes. </w:t>
      </w:r>
    </w:p>
    <w:p w14:paraId="0E8ADCC4" w14:textId="77777777" w:rsidR="00F44E13" w:rsidRDefault="00F44E13" w:rsidP="00F44E13">
      <w:pPr>
        <w:pStyle w:val="NormalWeb"/>
        <w:rPr>
          <w:rFonts w:ascii="Times" w:hAnsi="Times"/>
        </w:rPr>
      </w:pPr>
      <w:r>
        <w:rPr>
          <w:rFonts w:ascii="Times" w:hAnsi="Times"/>
        </w:rPr>
        <w:t>De quoi s’agit-il ?</w:t>
      </w:r>
    </w:p>
    <w:p w14:paraId="00440115" w14:textId="77777777" w:rsidR="00F44E13" w:rsidRPr="00ED1EE5" w:rsidRDefault="00F44E13">
      <w:pPr>
        <w:pStyle w:val="NormalWeb"/>
        <w:numPr>
          <w:ilvl w:val="0"/>
          <w:numId w:val="8"/>
        </w:numPr>
        <w:rPr>
          <w:rFonts w:ascii="Times" w:hAnsi="Times"/>
        </w:rPr>
      </w:pPr>
      <w:r w:rsidRPr="00ED1EE5">
        <w:rPr>
          <w:rFonts w:ascii="Times" w:hAnsi="Times"/>
        </w:rPr>
        <w:t xml:space="preserve">Poser un regard renouvelé́ sur l’espace liturgique de notre église. </w:t>
      </w:r>
    </w:p>
    <w:p w14:paraId="4BEA26BE" w14:textId="77777777" w:rsidR="00F44E13" w:rsidRPr="00ED1EE5" w:rsidRDefault="00F44E13">
      <w:pPr>
        <w:pStyle w:val="NormalWeb"/>
        <w:numPr>
          <w:ilvl w:val="0"/>
          <w:numId w:val="8"/>
        </w:numPr>
        <w:rPr>
          <w:rFonts w:ascii="Times" w:hAnsi="Times"/>
        </w:rPr>
      </w:pPr>
      <w:r w:rsidRPr="00ED1EE5">
        <w:rPr>
          <w:rFonts w:ascii="Times" w:hAnsi="Times"/>
        </w:rPr>
        <w:t xml:space="preserve">Approfondir la foi de l’Eglise, telle qu’elle s’exprime dans l’action liturgique depuis Vatican II. </w:t>
      </w:r>
    </w:p>
    <w:p w14:paraId="3A285474" w14:textId="587E56AD" w:rsidR="00237600" w:rsidRPr="00745E18" w:rsidRDefault="00F44E13">
      <w:pPr>
        <w:pStyle w:val="NormalWeb"/>
        <w:numPr>
          <w:ilvl w:val="0"/>
          <w:numId w:val="8"/>
        </w:numPr>
        <w:rPr>
          <w:rFonts w:ascii="Times" w:hAnsi="Times"/>
        </w:rPr>
      </w:pPr>
      <w:r w:rsidRPr="00ED1EE5">
        <w:rPr>
          <w:rFonts w:ascii="Times" w:hAnsi="Times"/>
        </w:rPr>
        <w:t xml:space="preserve">Rechercher ensemble des solutions simples pour que l’espace liturgique continue de témoigner de la foi de l’Eglise aujourd’hui. </w:t>
      </w:r>
    </w:p>
    <w:p w14:paraId="716D39DF" w14:textId="15CB7A87" w:rsidR="00F44E13" w:rsidRDefault="00F44E13" w:rsidP="00F44E13">
      <w:pPr>
        <w:pStyle w:val="NormalWeb"/>
        <w:rPr>
          <w:rFonts w:ascii="Times" w:hAnsi="Times"/>
        </w:rPr>
      </w:pPr>
      <w:r>
        <w:rPr>
          <w:rFonts w:ascii="Times" w:hAnsi="Times"/>
        </w:rPr>
        <w:t>Programme :</w:t>
      </w:r>
    </w:p>
    <w:p w14:paraId="06520FBC" w14:textId="77777777" w:rsidR="00F44E13" w:rsidRDefault="00F44E13">
      <w:pPr>
        <w:pStyle w:val="NormalWeb"/>
        <w:numPr>
          <w:ilvl w:val="0"/>
          <w:numId w:val="9"/>
        </w:numPr>
        <w:rPr>
          <w:rFonts w:ascii="Times" w:hAnsi="Times"/>
        </w:rPr>
      </w:pPr>
      <w:r w:rsidRPr="00ED1EE5">
        <w:rPr>
          <w:rFonts w:ascii="Times" w:hAnsi="Times"/>
        </w:rPr>
        <w:t xml:space="preserve">Brève présentation par un fidèle des richesses patrimoniales, architecturales et artistiques de l’église. </w:t>
      </w:r>
    </w:p>
    <w:p w14:paraId="15324C2F" w14:textId="77777777" w:rsidR="00F44E13" w:rsidRDefault="00F44E13">
      <w:pPr>
        <w:pStyle w:val="NormalWeb"/>
        <w:numPr>
          <w:ilvl w:val="0"/>
          <w:numId w:val="9"/>
        </w:numPr>
        <w:rPr>
          <w:rFonts w:ascii="Times" w:hAnsi="Times"/>
        </w:rPr>
      </w:pPr>
      <w:r w:rsidRPr="00ED1EE5">
        <w:rPr>
          <w:rFonts w:ascii="Times" w:hAnsi="Times"/>
        </w:rPr>
        <w:t xml:space="preserve">Exposé par la Commission Diocésaine d’Art Sacré : quel espace liturgique pour nos églises 60 ans après Vatican II ? </w:t>
      </w:r>
    </w:p>
    <w:p w14:paraId="45A152FB" w14:textId="77777777" w:rsidR="00F44E13" w:rsidRDefault="00F44E13">
      <w:pPr>
        <w:pStyle w:val="NormalWeb"/>
        <w:numPr>
          <w:ilvl w:val="0"/>
          <w:numId w:val="9"/>
        </w:numPr>
        <w:rPr>
          <w:rFonts w:ascii="Times" w:hAnsi="Times"/>
        </w:rPr>
      </w:pPr>
      <w:r w:rsidRPr="00ED1EE5">
        <w:rPr>
          <w:rFonts w:ascii="Times" w:hAnsi="Times"/>
        </w:rPr>
        <w:t xml:space="preserve">Échange et débat avec l’assistance. </w:t>
      </w:r>
    </w:p>
    <w:p w14:paraId="58F951F5" w14:textId="77777777" w:rsidR="00F44E13" w:rsidRPr="000F4096" w:rsidRDefault="00F44E13">
      <w:pPr>
        <w:pStyle w:val="NormalWeb"/>
        <w:numPr>
          <w:ilvl w:val="0"/>
          <w:numId w:val="9"/>
        </w:numPr>
        <w:rPr>
          <w:rFonts w:ascii="Times" w:hAnsi="Times"/>
        </w:rPr>
      </w:pPr>
      <w:r w:rsidRPr="00ED1EE5">
        <w:rPr>
          <w:rFonts w:ascii="Times" w:hAnsi="Times"/>
        </w:rPr>
        <w:t xml:space="preserve">Recherche de pistes de travail pour aller plus loin. </w:t>
      </w:r>
    </w:p>
    <w:p w14:paraId="322D83E0" w14:textId="1AA95874" w:rsidR="00F44E13" w:rsidRPr="0050228E" w:rsidRDefault="004A7627" w:rsidP="009A50B6">
      <w:pPr>
        <w:pStyle w:val="NormalWeb"/>
        <w:rPr>
          <w:rFonts w:ascii="Times" w:hAnsi="Times"/>
        </w:rPr>
      </w:pPr>
      <w:r>
        <w:pict w14:anchorId="3CB647BC">
          <v:shape id="Graphique 36" o:spid="_x0000_i1030" type="#_x0000_t75" alt="Calendrier journalier avec un remplissage uni" style="width:17.2pt;height:17.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">
            <v:imagedata r:id="rId84" o:title="" croptop="-4056f" cropbottom="-4696f" cropleft="-8647f" cropright="-5006f"/>
          </v:shape>
        </w:pict>
      </w:r>
      <w:r w:rsidR="00F44E13">
        <w:rPr>
          <w:rFonts w:ascii="Times" w:hAnsi="Times"/>
        </w:rPr>
        <w:t xml:space="preserve"> </w:t>
      </w:r>
      <w:proofErr w:type="gramStart"/>
      <w:r w:rsidR="00F44E13">
        <w:rPr>
          <w:rFonts w:ascii="Times" w:hAnsi="Times"/>
        </w:rPr>
        <w:t>et</w:t>
      </w:r>
      <w:proofErr w:type="gramEnd"/>
      <w:r w:rsidR="00F44E13">
        <w:rPr>
          <w:rFonts w:ascii="Times" w:hAnsi="Times"/>
        </w:rPr>
        <w:t xml:space="preserve"> </w:t>
      </w:r>
      <w:r w:rsidR="00493F48">
        <w:rPr>
          <w:rFonts w:ascii="Times" w:hAnsi="Times" w:cs="Times"/>
          <w:noProof/>
        </w:rPr>
        <w:drawing>
          <wp:inline distT="0" distB="0" distL="0" distR="0" wp14:anchorId="298FF6C0" wp14:editId="12F9F13B">
            <wp:extent cx="220980" cy="220980"/>
            <wp:effectExtent l="0" t="0" r="7620" b="7620"/>
            <wp:docPr id="1016086532"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F44E13">
        <w:rPr>
          <w:rFonts w:ascii="Times" w:hAnsi="Times"/>
        </w:rPr>
        <w:t> </w:t>
      </w:r>
      <w:r w:rsidR="009A50B6">
        <w:rPr>
          <w:rFonts w:ascii="Times" w:hAnsi="Times"/>
        </w:rPr>
        <w:t xml:space="preserve"> </w:t>
      </w:r>
      <w:r w:rsidR="00F44E13" w:rsidRPr="00ED1EE5">
        <w:rPr>
          <w:rFonts w:ascii="Times" w:hAnsi="Times"/>
        </w:rPr>
        <w:t xml:space="preserve">Rencontre de 2h maximum, dans l’église concernée. </w:t>
      </w:r>
    </w:p>
    <w:p w14:paraId="1728FE9F" w14:textId="71A3E9CB" w:rsidR="00F44E13" w:rsidRPr="00ED1EE5" w:rsidRDefault="00766B98" w:rsidP="00F44E13">
      <w:pPr>
        <w:rPr>
          <w:rFonts w:ascii="Times" w:hAnsi="Times" w:cstheme="minorHAnsi"/>
        </w:rPr>
      </w:pPr>
      <w:r w:rsidRPr="00C172D7">
        <w:rPr>
          <w:noProof/>
          <w:color w:val="auto"/>
        </w:rPr>
        <w:drawing>
          <wp:inline distT="0" distB="0" distL="0" distR="0" wp14:anchorId="3432AC2F" wp14:editId="170449D7">
            <wp:extent cx="190500" cy="190500"/>
            <wp:effectExtent l="0" t="0" r="0" b="0"/>
            <wp:docPr id="604774167"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Pr>
          <w:rFonts w:ascii="Times" w:hAnsi="Times" w:cstheme="minorHAnsi"/>
        </w:rPr>
        <w:t xml:space="preserve"> </w:t>
      </w:r>
      <w:r w:rsidRPr="009A50B6">
        <w:rPr>
          <w:rFonts w:ascii="Times" w:hAnsi="Times" w:cstheme="minorHAnsi"/>
          <w:sz w:val="24"/>
          <w:szCs w:val="24"/>
        </w:rPr>
        <w:t>Pour qui ?</w:t>
      </w:r>
    </w:p>
    <w:p w14:paraId="1ABCCFDD" w14:textId="77777777" w:rsidR="00F44E13" w:rsidRPr="00ED1EE5" w:rsidRDefault="00F44E13">
      <w:pPr>
        <w:pStyle w:val="NormalWeb"/>
        <w:numPr>
          <w:ilvl w:val="0"/>
          <w:numId w:val="7"/>
        </w:numPr>
        <w:rPr>
          <w:rFonts w:ascii="Times" w:hAnsi="Times"/>
        </w:rPr>
      </w:pPr>
      <w:r w:rsidRPr="00ED1EE5">
        <w:rPr>
          <w:rFonts w:ascii="Times" w:hAnsi="Times"/>
        </w:rPr>
        <w:t xml:space="preserve">Curé, coordinateur paroissial, membres de l’EAP selon leurs possibilités, </w:t>
      </w:r>
    </w:p>
    <w:p w14:paraId="587F0A4E" w14:textId="77777777" w:rsidR="00F44E13" w:rsidRPr="00362A4C" w:rsidRDefault="00F44E13">
      <w:pPr>
        <w:pStyle w:val="NormalWeb"/>
        <w:numPr>
          <w:ilvl w:val="0"/>
          <w:numId w:val="7"/>
        </w:numPr>
      </w:pPr>
      <w:r w:rsidRPr="00ED1EE5">
        <w:rPr>
          <w:rFonts w:ascii="Times" w:hAnsi="Times"/>
        </w:rPr>
        <w:t xml:space="preserve">Membres des équipes liturgiques, fleuristes, personnes qui entretiennent habituellement l’église, </w:t>
      </w:r>
    </w:p>
    <w:p w14:paraId="1CBB34F2" w14:textId="77777777" w:rsidR="00F44E13" w:rsidRDefault="00F44E13" w:rsidP="00F44E13">
      <w:pPr>
        <w:pStyle w:val="NormalWeb"/>
        <w:rPr>
          <w:rFonts w:ascii="Times" w:hAnsi="Times"/>
        </w:rPr>
      </w:pPr>
      <w:r>
        <w:rPr>
          <w:rFonts w:ascii="Times" w:hAnsi="Times"/>
        </w:rPr>
        <w:t>Comment organiser cette rencontre ?</w:t>
      </w:r>
    </w:p>
    <w:p w14:paraId="54EADCE3" w14:textId="77777777" w:rsidR="00F44E13" w:rsidRPr="00D3439B" w:rsidRDefault="00F44E13">
      <w:pPr>
        <w:pStyle w:val="NormalWeb"/>
        <w:numPr>
          <w:ilvl w:val="0"/>
          <w:numId w:val="10"/>
        </w:numPr>
        <w:rPr>
          <w:rFonts w:ascii="Times" w:hAnsi="Times"/>
        </w:rPr>
      </w:pPr>
      <w:r w:rsidRPr="00D3439B">
        <w:rPr>
          <w:rFonts w:ascii="Times" w:hAnsi="Times" w:cs="Arial"/>
        </w:rPr>
        <w:t>Cibler une église de sa paroisse, de son doyenné (fréquentation touristique, besoin de rén</w:t>
      </w:r>
      <w:r>
        <w:rPr>
          <w:rFonts w:ascii="Times" w:hAnsi="Times" w:cs="Arial"/>
        </w:rPr>
        <w:t>o</w:t>
      </w:r>
      <w:r w:rsidRPr="00D3439B">
        <w:rPr>
          <w:rFonts w:ascii="Times" w:hAnsi="Times" w:cs="Arial"/>
        </w:rPr>
        <w:t xml:space="preserve">vation, lieu stable de l’eucharistie dominicale, etc.…). </w:t>
      </w:r>
    </w:p>
    <w:p w14:paraId="5128DA6A" w14:textId="77777777" w:rsidR="00F44E13" w:rsidRPr="00D3439B" w:rsidRDefault="00F44E13">
      <w:pPr>
        <w:pStyle w:val="NormalWeb"/>
        <w:numPr>
          <w:ilvl w:val="0"/>
          <w:numId w:val="10"/>
        </w:numPr>
        <w:rPr>
          <w:rFonts w:ascii="Times" w:hAnsi="Times"/>
        </w:rPr>
      </w:pPr>
      <w:r w:rsidRPr="00D3439B">
        <w:rPr>
          <w:rFonts w:ascii="Times" w:hAnsi="Times" w:cs="Arial"/>
        </w:rPr>
        <w:t>Contacter la C</w:t>
      </w:r>
      <w:r>
        <w:rPr>
          <w:rFonts w:ascii="Times" w:hAnsi="Times" w:cs="Arial"/>
        </w:rPr>
        <w:t xml:space="preserve">ommission </w:t>
      </w:r>
      <w:r w:rsidRPr="00D3439B">
        <w:rPr>
          <w:rFonts w:ascii="Times" w:hAnsi="Times" w:cs="Arial"/>
        </w:rPr>
        <w:t>D</w:t>
      </w:r>
      <w:r>
        <w:rPr>
          <w:rFonts w:ascii="Times" w:hAnsi="Times" w:cs="Arial"/>
        </w:rPr>
        <w:t>iocésaine d’</w:t>
      </w:r>
      <w:r w:rsidRPr="00D3439B">
        <w:rPr>
          <w:rFonts w:ascii="Times" w:hAnsi="Times" w:cs="Arial"/>
        </w:rPr>
        <w:t>A</w:t>
      </w:r>
      <w:r>
        <w:rPr>
          <w:rFonts w:ascii="Times" w:hAnsi="Times" w:cs="Arial"/>
        </w:rPr>
        <w:t xml:space="preserve">rt </w:t>
      </w:r>
      <w:r w:rsidRPr="00D3439B">
        <w:rPr>
          <w:rFonts w:ascii="Times" w:hAnsi="Times" w:cs="Arial"/>
        </w:rPr>
        <w:t>S</w:t>
      </w:r>
      <w:r>
        <w:rPr>
          <w:rFonts w:ascii="Times" w:hAnsi="Times" w:cs="Arial"/>
        </w:rPr>
        <w:t>acré (P. Didier Sentenas)</w:t>
      </w:r>
      <w:r w:rsidRPr="00D3439B">
        <w:rPr>
          <w:rFonts w:ascii="Times" w:hAnsi="Times" w:cs="Arial"/>
        </w:rPr>
        <w:t xml:space="preserve"> pour retenir la date d’une rencontre, en journée ou en soirée. </w:t>
      </w:r>
    </w:p>
    <w:p w14:paraId="274FE834" w14:textId="77777777" w:rsidR="00F44E13" w:rsidRPr="00D3439B" w:rsidRDefault="00F44E13">
      <w:pPr>
        <w:pStyle w:val="NormalWeb"/>
        <w:numPr>
          <w:ilvl w:val="0"/>
          <w:numId w:val="10"/>
        </w:numPr>
        <w:rPr>
          <w:rFonts w:ascii="Times" w:hAnsi="Times"/>
        </w:rPr>
      </w:pPr>
      <w:r w:rsidRPr="00D3439B">
        <w:rPr>
          <w:rFonts w:ascii="Times" w:hAnsi="Times" w:cs="Arial"/>
        </w:rPr>
        <w:t xml:space="preserve">Inviter les personnes concernées. </w:t>
      </w:r>
    </w:p>
    <w:p w14:paraId="3F8BE89C" w14:textId="77777777" w:rsidR="00F44E13" w:rsidRPr="000F4096" w:rsidRDefault="00F44E13">
      <w:pPr>
        <w:pStyle w:val="NormalWeb"/>
        <w:numPr>
          <w:ilvl w:val="0"/>
          <w:numId w:val="10"/>
        </w:numPr>
        <w:rPr>
          <w:rFonts w:ascii="Times" w:hAnsi="Times"/>
        </w:rPr>
      </w:pPr>
      <w:r w:rsidRPr="00D3439B">
        <w:rPr>
          <w:rFonts w:ascii="Times" w:hAnsi="Times" w:cs="Arial"/>
        </w:rPr>
        <w:t xml:space="preserve">Prévoir un verre de l’amitié́ au terme de l’échange. </w:t>
      </w:r>
    </w:p>
    <w:p w14:paraId="038A68AE" w14:textId="77777777" w:rsidR="00745E18" w:rsidRDefault="00745E18" w:rsidP="00745E18">
      <w:bookmarkStart w:id="76" w:name="_Toc231913255"/>
    </w:p>
    <w:p w14:paraId="6EB85D04" w14:textId="77777777" w:rsidR="00E3224C" w:rsidRDefault="00E3224C">
      <w:pPr>
        <w:rPr>
          <w:rFonts w:asciiTheme="majorHAnsi" w:eastAsiaTheme="majorEastAsia" w:hAnsiTheme="majorHAnsi" w:cs="Times New Roman (Headings CS)"/>
          <w:caps/>
          <w:color w:val="BF1E00" w:themeColor="accent1"/>
          <w:spacing w:val="20"/>
          <w:sz w:val="52"/>
          <w:szCs w:val="52"/>
        </w:rPr>
      </w:pPr>
      <w:r>
        <w:rPr>
          <w:sz w:val="52"/>
          <w:szCs w:val="52"/>
        </w:rPr>
        <w:br w:type="page"/>
      </w:r>
    </w:p>
    <w:p w14:paraId="1DDBBAB7" w14:textId="5603E6C1" w:rsidR="00F44E13" w:rsidRDefault="00F44E13" w:rsidP="00F44E13">
      <w:pPr>
        <w:pStyle w:val="Titre1"/>
        <w:rPr>
          <w:rFonts w:ascii="Times" w:hAnsi="Times" w:cs="Times"/>
          <w:i/>
          <w:iCs/>
          <w:color w:val="auto"/>
          <w:sz w:val="24"/>
          <w:szCs w:val="24"/>
        </w:rPr>
      </w:pPr>
      <w:bookmarkStart w:id="77" w:name="_Toc234316133"/>
      <w:r w:rsidRPr="00785C92">
        <w:rPr>
          <w:sz w:val="52"/>
          <w:szCs w:val="52"/>
        </w:rPr>
        <w:lastRenderedPageBreak/>
        <w:t>Les conférences</w:t>
      </w:r>
      <w:r w:rsidRPr="00D510D0">
        <w:rPr>
          <w:rStyle w:val="Titre2Car"/>
          <w:rFonts w:ascii="Times" w:hAnsi="Times" w:cs="Times"/>
          <w:sz w:val="36"/>
          <w:szCs w:val="36"/>
        </w:rPr>
        <w:t xml:space="preserve"> </w:t>
      </w:r>
      <w:r w:rsidRPr="00622486">
        <w:rPr>
          <w:rFonts w:ascii="Times" w:hAnsi="Times" w:cs="Times"/>
          <w:i/>
          <w:iCs/>
          <w:color w:val="auto"/>
          <w:sz w:val="24"/>
          <w:szCs w:val="24"/>
        </w:rPr>
        <w:t>pas de changement</w:t>
      </w:r>
      <w:bookmarkEnd w:id="76"/>
      <w:bookmarkEnd w:id="77"/>
    </w:p>
    <w:p w14:paraId="5E055F45" w14:textId="77777777" w:rsidR="00AC589A" w:rsidRPr="00573067" w:rsidRDefault="00AC589A" w:rsidP="00AC589A">
      <w:pPr>
        <w:rPr>
          <w:rFonts w:ascii="Times" w:hAnsi="Times" w:cstheme="minorHAnsi"/>
          <w:b/>
          <w:bCs/>
        </w:rPr>
      </w:pPr>
      <w:r w:rsidRPr="00573067">
        <w:rPr>
          <w:rFonts w:ascii="Times" w:hAnsi="Times" w:cstheme="minorHAnsi"/>
          <w:b/>
          <w:bCs/>
        </w:rPr>
        <w:t>OBJECTIF : Découvrir</w:t>
      </w:r>
    </w:p>
    <w:p w14:paraId="0E5E984C" w14:textId="77777777" w:rsidR="00AC589A" w:rsidRPr="00AC589A" w:rsidRDefault="00AC589A" w:rsidP="00AC589A"/>
    <w:p w14:paraId="7BDBD5B6" w14:textId="421CA188" w:rsidR="00F44E13" w:rsidRPr="00C32F6E" w:rsidRDefault="00F44E13" w:rsidP="00946397">
      <w:pPr>
        <w:pStyle w:val="Titre3"/>
        <w:ind w:left="564"/>
        <w:rPr>
          <w:rStyle w:val="Titre2Car"/>
          <w:rFonts w:asciiTheme="majorHAnsi" w:hAnsiTheme="majorHAnsi" w:cs="Times"/>
          <w:sz w:val="32"/>
          <w:szCs w:val="32"/>
        </w:rPr>
      </w:pPr>
      <w:bookmarkStart w:id="78" w:name="_Toc231913256"/>
      <w:bookmarkStart w:id="79" w:name="_Toc234316134"/>
      <w:r w:rsidRPr="00CF1C8E">
        <w:rPr>
          <w:rStyle w:val="Titre2Car"/>
          <w:rFonts w:asciiTheme="majorHAnsi" w:hAnsiTheme="majorHAnsi" w:cs="Times"/>
          <w:sz w:val="32"/>
          <w:szCs w:val="32"/>
        </w:rPr>
        <w:t>Conférences de carême</w:t>
      </w:r>
      <w:bookmarkEnd w:id="78"/>
      <w:bookmarkEnd w:id="79"/>
    </w:p>
    <w:p w14:paraId="24E1DECA" w14:textId="0FBE4E4C" w:rsidR="00F44E13" w:rsidRPr="009A50B6" w:rsidRDefault="00766B98" w:rsidP="00F44E13">
      <w:pPr>
        <w:rPr>
          <w:rFonts w:ascii="Times" w:hAnsi="Times" w:cstheme="minorHAnsi"/>
          <w:color w:val="000000" w:themeColor="text1"/>
          <w:sz w:val="24"/>
          <w:szCs w:val="24"/>
        </w:rPr>
      </w:pPr>
      <w:r w:rsidRPr="009A50B6">
        <w:rPr>
          <w:noProof/>
          <w:color w:val="auto"/>
          <w:sz w:val="24"/>
          <w:szCs w:val="24"/>
        </w:rPr>
        <w:drawing>
          <wp:inline distT="0" distB="0" distL="0" distR="0" wp14:anchorId="551950C3" wp14:editId="473C3F14">
            <wp:extent cx="190500" cy="190500"/>
            <wp:effectExtent l="0" t="0" r="0" b="0"/>
            <wp:docPr id="2074260528"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sidRPr="009A50B6">
        <w:rPr>
          <w:rFonts w:ascii="Times" w:hAnsi="Times" w:cstheme="minorHAnsi"/>
          <w:color w:val="000000" w:themeColor="text1"/>
          <w:sz w:val="24"/>
          <w:szCs w:val="24"/>
        </w:rPr>
        <w:t xml:space="preserve"> </w:t>
      </w:r>
      <w:r w:rsidR="00F44E13" w:rsidRPr="009A50B6">
        <w:rPr>
          <w:rFonts w:ascii="Times" w:hAnsi="Times" w:cstheme="minorHAnsi"/>
          <w:color w:val="000000" w:themeColor="text1"/>
          <w:sz w:val="24"/>
          <w:szCs w:val="24"/>
        </w:rPr>
        <w:t xml:space="preserve">Pour tous sans exception ! </w:t>
      </w:r>
    </w:p>
    <w:p w14:paraId="082CA24F" w14:textId="77777777" w:rsidR="00F44E13" w:rsidRPr="009A50B6" w:rsidRDefault="00F44E13" w:rsidP="00F44E13">
      <w:pPr>
        <w:rPr>
          <w:rFonts w:ascii="Times" w:hAnsi="Times" w:cstheme="minorHAnsi"/>
          <w:color w:val="000000" w:themeColor="text1"/>
          <w:sz w:val="24"/>
          <w:szCs w:val="24"/>
        </w:rPr>
      </w:pPr>
    </w:p>
    <w:p w14:paraId="32329F3A" w14:textId="24C46C22" w:rsidR="00F44E13" w:rsidRPr="009A50B6" w:rsidRDefault="00622486" w:rsidP="00F44E13">
      <w:pPr>
        <w:rPr>
          <w:rFonts w:ascii="Times" w:hAnsi="Times" w:cstheme="minorHAnsi"/>
          <w:color w:val="000000" w:themeColor="text1"/>
          <w:sz w:val="24"/>
          <w:szCs w:val="24"/>
        </w:rPr>
      </w:pPr>
      <w:r w:rsidRPr="009A50B6">
        <w:rPr>
          <w:rFonts w:cstheme="minorHAnsi"/>
          <w:noProof/>
          <w:color w:val="EE0000"/>
          <w:sz w:val="24"/>
          <w:szCs w:val="24"/>
        </w:rPr>
        <w:drawing>
          <wp:inline distT="0" distB="0" distL="0" distR="0" wp14:anchorId="62CBB5F6" wp14:editId="3C107CC7">
            <wp:extent cx="220980" cy="220980"/>
            <wp:effectExtent l="0" t="0" r="7620" b="7620"/>
            <wp:docPr id="14752283"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0">
                      <a:extLst>
                        <a:ext uri="{96DAC541-7B7A-43D3-8B79-37D633B846F1}">
                          <asvg:svgBlip xmlns:asvg="http://schemas.microsoft.com/office/drawing/2016/SVG/main" r:embed="rId21"/>
                        </a:ext>
                      </a:extLst>
                    </a:blip>
                    <a:stretch>
                      <a:fillRect/>
                    </a:stretch>
                  </pic:blipFill>
                  <pic:spPr>
                    <a:xfrm flipH="1">
                      <a:off x="0" y="0"/>
                      <a:ext cx="220980" cy="220980"/>
                    </a:xfrm>
                    <a:prstGeom prst="rect">
                      <a:avLst/>
                    </a:prstGeom>
                  </pic:spPr>
                </pic:pic>
              </a:graphicData>
            </a:graphic>
          </wp:inline>
        </w:drawing>
      </w:r>
      <w:r w:rsidR="00F44E13" w:rsidRPr="009A50B6">
        <w:rPr>
          <w:rFonts w:ascii="Times" w:hAnsi="Times" w:cstheme="minorHAnsi"/>
          <w:color w:val="000000" w:themeColor="text1"/>
          <w:sz w:val="24"/>
          <w:szCs w:val="24"/>
        </w:rPr>
        <w:t>Les conférences de carême ont lieu généralement le dimanche après-midi.</w:t>
      </w:r>
    </w:p>
    <w:p w14:paraId="0B3C9C60" w14:textId="487F8AF8" w:rsidR="00F44E13" w:rsidRPr="009A50B6" w:rsidRDefault="00493F48" w:rsidP="00F44E13">
      <w:pPr>
        <w:rPr>
          <w:rFonts w:ascii="Times" w:hAnsi="Times" w:cstheme="minorHAnsi"/>
          <w:color w:val="000000" w:themeColor="text1"/>
          <w:sz w:val="24"/>
          <w:szCs w:val="24"/>
        </w:rPr>
      </w:pPr>
      <w:r w:rsidRPr="009A50B6">
        <w:rPr>
          <w:rFonts w:ascii="Times" w:hAnsi="Times" w:cs="Times"/>
          <w:noProof/>
          <w:sz w:val="24"/>
          <w:szCs w:val="24"/>
        </w:rPr>
        <w:drawing>
          <wp:inline distT="0" distB="0" distL="0" distR="0" wp14:anchorId="22B16A38" wp14:editId="0B449B2C">
            <wp:extent cx="220980" cy="220980"/>
            <wp:effectExtent l="0" t="0" r="7620" b="7620"/>
            <wp:docPr id="785489379"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22">
                      <a:extLst>
                        <a:ext uri="{96DAC541-7B7A-43D3-8B79-37D633B846F1}">
                          <asvg:svgBlip xmlns:asvg="http://schemas.microsoft.com/office/drawing/2016/SVG/main" r:embed="rId23"/>
                        </a:ext>
                      </a:extLst>
                    </a:blip>
                    <a:stretch>
                      <a:fillRect/>
                    </a:stretch>
                  </pic:blipFill>
                  <pic:spPr>
                    <a:xfrm flipH="1">
                      <a:off x="0" y="0"/>
                      <a:ext cx="220980" cy="220980"/>
                    </a:xfrm>
                    <a:prstGeom prst="rect">
                      <a:avLst/>
                    </a:prstGeom>
                  </pic:spPr>
                </pic:pic>
              </a:graphicData>
            </a:graphic>
          </wp:inline>
        </w:drawing>
      </w:r>
      <w:r w:rsidR="00F44E13" w:rsidRPr="009A50B6">
        <w:rPr>
          <w:rFonts w:ascii="Times" w:hAnsi="Times" w:cstheme="minorHAnsi"/>
          <w:color w:val="000000" w:themeColor="text1"/>
          <w:sz w:val="24"/>
          <w:szCs w:val="24"/>
        </w:rPr>
        <w:t>Ces conférences sont toutes données sur notre diocèse.</w:t>
      </w:r>
    </w:p>
    <w:p w14:paraId="2F47D2D6" w14:textId="77777777" w:rsidR="00F44E13" w:rsidRPr="009A50B6" w:rsidRDefault="00F44E13" w:rsidP="00F44E13">
      <w:pPr>
        <w:rPr>
          <w:rFonts w:ascii="Times" w:hAnsi="Times" w:cstheme="minorHAnsi"/>
          <w:color w:val="000000" w:themeColor="text1"/>
          <w:sz w:val="24"/>
          <w:szCs w:val="24"/>
        </w:rPr>
      </w:pPr>
    </w:p>
    <w:p w14:paraId="71702BEA" w14:textId="617CC9CA" w:rsidR="00F44E13" w:rsidRPr="009A50B6" w:rsidRDefault="00F44E13" w:rsidP="00F44E13">
      <w:pPr>
        <w:rPr>
          <w:rFonts w:ascii="Times" w:hAnsi="Times" w:cstheme="minorHAnsi"/>
          <w:sz w:val="24"/>
          <w:szCs w:val="24"/>
        </w:rPr>
      </w:pPr>
      <w:r w:rsidRPr="009A50B6">
        <w:rPr>
          <w:rFonts w:ascii="Times" w:hAnsi="Times" w:cstheme="minorHAnsi"/>
          <w:sz w:val="24"/>
          <w:szCs w:val="24"/>
        </w:rPr>
        <w:t>Le carême est un temps privilégié d’approfondissement, de prière et d’attention à la vie fraternelle. Chaque année le diocèse de Belfort-Montbéliard propose des conférences pour se ressourcer pendant le temps du carême.</w:t>
      </w:r>
    </w:p>
    <w:p w14:paraId="7751977B" w14:textId="77777777" w:rsidR="00F44E13" w:rsidRPr="009A50B6" w:rsidRDefault="00F44E13" w:rsidP="00F44E13">
      <w:pPr>
        <w:rPr>
          <w:rFonts w:ascii="Times" w:hAnsi="Times" w:cstheme="minorHAnsi"/>
          <w:sz w:val="24"/>
          <w:szCs w:val="24"/>
        </w:rPr>
      </w:pPr>
    </w:p>
    <w:p w14:paraId="102D440B" w14:textId="77777777" w:rsidR="00F44E13" w:rsidRPr="009A50B6" w:rsidRDefault="00F44E13" w:rsidP="00F44E13">
      <w:pPr>
        <w:rPr>
          <w:rFonts w:ascii="Times" w:hAnsi="Times" w:cstheme="minorHAnsi"/>
          <w:sz w:val="24"/>
          <w:szCs w:val="24"/>
        </w:rPr>
      </w:pPr>
      <w:r w:rsidRPr="009A50B6">
        <w:rPr>
          <w:rFonts w:ascii="Times" w:hAnsi="Times" w:cstheme="minorHAnsi"/>
          <w:sz w:val="24"/>
          <w:szCs w:val="24"/>
        </w:rPr>
        <w:t>Programmation à venir pour les conférences de carême.</w:t>
      </w:r>
    </w:p>
    <w:p w14:paraId="3398254D" w14:textId="77777777" w:rsidR="00F44E13" w:rsidRDefault="00F44E13" w:rsidP="00F44E13">
      <w:pPr>
        <w:rPr>
          <w:rFonts w:ascii="Times" w:hAnsi="Times" w:cstheme="minorHAnsi"/>
        </w:rPr>
      </w:pPr>
    </w:p>
    <w:p w14:paraId="5DA5A848" w14:textId="77777777" w:rsidR="00AC589A" w:rsidRPr="00C32F6E" w:rsidRDefault="00AC589A" w:rsidP="00946397">
      <w:pPr>
        <w:pStyle w:val="Titre3"/>
        <w:ind w:left="564"/>
        <w:rPr>
          <w:rStyle w:val="Titre2Car"/>
          <w:rFonts w:asciiTheme="majorHAnsi" w:hAnsiTheme="majorHAnsi" w:cs="Times"/>
          <w:sz w:val="32"/>
          <w:szCs w:val="32"/>
        </w:rPr>
      </w:pPr>
      <w:bookmarkStart w:id="80" w:name="_Toc231913257"/>
      <w:bookmarkStart w:id="81" w:name="_Toc234316135"/>
      <w:r w:rsidRPr="00C32F6E">
        <w:rPr>
          <w:rStyle w:val="Titre2Car"/>
          <w:rFonts w:asciiTheme="majorHAnsi" w:hAnsiTheme="majorHAnsi" w:cs="Times"/>
          <w:sz w:val="32"/>
          <w:szCs w:val="32"/>
        </w:rPr>
        <w:t>Soirées Parlons-en !</w:t>
      </w:r>
      <w:bookmarkEnd w:id="80"/>
      <w:bookmarkEnd w:id="81"/>
    </w:p>
    <w:p w14:paraId="7FE7FF1B" w14:textId="77777777" w:rsidR="00F44E13" w:rsidRDefault="00F44E13" w:rsidP="00F44E13">
      <w:pPr>
        <w:rPr>
          <w:rFonts w:ascii="Times" w:hAnsi="Times" w:cstheme="minorHAnsi"/>
          <w:i/>
          <w:iCs/>
          <w:color w:val="3A160A" w:themeColor="accent6" w:themeShade="80"/>
        </w:rPr>
      </w:pPr>
    </w:p>
    <w:p w14:paraId="0232A786" w14:textId="157FC387" w:rsidR="00F44E13" w:rsidRPr="009A50B6" w:rsidRDefault="00F44E13" w:rsidP="00F44E13">
      <w:pPr>
        <w:rPr>
          <w:rFonts w:ascii="Times" w:hAnsi="Times" w:cstheme="minorHAnsi"/>
          <w:sz w:val="24"/>
          <w:szCs w:val="24"/>
        </w:rPr>
      </w:pPr>
      <w:r w:rsidRPr="009A50B6">
        <w:rPr>
          <w:rFonts w:ascii="Times" w:hAnsi="Times" w:cstheme="minorHAnsi"/>
          <w:sz w:val="24"/>
          <w:szCs w:val="24"/>
        </w:rPr>
        <w:t>Ces soirées sont une initiative diocésaine pour ouvrir des espaces de parole. Des rendez-vous tout au long de l’année pour échanger sur des sujets de société.</w:t>
      </w:r>
    </w:p>
    <w:p w14:paraId="6C5164C4" w14:textId="77777777" w:rsidR="00F44E13" w:rsidRPr="009A50B6" w:rsidRDefault="00F44E13" w:rsidP="00F44E13">
      <w:pPr>
        <w:rPr>
          <w:rFonts w:ascii="Times" w:hAnsi="Times" w:cstheme="minorHAnsi"/>
          <w:sz w:val="24"/>
          <w:szCs w:val="24"/>
        </w:rPr>
      </w:pPr>
    </w:p>
    <w:p w14:paraId="0993B00A" w14:textId="77777777" w:rsidR="00F44E13" w:rsidRDefault="00F44E13" w:rsidP="00F44E13">
      <w:pPr>
        <w:rPr>
          <w:rFonts w:ascii="Times" w:hAnsi="Times" w:cstheme="minorHAnsi"/>
          <w:sz w:val="24"/>
          <w:szCs w:val="24"/>
        </w:rPr>
      </w:pPr>
      <w:r w:rsidRPr="009A50B6">
        <w:rPr>
          <w:rFonts w:ascii="Times" w:hAnsi="Times" w:cstheme="minorHAnsi"/>
          <w:sz w:val="24"/>
          <w:szCs w:val="24"/>
        </w:rPr>
        <w:t>Programmation à venir pour les Parlons-En !</w:t>
      </w:r>
    </w:p>
    <w:p w14:paraId="31BFFE46" w14:textId="77777777" w:rsidR="00237600" w:rsidRPr="009A50B6" w:rsidRDefault="00237600" w:rsidP="00F44E13">
      <w:pPr>
        <w:rPr>
          <w:rFonts w:ascii="Times" w:hAnsi="Times" w:cstheme="minorHAnsi"/>
          <w:sz w:val="24"/>
          <w:szCs w:val="24"/>
        </w:rPr>
      </w:pPr>
    </w:p>
    <w:p w14:paraId="01D52B5B" w14:textId="77777777" w:rsidR="00F44E13" w:rsidRPr="00573067" w:rsidRDefault="00F44E13" w:rsidP="00F44E13">
      <w:pPr>
        <w:pBdr>
          <w:bottom w:val="single" w:sz="6" w:space="1" w:color="auto"/>
        </w:pBdr>
        <w:rPr>
          <w:rFonts w:ascii="Times" w:hAnsi="Times" w:cstheme="minorHAnsi"/>
          <w:color w:val="00B050"/>
        </w:rPr>
      </w:pPr>
    </w:p>
    <w:p w14:paraId="69ECEC9E" w14:textId="51F02FBF" w:rsidR="00F44E13" w:rsidRPr="00573067" w:rsidRDefault="00F44E13" w:rsidP="00F44E13">
      <w:pPr>
        <w:pStyle w:val="Titre1"/>
        <w:rPr>
          <w:rFonts w:cstheme="minorHAnsi"/>
          <w:b/>
          <w:bCs/>
        </w:rPr>
      </w:pPr>
      <w:bookmarkStart w:id="82" w:name="_Toc231913258"/>
      <w:bookmarkStart w:id="83" w:name="_Toc234316136"/>
      <w:r w:rsidRPr="00785C92">
        <w:rPr>
          <w:sz w:val="52"/>
          <w:szCs w:val="52"/>
        </w:rPr>
        <w:t>Enseignement à distance</w:t>
      </w:r>
      <w:r>
        <w:rPr>
          <w:rFonts w:cstheme="minorHAnsi"/>
          <w:b/>
          <w:bCs/>
        </w:rPr>
        <w:t xml:space="preserve"> </w:t>
      </w:r>
      <w:r w:rsidRPr="005F7D58">
        <w:rPr>
          <w:rFonts w:cstheme="minorHAnsi"/>
          <w:i/>
          <w:iCs/>
          <w:color w:val="auto"/>
          <w:u w:val="single"/>
        </w:rPr>
        <w:t>peu</w:t>
      </w:r>
      <w:r w:rsidRPr="005F7D58">
        <w:rPr>
          <w:rFonts w:cstheme="minorHAnsi"/>
          <w:i/>
          <w:iCs/>
          <w:color w:val="auto"/>
        </w:rPr>
        <w:t xml:space="preserve"> de changement</w:t>
      </w:r>
      <w:bookmarkEnd w:id="82"/>
      <w:bookmarkEnd w:id="83"/>
      <w:r w:rsidRPr="005F7D58">
        <w:rPr>
          <w:rFonts w:cstheme="minorHAnsi"/>
          <w:b/>
          <w:bCs/>
          <w:color w:val="auto"/>
        </w:rPr>
        <w:t xml:space="preserve"> </w:t>
      </w:r>
    </w:p>
    <w:p w14:paraId="413E49D5" w14:textId="77777777" w:rsidR="00F44E13" w:rsidRPr="00573067" w:rsidRDefault="00F44E13" w:rsidP="00F44E13">
      <w:pPr>
        <w:rPr>
          <w:rFonts w:ascii="Times" w:hAnsi="Times" w:cstheme="minorHAnsi"/>
          <w:b/>
          <w:bCs/>
        </w:rPr>
      </w:pPr>
    </w:p>
    <w:p w14:paraId="0DA35875" w14:textId="77777777" w:rsidR="00F44E13" w:rsidRPr="009A50B6" w:rsidRDefault="00F44E13" w:rsidP="00F44E13">
      <w:pPr>
        <w:rPr>
          <w:rFonts w:ascii="Times" w:hAnsi="Times" w:cstheme="minorHAnsi"/>
          <w:sz w:val="24"/>
          <w:szCs w:val="24"/>
        </w:rPr>
      </w:pPr>
      <w:r w:rsidRPr="009A50B6">
        <w:rPr>
          <w:rFonts w:ascii="Times" w:hAnsi="Times" w:cstheme="minorHAnsi"/>
          <w:sz w:val="24"/>
          <w:szCs w:val="24"/>
        </w:rPr>
        <w:t>Si vous en avez le désir vous pouvez suivre des cours de niveau universitaire grâce à l’enseignement à distance.</w:t>
      </w:r>
    </w:p>
    <w:p w14:paraId="4E853F71" w14:textId="77777777" w:rsidR="00F44E13" w:rsidRPr="009A50B6" w:rsidRDefault="00F44E13" w:rsidP="00F44E13">
      <w:pPr>
        <w:rPr>
          <w:rFonts w:ascii="Times" w:hAnsi="Times" w:cstheme="minorHAnsi"/>
          <w:sz w:val="24"/>
          <w:szCs w:val="24"/>
        </w:rPr>
      </w:pPr>
      <w:r w:rsidRPr="009A50B6">
        <w:rPr>
          <w:rFonts w:ascii="Times" w:hAnsi="Times" w:cstheme="minorHAnsi"/>
          <w:sz w:val="24"/>
          <w:szCs w:val="24"/>
        </w:rPr>
        <w:t>Ces formations validantes conduisent à l’obtention d’un diplôme. Vous pouvez, si vous le souhaitez, vous rapprocher du service de Formation (</w:t>
      </w:r>
      <w:hyperlink r:id="rId85" w:history="1">
        <w:r w:rsidRPr="009A50B6">
          <w:rPr>
            <w:rStyle w:val="Lienhypertexte"/>
            <w:rFonts w:ascii="Times" w:hAnsi="Times" w:cstheme="minorHAnsi"/>
            <w:color w:val="auto"/>
            <w:sz w:val="24"/>
            <w:szCs w:val="24"/>
          </w:rPr>
          <w:t>formation@diocesebm.fr</w:t>
        </w:r>
      </w:hyperlink>
      <w:r w:rsidRPr="009A50B6">
        <w:rPr>
          <w:rFonts w:ascii="Times" w:hAnsi="Times" w:cstheme="minorHAnsi"/>
          <w:sz w:val="24"/>
          <w:szCs w:val="24"/>
        </w:rPr>
        <w:t xml:space="preserve">)  qui vous accompagnera dans votre cursus. </w:t>
      </w:r>
    </w:p>
    <w:p w14:paraId="68DFC211" w14:textId="77777777" w:rsidR="00F44E13" w:rsidRPr="009A50B6" w:rsidRDefault="00F44E13" w:rsidP="00F44E13">
      <w:pPr>
        <w:rPr>
          <w:rFonts w:ascii="Times" w:hAnsi="Times" w:cstheme="minorHAnsi"/>
          <w:sz w:val="24"/>
          <w:szCs w:val="24"/>
        </w:rPr>
      </w:pPr>
    </w:p>
    <w:p w14:paraId="6B24F538" w14:textId="77777777" w:rsidR="00F44E13" w:rsidRPr="009A50B6" w:rsidRDefault="00F44E13" w:rsidP="00F44E13">
      <w:pPr>
        <w:rPr>
          <w:rFonts w:ascii="Times" w:hAnsi="Times" w:cstheme="minorHAnsi"/>
          <w:sz w:val="24"/>
          <w:szCs w:val="24"/>
        </w:rPr>
      </w:pPr>
      <w:r w:rsidRPr="009A50B6">
        <w:rPr>
          <w:rFonts w:ascii="Times" w:hAnsi="Times" w:cstheme="minorHAnsi"/>
          <w:sz w:val="24"/>
          <w:szCs w:val="24"/>
        </w:rPr>
        <w:t xml:space="preserve">Theologicum en ligne de l’Institut catholique de </w:t>
      </w:r>
      <w:r w:rsidRPr="009A50B6">
        <w:rPr>
          <w:rFonts w:ascii="Times" w:hAnsi="Times" w:cstheme="minorHAnsi"/>
          <w:b/>
          <w:bCs/>
          <w:sz w:val="24"/>
          <w:szCs w:val="24"/>
        </w:rPr>
        <w:t>Paris</w:t>
      </w:r>
      <w:r w:rsidRPr="009A50B6">
        <w:rPr>
          <w:rFonts w:ascii="Times" w:hAnsi="Times" w:cstheme="minorHAnsi"/>
          <w:sz w:val="24"/>
          <w:szCs w:val="24"/>
        </w:rPr>
        <w:t>. Une formation à distance est proposée et permet de valider un premier cycle de théologie.</w:t>
      </w:r>
    </w:p>
    <w:p w14:paraId="03E04688" w14:textId="77777777" w:rsidR="00F44E13" w:rsidRPr="009A50B6" w:rsidRDefault="00F44E13" w:rsidP="00F44E13">
      <w:pPr>
        <w:rPr>
          <w:rFonts w:ascii="Times" w:hAnsi="Times" w:cstheme="minorHAnsi"/>
          <w:sz w:val="24"/>
          <w:szCs w:val="24"/>
        </w:rPr>
      </w:pPr>
      <w:hyperlink r:id="rId86" w:history="1">
        <w:r w:rsidRPr="009A50B6">
          <w:rPr>
            <w:rStyle w:val="Lienhypertexte"/>
            <w:rFonts w:ascii="Times" w:hAnsi="Times" w:cstheme="minorHAnsi"/>
            <w:sz w:val="24"/>
            <w:szCs w:val="24"/>
          </w:rPr>
          <w:t>www.icp.fr/theologicumenligne</w:t>
        </w:r>
      </w:hyperlink>
    </w:p>
    <w:p w14:paraId="4DFE7326" w14:textId="77777777" w:rsidR="00F44E13" w:rsidRPr="009A50B6" w:rsidRDefault="00F44E13" w:rsidP="00F44E13">
      <w:pPr>
        <w:rPr>
          <w:rFonts w:ascii="Times" w:hAnsi="Times" w:cstheme="minorHAnsi"/>
          <w:sz w:val="24"/>
          <w:szCs w:val="24"/>
        </w:rPr>
      </w:pPr>
    </w:p>
    <w:p w14:paraId="359444EF" w14:textId="77777777" w:rsidR="00F44E13" w:rsidRPr="009A50B6" w:rsidRDefault="00F44E13" w:rsidP="00F44E13">
      <w:pPr>
        <w:rPr>
          <w:rFonts w:ascii="Times" w:hAnsi="Times" w:cstheme="minorHAnsi"/>
          <w:sz w:val="24"/>
          <w:szCs w:val="24"/>
        </w:rPr>
      </w:pPr>
      <w:r w:rsidRPr="009A50B6">
        <w:rPr>
          <w:rFonts w:ascii="Times" w:hAnsi="Times" w:cstheme="minorHAnsi"/>
          <w:sz w:val="24"/>
          <w:szCs w:val="24"/>
        </w:rPr>
        <w:t xml:space="preserve">Theo en ligne de la faculté de théologie de </w:t>
      </w:r>
      <w:r w:rsidRPr="009A50B6">
        <w:rPr>
          <w:rFonts w:ascii="Times" w:hAnsi="Times" w:cstheme="minorHAnsi"/>
          <w:b/>
          <w:bCs/>
          <w:sz w:val="24"/>
          <w:szCs w:val="24"/>
        </w:rPr>
        <w:t>Lyon</w:t>
      </w:r>
      <w:r w:rsidRPr="009A50B6">
        <w:rPr>
          <w:rFonts w:ascii="Times" w:hAnsi="Times" w:cstheme="minorHAnsi"/>
          <w:sz w:val="24"/>
          <w:szCs w:val="24"/>
        </w:rPr>
        <w:t>. Une formation à distance est proposée et permet de valider un premier cycle de théologie.</w:t>
      </w:r>
    </w:p>
    <w:p w14:paraId="14254D48" w14:textId="77777777" w:rsidR="00F44E13" w:rsidRPr="009A50B6" w:rsidRDefault="00F44E13" w:rsidP="00F44E13">
      <w:pPr>
        <w:rPr>
          <w:rFonts w:ascii="Times" w:hAnsi="Times" w:cstheme="minorHAnsi"/>
          <w:sz w:val="24"/>
          <w:szCs w:val="24"/>
        </w:rPr>
      </w:pPr>
      <w:hyperlink r:id="rId87" w:history="1">
        <w:r w:rsidRPr="009A50B6">
          <w:rPr>
            <w:rStyle w:val="Lienhypertexte"/>
            <w:rFonts w:ascii="Times" w:hAnsi="Times" w:cstheme="minorHAnsi"/>
            <w:sz w:val="24"/>
            <w:szCs w:val="24"/>
          </w:rPr>
          <w:t>www.univ-catholyon.fr/information-sur/fac-ecoles-instituts/théologie-et-sciences-religieuses/theo-en-ligne</w:t>
        </w:r>
      </w:hyperlink>
    </w:p>
    <w:p w14:paraId="76128F6E" w14:textId="77777777" w:rsidR="00F44E13" w:rsidRPr="009A50B6" w:rsidRDefault="00F44E13" w:rsidP="00F44E13">
      <w:pPr>
        <w:rPr>
          <w:rFonts w:ascii="Times" w:hAnsi="Times" w:cstheme="minorHAnsi"/>
          <w:sz w:val="24"/>
          <w:szCs w:val="24"/>
        </w:rPr>
      </w:pPr>
    </w:p>
    <w:p w14:paraId="41156BB8" w14:textId="77777777" w:rsidR="00F44E13" w:rsidRPr="009A50B6" w:rsidRDefault="00F44E13" w:rsidP="00F44E13">
      <w:pPr>
        <w:rPr>
          <w:rFonts w:ascii="Times" w:hAnsi="Times" w:cstheme="minorHAnsi"/>
          <w:sz w:val="24"/>
          <w:szCs w:val="24"/>
        </w:rPr>
      </w:pPr>
      <w:r w:rsidRPr="009A50B6">
        <w:rPr>
          <w:rFonts w:ascii="Times" w:hAnsi="Times" w:cstheme="minorHAnsi"/>
          <w:sz w:val="24"/>
          <w:szCs w:val="24"/>
        </w:rPr>
        <w:t xml:space="preserve">A la faculté catholique de </w:t>
      </w:r>
      <w:r w:rsidRPr="009A50B6">
        <w:rPr>
          <w:rFonts w:ascii="Times" w:hAnsi="Times" w:cstheme="minorHAnsi"/>
          <w:b/>
          <w:bCs/>
          <w:sz w:val="24"/>
          <w:szCs w:val="24"/>
        </w:rPr>
        <w:t>Strasbourg</w:t>
      </w:r>
      <w:r w:rsidRPr="009A50B6">
        <w:rPr>
          <w:rFonts w:ascii="Times" w:hAnsi="Times" w:cstheme="minorHAnsi"/>
          <w:sz w:val="24"/>
          <w:szCs w:val="24"/>
        </w:rPr>
        <w:t xml:space="preserve"> il est possible de suivre une licence de théologie grâce à l’enseignement à distance.  </w:t>
      </w:r>
      <w:r w:rsidRPr="009A50B6">
        <w:rPr>
          <w:rFonts w:ascii="Times" w:hAnsi="Times" w:cstheme="minorHAnsi"/>
          <w:i/>
          <w:iCs/>
          <w:color w:val="EE0000"/>
          <w:sz w:val="24"/>
          <w:szCs w:val="24"/>
        </w:rPr>
        <w:t>Attention le lien est « …catholique-</w:t>
      </w:r>
      <w:proofErr w:type="spellStart"/>
      <w:r w:rsidRPr="009A50B6">
        <w:rPr>
          <w:rFonts w:ascii="Times" w:hAnsi="Times" w:cstheme="minorHAnsi"/>
          <w:i/>
          <w:iCs/>
          <w:color w:val="EE0000"/>
          <w:sz w:val="24"/>
          <w:szCs w:val="24"/>
        </w:rPr>
        <w:t>ead</w:t>
      </w:r>
      <w:proofErr w:type="spellEnd"/>
      <w:r w:rsidRPr="009A50B6">
        <w:rPr>
          <w:rFonts w:ascii="Times" w:hAnsi="Times" w:cstheme="minorHAnsi"/>
          <w:i/>
          <w:iCs/>
          <w:color w:val="EE0000"/>
          <w:sz w:val="24"/>
          <w:szCs w:val="24"/>
        </w:rPr>
        <w:t> »</w:t>
      </w:r>
    </w:p>
    <w:p w14:paraId="6DD235F3" w14:textId="77777777" w:rsidR="00F44E13" w:rsidRPr="009A50B6" w:rsidRDefault="00F44E13" w:rsidP="00F44E13">
      <w:pPr>
        <w:rPr>
          <w:rFonts w:ascii="Times" w:hAnsi="Times" w:cstheme="minorHAnsi"/>
          <w:sz w:val="24"/>
          <w:szCs w:val="24"/>
        </w:rPr>
      </w:pPr>
      <w:hyperlink r:id="rId88" w:history="1">
        <w:r w:rsidRPr="009A50B6">
          <w:rPr>
            <w:rStyle w:val="Lienhypertexte"/>
            <w:rFonts w:ascii="Times" w:hAnsi="Times" w:cstheme="minorHAnsi"/>
            <w:sz w:val="24"/>
            <w:szCs w:val="24"/>
          </w:rPr>
          <w:t>https://theocatho.unistra.fr/enseignement-a-distance/licence-en-theologie-catholique-ead/</w:t>
        </w:r>
      </w:hyperlink>
    </w:p>
    <w:p w14:paraId="346CAFC0" w14:textId="77777777" w:rsidR="00F44E13" w:rsidRPr="009A50B6" w:rsidRDefault="00F44E13" w:rsidP="00F44E13">
      <w:pPr>
        <w:rPr>
          <w:rFonts w:ascii="Times" w:hAnsi="Times" w:cstheme="minorHAnsi"/>
          <w:sz w:val="24"/>
          <w:szCs w:val="24"/>
        </w:rPr>
      </w:pPr>
    </w:p>
    <w:p w14:paraId="489F37FC" w14:textId="77777777" w:rsidR="00F44E13" w:rsidRPr="009A50B6" w:rsidRDefault="00F44E13" w:rsidP="00F44E13">
      <w:pPr>
        <w:rPr>
          <w:rFonts w:ascii="Times" w:hAnsi="Times" w:cstheme="minorHAnsi"/>
          <w:sz w:val="24"/>
          <w:szCs w:val="24"/>
        </w:rPr>
      </w:pPr>
      <w:r w:rsidRPr="009A50B6">
        <w:rPr>
          <w:rFonts w:ascii="Times" w:hAnsi="Times" w:cstheme="minorHAnsi"/>
          <w:sz w:val="24"/>
          <w:szCs w:val="24"/>
        </w:rPr>
        <w:t xml:space="preserve">Des cours bibliques par correspondance sont proposés par la faculté de théologie de </w:t>
      </w:r>
      <w:r w:rsidRPr="009A50B6">
        <w:rPr>
          <w:rFonts w:ascii="Times" w:hAnsi="Times" w:cstheme="minorHAnsi"/>
          <w:b/>
          <w:bCs/>
          <w:sz w:val="24"/>
          <w:szCs w:val="24"/>
        </w:rPr>
        <w:t>Toulouse</w:t>
      </w:r>
      <w:r w:rsidRPr="009A50B6">
        <w:rPr>
          <w:rFonts w:ascii="Times" w:hAnsi="Times" w:cstheme="minorHAnsi"/>
          <w:sz w:val="24"/>
          <w:szCs w:val="24"/>
        </w:rPr>
        <w:t xml:space="preserve"> (Toulouse Enseignement Biblique).</w:t>
      </w:r>
    </w:p>
    <w:p w14:paraId="1F339338" w14:textId="77777777" w:rsidR="00F44E13" w:rsidRPr="009A50B6" w:rsidRDefault="00F44E13" w:rsidP="00F44E13">
      <w:pPr>
        <w:rPr>
          <w:rFonts w:ascii="Times" w:hAnsi="Times" w:cstheme="minorHAnsi"/>
          <w:sz w:val="24"/>
          <w:szCs w:val="24"/>
        </w:rPr>
      </w:pPr>
      <w:hyperlink r:id="rId89" w:history="1">
        <w:r w:rsidRPr="009A50B6">
          <w:rPr>
            <w:rStyle w:val="Lienhypertexte"/>
            <w:rFonts w:ascii="Times" w:hAnsi="Times" w:cstheme="minorHAnsi"/>
            <w:sz w:val="24"/>
            <w:szCs w:val="24"/>
          </w:rPr>
          <w:t>www.ict-toulouse.fr</w:t>
        </w:r>
      </w:hyperlink>
    </w:p>
    <w:p w14:paraId="18A38890" w14:textId="77777777" w:rsidR="00F44E13" w:rsidRPr="00B80A53" w:rsidRDefault="00F44E13" w:rsidP="00F44E13">
      <w:pPr>
        <w:rPr>
          <w:rFonts w:ascii="Times" w:hAnsi="Times" w:cstheme="minorHAnsi"/>
        </w:rPr>
      </w:pPr>
    </w:p>
    <w:p w14:paraId="1B43EF8C" w14:textId="2D8A9268" w:rsidR="00F44E13" w:rsidRPr="00386CA4" w:rsidRDefault="00F44E13" w:rsidP="00386CA4">
      <w:pPr>
        <w:pStyle w:val="Titre1"/>
        <w:rPr>
          <w:caps w:val="0"/>
          <w:sz w:val="52"/>
          <w:szCs w:val="52"/>
        </w:rPr>
      </w:pPr>
      <w:bookmarkStart w:id="84" w:name="_Toc231913259"/>
      <w:bookmarkStart w:id="85" w:name="_Toc234316137"/>
      <w:r w:rsidRPr="00785C92">
        <w:rPr>
          <w:sz w:val="52"/>
          <w:szCs w:val="52"/>
        </w:rPr>
        <w:lastRenderedPageBreak/>
        <w:t>MOOC (Massive Open Online Course)</w:t>
      </w:r>
      <w:bookmarkEnd w:id="84"/>
      <w:bookmarkEnd w:id="85"/>
    </w:p>
    <w:p w14:paraId="18498010" w14:textId="77777777" w:rsidR="00F44E13" w:rsidRPr="00542EE7" w:rsidRDefault="00F44E13" w:rsidP="00F44E13">
      <w:pPr>
        <w:rPr>
          <w:rStyle w:val="Titre2Car"/>
          <w:rFonts w:ascii="Times" w:hAnsi="Times" w:cs="Times"/>
          <w:color w:val="EE0000"/>
          <w:sz w:val="32"/>
          <w:szCs w:val="32"/>
        </w:rPr>
      </w:pPr>
    </w:p>
    <w:p w14:paraId="0A4145BD" w14:textId="77777777" w:rsidR="00230216" w:rsidRPr="004C4BF2" w:rsidRDefault="00F44E13" w:rsidP="004C4BF2">
      <w:pPr>
        <w:ind w:firstLine="567"/>
        <w:rPr>
          <w:rFonts w:ascii="Times" w:hAnsi="Times" w:cs="Times"/>
          <w:sz w:val="24"/>
          <w:szCs w:val="24"/>
        </w:rPr>
      </w:pPr>
      <w:r w:rsidRPr="004C4BF2">
        <w:rPr>
          <w:rFonts w:ascii="Times" w:hAnsi="Times" w:cs="Times"/>
          <w:sz w:val="24"/>
          <w:szCs w:val="24"/>
        </w:rPr>
        <w:t xml:space="preserve">Une nouvelle manière de se former existe avec des vidéos faites par des organismes catholiques détaillant un sujet comme « la messe » ou « ouvrir la bible » : les MOOC (Massive Open Online Course) cours en ligne gratuits et ouverts à tous. </w:t>
      </w:r>
      <w:r w:rsidR="00230216" w:rsidRPr="004C4BF2">
        <w:rPr>
          <w:rFonts w:ascii="Times" w:hAnsi="Times" w:cs="Times"/>
          <w:sz w:val="24"/>
          <w:szCs w:val="24"/>
        </w:rPr>
        <w:t xml:space="preserve">On peut y accéder individuellement ou en petit groupe. </w:t>
      </w:r>
    </w:p>
    <w:p w14:paraId="48CFE49F" w14:textId="051D2321" w:rsidR="00230216" w:rsidRPr="004C4BF2" w:rsidRDefault="00230216" w:rsidP="004C4BF2">
      <w:pPr>
        <w:ind w:firstLine="567"/>
        <w:rPr>
          <w:rFonts w:ascii="Times" w:hAnsi="Times" w:cs="Times"/>
          <w:sz w:val="24"/>
          <w:szCs w:val="24"/>
        </w:rPr>
      </w:pPr>
    </w:p>
    <w:p w14:paraId="56C2B41D" w14:textId="6E533C68" w:rsidR="00F44E13" w:rsidRPr="004C4BF2" w:rsidRDefault="00230216" w:rsidP="004C4BF2">
      <w:pPr>
        <w:ind w:firstLine="567"/>
        <w:rPr>
          <w:rFonts w:ascii="Times" w:hAnsi="Times" w:cs="Times"/>
          <w:sz w:val="24"/>
          <w:szCs w:val="24"/>
        </w:rPr>
      </w:pPr>
      <w:r w:rsidRPr="004C4BF2">
        <w:rPr>
          <w:rFonts w:ascii="Times" w:hAnsi="Times" w:cs="Times"/>
          <w:noProof/>
          <w:sz w:val="24"/>
          <w:szCs w:val="24"/>
        </w:rPr>
        <w:drawing>
          <wp:inline distT="0" distB="0" distL="0" distR="0" wp14:anchorId="2D00339E" wp14:editId="7BC8FC1A">
            <wp:extent cx="190500" cy="190500"/>
            <wp:effectExtent l="0" t="0" r="0" b="0"/>
            <wp:docPr id="1473054758"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15">
                      <a:extLst>
                        <a:ext uri="{96DAC541-7B7A-43D3-8B79-37D633B846F1}">
                          <asvg:svgBlip xmlns:asvg="http://schemas.microsoft.com/office/drawing/2016/SVG/main" r:embed="rId16"/>
                        </a:ext>
                      </a:extLst>
                    </a:blip>
                    <a:stretch>
                      <a:fillRect/>
                    </a:stretch>
                  </pic:blipFill>
                  <pic:spPr>
                    <a:xfrm>
                      <a:off x="0" y="0"/>
                      <a:ext cx="190500" cy="190500"/>
                    </a:xfrm>
                    <a:prstGeom prst="rect">
                      <a:avLst/>
                    </a:prstGeom>
                  </pic:spPr>
                </pic:pic>
              </a:graphicData>
            </a:graphic>
          </wp:inline>
        </w:drawing>
      </w:r>
      <w:r w:rsidRPr="004C4BF2">
        <w:rPr>
          <w:rFonts w:ascii="Times" w:hAnsi="Times" w:cs="Times"/>
          <w:sz w:val="24"/>
          <w:szCs w:val="24"/>
        </w:rPr>
        <w:t xml:space="preserve"> Pour qui ? Pour tout le monde </w:t>
      </w:r>
    </w:p>
    <w:p w14:paraId="06848F43" w14:textId="77777777" w:rsidR="00F44E13" w:rsidRPr="00844BA2" w:rsidRDefault="00F44E13" w:rsidP="00F44E13">
      <w:pPr>
        <w:ind w:left="564"/>
        <w:rPr>
          <w:rFonts w:asciiTheme="majorHAnsi" w:eastAsiaTheme="majorEastAsia" w:hAnsiTheme="majorHAnsi" w:cstheme="majorBidi"/>
          <w:sz w:val="26"/>
          <w:szCs w:val="26"/>
        </w:rPr>
      </w:pPr>
    </w:p>
    <w:p w14:paraId="26789ED6" w14:textId="683C897C" w:rsidR="00F44E13" w:rsidRPr="00BF3C44" w:rsidRDefault="000A65F8" w:rsidP="00946397">
      <w:pPr>
        <w:pStyle w:val="Titre3"/>
        <w:ind w:left="564"/>
        <w:rPr>
          <w:caps w:val="0"/>
          <w:color w:val="C00000"/>
          <w:sz w:val="32"/>
          <w:szCs w:val="32"/>
        </w:rPr>
      </w:pPr>
      <w:bookmarkStart w:id="86" w:name="_Toc234316138"/>
      <w:r w:rsidRPr="00BF3C44">
        <w:rPr>
          <w:caps w:val="0"/>
          <w:color w:val="C00000"/>
          <w:sz w:val="32"/>
          <w:szCs w:val="32"/>
        </w:rPr>
        <w:t>Lien</w:t>
      </w:r>
      <w:r w:rsidR="00F44E13" w:rsidRPr="00BF3C44">
        <w:rPr>
          <w:caps w:val="0"/>
          <w:color w:val="C00000"/>
          <w:sz w:val="32"/>
          <w:szCs w:val="32"/>
        </w:rPr>
        <w:t xml:space="preserve"> vers le MOOC de la Messe :</w:t>
      </w:r>
      <w:bookmarkEnd w:id="86"/>
      <w:r w:rsidR="00F44E13" w:rsidRPr="00BF3C44">
        <w:rPr>
          <w:caps w:val="0"/>
          <w:color w:val="C00000"/>
          <w:sz w:val="32"/>
          <w:szCs w:val="32"/>
        </w:rPr>
        <w:t> </w:t>
      </w:r>
    </w:p>
    <w:p w14:paraId="7C7232A2" w14:textId="77777777" w:rsidR="00F44E13" w:rsidRPr="00542EE7" w:rsidRDefault="00F44E13" w:rsidP="00F44E13">
      <w:pPr>
        <w:pStyle w:val="Paragraphedeliste"/>
        <w:ind w:left="564"/>
        <w:rPr>
          <w:color w:val="EE0000"/>
        </w:rPr>
      </w:pPr>
      <w:hyperlink r:id="rId90" w:history="1">
        <w:r w:rsidRPr="00542EE7">
          <w:rPr>
            <w:rStyle w:val="Lienhypertexte"/>
            <w:color w:val="EE0000"/>
          </w:rPr>
          <w:t>https://www.formation-catholique.fr/courses/mooc-de-la-messe/</w:t>
        </w:r>
      </w:hyperlink>
    </w:p>
    <w:p w14:paraId="440D6836" w14:textId="77777777" w:rsidR="00F44E13" w:rsidRPr="00E21152" w:rsidRDefault="00F44E13" w:rsidP="00F44E13">
      <w:pPr>
        <w:pStyle w:val="Paragraphedeliste"/>
        <w:ind w:left="564"/>
      </w:pPr>
    </w:p>
    <w:p w14:paraId="5163C718" w14:textId="61636892" w:rsidR="00F44E13" w:rsidRPr="00BF3C44" w:rsidRDefault="000A65F8" w:rsidP="00946397">
      <w:pPr>
        <w:pStyle w:val="Titre3"/>
        <w:ind w:left="564"/>
        <w:rPr>
          <w:caps w:val="0"/>
          <w:color w:val="C00000"/>
          <w:sz w:val="32"/>
          <w:szCs w:val="32"/>
        </w:rPr>
      </w:pPr>
      <w:bookmarkStart w:id="87" w:name="_Toc234316139"/>
      <w:r w:rsidRPr="00BF3C44">
        <w:rPr>
          <w:caps w:val="0"/>
          <w:color w:val="C00000"/>
          <w:sz w:val="32"/>
          <w:szCs w:val="32"/>
        </w:rPr>
        <w:t>Lien</w:t>
      </w:r>
      <w:r w:rsidR="00F44E13" w:rsidRPr="00BF3C44">
        <w:rPr>
          <w:caps w:val="0"/>
          <w:color w:val="C00000"/>
          <w:sz w:val="32"/>
          <w:szCs w:val="32"/>
        </w:rPr>
        <w:t xml:space="preserve"> vers le MOOC La bible Parole de Dieu''</w:t>
      </w:r>
      <w:bookmarkEnd w:id="87"/>
    </w:p>
    <w:p w14:paraId="7BD9B7A3" w14:textId="77777777" w:rsidR="00F44E13" w:rsidRDefault="00F44E13" w:rsidP="00F44E13">
      <w:pPr>
        <w:rPr>
          <w:color w:val="EE0000"/>
        </w:rPr>
      </w:pPr>
      <w:r w:rsidRPr="00480A7C">
        <w:rPr>
          <w:color w:val="EE0000"/>
        </w:rPr>
        <w:t xml:space="preserve">          </w:t>
      </w:r>
      <w:hyperlink r:id="rId91" w:history="1">
        <w:r w:rsidRPr="00480A7C">
          <w:rPr>
            <w:rStyle w:val="Lienhypertexte"/>
            <w:color w:val="EE0000"/>
          </w:rPr>
          <w:t>https://www.formation-catholique.fr/</w:t>
        </w:r>
      </w:hyperlink>
    </w:p>
    <w:p w14:paraId="1E52BA33" w14:textId="77777777" w:rsidR="00F014CD" w:rsidRPr="00573067" w:rsidRDefault="00F014CD" w:rsidP="00F014CD">
      <w:pPr>
        <w:rPr>
          <w:rFonts w:ascii="Times" w:hAnsi="Times" w:cstheme="minorHAnsi"/>
        </w:rPr>
      </w:pPr>
    </w:p>
    <w:p w14:paraId="3FDD6316" w14:textId="102DB986" w:rsidR="00F343F5" w:rsidRPr="004C4BF2" w:rsidRDefault="00922A06" w:rsidP="000E5638">
      <w:pPr>
        <w:ind w:firstLine="567"/>
        <w:rPr>
          <w:rFonts w:ascii="Times" w:hAnsi="Times" w:cs="Times"/>
          <w:sz w:val="24"/>
          <w:szCs w:val="24"/>
        </w:rPr>
      </w:pPr>
      <w:r w:rsidRPr="004C4BF2">
        <w:rPr>
          <w:rFonts w:ascii="Times" w:hAnsi="Times" w:cs="Times"/>
          <w:sz w:val="24"/>
          <w:szCs w:val="24"/>
        </w:rPr>
        <w:t>Formation en 6 séances très riches avec</w:t>
      </w:r>
      <w:r w:rsidR="00276006" w:rsidRPr="004C4BF2">
        <w:rPr>
          <w:rFonts w:ascii="Times" w:hAnsi="Times" w:cs="Times"/>
          <w:sz w:val="24"/>
          <w:szCs w:val="24"/>
        </w:rPr>
        <w:t xml:space="preserve"> textes et quiz proposés en complément de séance.</w:t>
      </w:r>
    </w:p>
    <w:sectPr w:rsidR="00F343F5" w:rsidRPr="004C4BF2" w:rsidSect="00BE7058">
      <w:footerReference w:type="default" r:id="rId92"/>
      <w:type w:val="continuous"/>
      <w:pgSz w:w="11906" w:h="16838" w:code="9"/>
      <w:pgMar w:top="907" w:right="922" w:bottom="0" w:left="922" w:header="576" w:footer="0" w:gutter="0"/>
      <w:pgBorders w:offsetFrom="page">
        <w:top w:val="single" w:sz="4" w:space="24" w:color="auto"/>
        <w:left w:val="single" w:sz="4" w:space="24" w:color="auto"/>
        <w:bottom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9D6F2" w14:textId="77777777" w:rsidR="004A7627" w:rsidRDefault="004A7627" w:rsidP="003D42E9">
      <w:r>
        <w:separator/>
      </w:r>
    </w:p>
  </w:endnote>
  <w:endnote w:type="continuationSeparator" w:id="0">
    <w:p w14:paraId="0B1E0DB0" w14:textId="77777777" w:rsidR="004A7627" w:rsidRDefault="004A7627" w:rsidP="003D4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672862"/>
      <w:docPartObj>
        <w:docPartGallery w:val="Page Numbers (Bottom of Page)"/>
        <w:docPartUnique/>
      </w:docPartObj>
    </w:sdtPr>
    <w:sdtEndPr/>
    <w:sdtContent>
      <w:p w14:paraId="4BDFA4EE" w14:textId="4DB5DE56" w:rsidR="00B72AE3" w:rsidRDefault="00B72AE3">
        <w:pPr>
          <w:pStyle w:val="Pieddepage"/>
          <w:jc w:val="right"/>
        </w:pPr>
        <w:r>
          <w:fldChar w:fldCharType="begin"/>
        </w:r>
        <w:r>
          <w:instrText>PAGE   \* MERGEFORMAT</w:instrText>
        </w:r>
        <w:r>
          <w:fldChar w:fldCharType="separate"/>
        </w:r>
        <w:r>
          <w:t>2</w:t>
        </w:r>
        <w:r>
          <w:fldChar w:fldCharType="end"/>
        </w:r>
        <w:r>
          <w:t>/</w:t>
        </w:r>
        <w:fldSimple w:instr=" NUMPAGES   \* MERGEFORMAT ">
          <w:r>
            <w:rPr>
              <w:noProof/>
            </w:rPr>
            <w:t>3</w:t>
          </w:r>
        </w:fldSimple>
      </w:p>
      <w:p w14:paraId="1E5372DF" w14:textId="0B11FB3A" w:rsidR="00B72AE3" w:rsidRDefault="004A7627">
        <w:pPr>
          <w:pStyle w:val="Pieddepage"/>
          <w:jc w:val="right"/>
        </w:pPr>
      </w:p>
    </w:sdtContent>
  </w:sdt>
  <w:p w14:paraId="589639CF" w14:textId="48D13E65" w:rsidR="00B72AE3" w:rsidRDefault="00B72AE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6A2EB" w14:textId="77777777" w:rsidR="004A7627" w:rsidRDefault="004A7627" w:rsidP="003D42E9">
      <w:r>
        <w:separator/>
      </w:r>
    </w:p>
  </w:footnote>
  <w:footnote w:type="continuationSeparator" w:id="0">
    <w:p w14:paraId="01A0D98D" w14:textId="77777777" w:rsidR="004A7627" w:rsidRDefault="004A7627" w:rsidP="003D42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36" o:spid="_x0000_i1025" type="#_x0000_t75" alt="Calendrier journalier avec un remplissage uni" style="width:14.4pt;height:15.3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" o:bullet="t">
        <v:imagedata r:id="rId1" o:title="" croptop="-4056f" cropbottom="-4696f" cropleft="-8647f" cropright="-5006f"/>
      </v:shape>
    </w:pict>
  </w:numPicBullet>
  <w:numPicBullet w:numPicBulletId="1">
    <w:pict>
      <v:shape w14:anchorId="2F2222DC" id="Graphique 35" o:spid="_x0000_i1026" type="#_x0000_t75" alt="Utilisateurs avec un remplissage uni" style="width:14.4pt;height:10.1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" o:bullet="t">
        <v:imagedata r:id="rId2" o:title="" croptop="-15573f" cropbottom="-16221f" cropright="-2731f"/>
      </v:shape>
    </w:pict>
  </w:numPicBullet>
  <w:numPicBullet w:numPicBulletId="2">
    <w:pict>
      <v:shape w14:anchorId="58998215" id="Graphique 37" o:spid="_x0000_i1027" type="#_x0000_t75" alt="Maison avec un remplissage uni" style="width:16.8pt;height:15.8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" o:bullet="t">
        <v:imagedata r:id="rId3" o:title="" croptop="-3928f" cropbottom="-2481f" cropleft="-1950f" cropright="-390f"/>
      </v:shape>
    </w:pict>
  </w:numPicBullet>
  <w:numPicBullet w:numPicBulletId="3">
    <w:pict>
      <v:shape w14:anchorId="3593E7E2" id="_x0000_i1028" type="#_x0000_t75" alt="Utilisateur avec un remplissage uni" style="width:13.45pt;height:13.4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" o:bullet="t">
        <v:imagedata r:id="rId4" o:title="" croptop="-7065f" cropbottom="-6334f" cropleft="-7065f" cropright="-6334f"/>
      </v:shape>
    </w:pict>
  </w:numPicBullet>
  <w:abstractNum w:abstractNumId="0" w15:restartNumberingAfterBreak="0">
    <w:nsid w:val="03493E60"/>
    <w:multiLevelType w:val="hybridMultilevel"/>
    <w:tmpl w:val="1A20982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785CD0"/>
    <w:multiLevelType w:val="hybridMultilevel"/>
    <w:tmpl w:val="2DE64786"/>
    <w:lvl w:ilvl="0" w:tplc="68CCB940">
      <w:start w:val="1"/>
      <w:numFmt w:val="bullet"/>
      <w:lvlText w:val=""/>
      <w:lvlPicBulletId w:val="0"/>
      <w:lvlJc w:val="left"/>
      <w:pPr>
        <w:tabs>
          <w:tab w:val="num" w:pos="720"/>
        </w:tabs>
        <w:ind w:left="720" w:hanging="360"/>
      </w:pPr>
      <w:rPr>
        <w:rFonts w:ascii="Symbol" w:hAnsi="Symbol" w:hint="default"/>
      </w:rPr>
    </w:lvl>
    <w:lvl w:ilvl="1" w:tplc="5DBEDA34" w:tentative="1">
      <w:start w:val="1"/>
      <w:numFmt w:val="bullet"/>
      <w:lvlText w:val=""/>
      <w:lvlJc w:val="left"/>
      <w:pPr>
        <w:tabs>
          <w:tab w:val="num" w:pos="1440"/>
        </w:tabs>
        <w:ind w:left="1440" w:hanging="360"/>
      </w:pPr>
      <w:rPr>
        <w:rFonts w:ascii="Symbol" w:hAnsi="Symbol" w:hint="default"/>
      </w:rPr>
    </w:lvl>
    <w:lvl w:ilvl="2" w:tplc="90105EE8" w:tentative="1">
      <w:start w:val="1"/>
      <w:numFmt w:val="bullet"/>
      <w:lvlText w:val=""/>
      <w:lvlJc w:val="left"/>
      <w:pPr>
        <w:tabs>
          <w:tab w:val="num" w:pos="2160"/>
        </w:tabs>
        <w:ind w:left="2160" w:hanging="360"/>
      </w:pPr>
      <w:rPr>
        <w:rFonts w:ascii="Symbol" w:hAnsi="Symbol" w:hint="default"/>
      </w:rPr>
    </w:lvl>
    <w:lvl w:ilvl="3" w:tplc="464AE7DC" w:tentative="1">
      <w:start w:val="1"/>
      <w:numFmt w:val="bullet"/>
      <w:lvlText w:val=""/>
      <w:lvlJc w:val="left"/>
      <w:pPr>
        <w:tabs>
          <w:tab w:val="num" w:pos="2880"/>
        </w:tabs>
        <w:ind w:left="2880" w:hanging="360"/>
      </w:pPr>
      <w:rPr>
        <w:rFonts w:ascii="Symbol" w:hAnsi="Symbol" w:hint="default"/>
      </w:rPr>
    </w:lvl>
    <w:lvl w:ilvl="4" w:tplc="882EF582" w:tentative="1">
      <w:start w:val="1"/>
      <w:numFmt w:val="bullet"/>
      <w:lvlText w:val=""/>
      <w:lvlJc w:val="left"/>
      <w:pPr>
        <w:tabs>
          <w:tab w:val="num" w:pos="3600"/>
        </w:tabs>
        <w:ind w:left="3600" w:hanging="360"/>
      </w:pPr>
      <w:rPr>
        <w:rFonts w:ascii="Symbol" w:hAnsi="Symbol" w:hint="default"/>
      </w:rPr>
    </w:lvl>
    <w:lvl w:ilvl="5" w:tplc="3482AFF4" w:tentative="1">
      <w:start w:val="1"/>
      <w:numFmt w:val="bullet"/>
      <w:lvlText w:val=""/>
      <w:lvlJc w:val="left"/>
      <w:pPr>
        <w:tabs>
          <w:tab w:val="num" w:pos="4320"/>
        </w:tabs>
        <w:ind w:left="4320" w:hanging="360"/>
      </w:pPr>
      <w:rPr>
        <w:rFonts w:ascii="Symbol" w:hAnsi="Symbol" w:hint="default"/>
      </w:rPr>
    </w:lvl>
    <w:lvl w:ilvl="6" w:tplc="C3901794" w:tentative="1">
      <w:start w:val="1"/>
      <w:numFmt w:val="bullet"/>
      <w:lvlText w:val=""/>
      <w:lvlJc w:val="left"/>
      <w:pPr>
        <w:tabs>
          <w:tab w:val="num" w:pos="5040"/>
        </w:tabs>
        <w:ind w:left="5040" w:hanging="360"/>
      </w:pPr>
      <w:rPr>
        <w:rFonts w:ascii="Symbol" w:hAnsi="Symbol" w:hint="default"/>
      </w:rPr>
    </w:lvl>
    <w:lvl w:ilvl="7" w:tplc="E3281486" w:tentative="1">
      <w:start w:val="1"/>
      <w:numFmt w:val="bullet"/>
      <w:lvlText w:val=""/>
      <w:lvlJc w:val="left"/>
      <w:pPr>
        <w:tabs>
          <w:tab w:val="num" w:pos="5760"/>
        </w:tabs>
        <w:ind w:left="5760" w:hanging="360"/>
      </w:pPr>
      <w:rPr>
        <w:rFonts w:ascii="Symbol" w:hAnsi="Symbol" w:hint="default"/>
      </w:rPr>
    </w:lvl>
    <w:lvl w:ilvl="8" w:tplc="D24ADA9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B5B5A91"/>
    <w:multiLevelType w:val="hybridMultilevel"/>
    <w:tmpl w:val="D9004F84"/>
    <w:lvl w:ilvl="0" w:tplc="040C000D">
      <w:start w:val="1"/>
      <w:numFmt w:val="bullet"/>
      <w:lvlText w:val=""/>
      <w:lvlJc w:val="left"/>
      <w:pPr>
        <w:ind w:left="-198" w:hanging="360"/>
      </w:pPr>
      <w:rPr>
        <w:rFonts w:ascii="Wingdings" w:hAnsi="Wingdings" w:hint="default"/>
      </w:rPr>
    </w:lvl>
    <w:lvl w:ilvl="1" w:tplc="040C000D">
      <w:start w:val="1"/>
      <w:numFmt w:val="bullet"/>
      <w:lvlText w:val=""/>
      <w:lvlJc w:val="left"/>
      <w:pPr>
        <w:ind w:left="522" w:hanging="360"/>
      </w:pPr>
      <w:rPr>
        <w:rFonts w:ascii="Wingdings" w:hAnsi="Wingdings" w:hint="default"/>
      </w:rPr>
    </w:lvl>
    <w:lvl w:ilvl="2" w:tplc="040C0005" w:tentative="1">
      <w:start w:val="1"/>
      <w:numFmt w:val="bullet"/>
      <w:lvlText w:val=""/>
      <w:lvlJc w:val="left"/>
      <w:pPr>
        <w:ind w:left="1242" w:hanging="360"/>
      </w:pPr>
      <w:rPr>
        <w:rFonts w:ascii="Wingdings" w:hAnsi="Wingdings" w:hint="default"/>
      </w:rPr>
    </w:lvl>
    <w:lvl w:ilvl="3" w:tplc="040C0001" w:tentative="1">
      <w:start w:val="1"/>
      <w:numFmt w:val="bullet"/>
      <w:lvlText w:val=""/>
      <w:lvlJc w:val="left"/>
      <w:pPr>
        <w:ind w:left="1962" w:hanging="360"/>
      </w:pPr>
      <w:rPr>
        <w:rFonts w:ascii="Symbol" w:hAnsi="Symbol" w:hint="default"/>
      </w:rPr>
    </w:lvl>
    <w:lvl w:ilvl="4" w:tplc="040C0003" w:tentative="1">
      <w:start w:val="1"/>
      <w:numFmt w:val="bullet"/>
      <w:lvlText w:val="o"/>
      <w:lvlJc w:val="left"/>
      <w:pPr>
        <w:ind w:left="2682" w:hanging="360"/>
      </w:pPr>
      <w:rPr>
        <w:rFonts w:ascii="Courier New" w:hAnsi="Courier New" w:cs="Courier New" w:hint="default"/>
      </w:rPr>
    </w:lvl>
    <w:lvl w:ilvl="5" w:tplc="040C0005" w:tentative="1">
      <w:start w:val="1"/>
      <w:numFmt w:val="bullet"/>
      <w:lvlText w:val=""/>
      <w:lvlJc w:val="left"/>
      <w:pPr>
        <w:ind w:left="3402" w:hanging="360"/>
      </w:pPr>
      <w:rPr>
        <w:rFonts w:ascii="Wingdings" w:hAnsi="Wingdings" w:hint="default"/>
      </w:rPr>
    </w:lvl>
    <w:lvl w:ilvl="6" w:tplc="040C0001" w:tentative="1">
      <w:start w:val="1"/>
      <w:numFmt w:val="bullet"/>
      <w:lvlText w:val=""/>
      <w:lvlJc w:val="left"/>
      <w:pPr>
        <w:ind w:left="4122" w:hanging="360"/>
      </w:pPr>
      <w:rPr>
        <w:rFonts w:ascii="Symbol" w:hAnsi="Symbol" w:hint="default"/>
      </w:rPr>
    </w:lvl>
    <w:lvl w:ilvl="7" w:tplc="040C0003" w:tentative="1">
      <w:start w:val="1"/>
      <w:numFmt w:val="bullet"/>
      <w:lvlText w:val="o"/>
      <w:lvlJc w:val="left"/>
      <w:pPr>
        <w:ind w:left="4842" w:hanging="360"/>
      </w:pPr>
      <w:rPr>
        <w:rFonts w:ascii="Courier New" w:hAnsi="Courier New" w:cs="Courier New" w:hint="default"/>
      </w:rPr>
    </w:lvl>
    <w:lvl w:ilvl="8" w:tplc="040C0005" w:tentative="1">
      <w:start w:val="1"/>
      <w:numFmt w:val="bullet"/>
      <w:lvlText w:val=""/>
      <w:lvlJc w:val="left"/>
      <w:pPr>
        <w:ind w:left="5562" w:hanging="360"/>
      </w:pPr>
      <w:rPr>
        <w:rFonts w:ascii="Wingdings" w:hAnsi="Wingdings" w:hint="default"/>
      </w:rPr>
    </w:lvl>
  </w:abstractNum>
  <w:abstractNum w:abstractNumId="3" w15:restartNumberingAfterBreak="0">
    <w:nsid w:val="0DA3519D"/>
    <w:multiLevelType w:val="multilevel"/>
    <w:tmpl w:val="87F0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D35F35"/>
    <w:multiLevelType w:val="multilevel"/>
    <w:tmpl w:val="953A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FD4007"/>
    <w:multiLevelType w:val="multilevel"/>
    <w:tmpl w:val="9148F2AC"/>
    <w:lvl w:ilvl="0">
      <w:start w:val="1"/>
      <w:numFmt w:val="bullet"/>
      <w:pStyle w:val="Listepuces"/>
      <w:lvlText w:val=""/>
      <w:lvlJc w:val="left"/>
      <w:pPr>
        <w:ind w:left="360" w:hanging="360"/>
      </w:pPr>
      <w:rPr>
        <w:rFonts w:ascii="Symbol" w:hAnsi="Symbol" w:hint="default"/>
        <w:color w:val="BF1E00" w:themeColor="accent1"/>
        <w:sz w:val="24"/>
      </w:rPr>
    </w:lvl>
    <w:lvl w:ilvl="1">
      <w:start w:val="1"/>
      <w:numFmt w:val="bullet"/>
      <w:lvlText w:val="o"/>
      <w:lvlJc w:val="left"/>
      <w:pPr>
        <w:ind w:left="720" w:hanging="360"/>
      </w:pPr>
      <w:rPr>
        <w:rFonts w:ascii="Courier New" w:hAnsi="Courier New" w:hint="default"/>
        <w:color w:val="BF1E00" w:themeColor="accent1"/>
        <w:sz w:val="24"/>
      </w:rPr>
    </w:lvl>
    <w:lvl w:ilvl="2">
      <w:start w:val="1"/>
      <w:numFmt w:val="bullet"/>
      <w:lvlText w:val=""/>
      <w:lvlJc w:val="left"/>
      <w:pPr>
        <w:ind w:left="1080" w:hanging="360"/>
      </w:pPr>
      <w:rPr>
        <w:rFonts w:ascii="Wingdings" w:hAnsi="Wingdings" w:hint="default"/>
        <w:color w:val="BF1E00"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6" w15:restartNumberingAfterBreak="0">
    <w:nsid w:val="265660D0"/>
    <w:multiLevelType w:val="hybridMultilevel"/>
    <w:tmpl w:val="893AE488"/>
    <w:lvl w:ilvl="0" w:tplc="B4747096">
      <w:start w:val="1"/>
      <w:numFmt w:val="bullet"/>
      <w:lvlText w:val=""/>
      <w:lvlPicBulletId w:val="0"/>
      <w:lvlJc w:val="left"/>
      <w:pPr>
        <w:tabs>
          <w:tab w:val="num" w:pos="360"/>
        </w:tabs>
        <w:ind w:left="360" w:hanging="360"/>
      </w:pPr>
      <w:rPr>
        <w:rFonts w:ascii="Symbol" w:hAnsi="Symbol" w:hint="default"/>
      </w:rPr>
    </w:lvl>
    <w:lvl w:ilvl="1" w:tplc="CA46729A" w:tentative="1">
      <w:start w:val="1"/>
      <w:numFmt w:val="bullet"/>
      <w:lvlText w:val=""/>
      <w:lvlJc w:val="left"/>
      <w:pPr>
        <w:tabs>
          <w:tab w:val="num" w:pos="1080"/>
        </w:tabs>
        <w:ind w:left="1080" w:hanging="360"/>
      </w:pPr>
      <w:rPr>
        <w:rFonts w:ascii="Symbol" w:hAnsi="Symbol" w:hint="default"/>
      </w:rPr>
    </w:lvl>
    <w:lvl w:ilvl="2" w:tplc="08DC2346" w:tentative="1">
      <w:start w:val="1"/>
      <w:numFmt w:val="bullet"/>
      <w:lvlText w:val=""/>
      <w:lvlJc w:val="left"/>
      <w:pPr>
        <w:tabs>
          <w:tab w:val="num" w:pos="1800"/>
        </w:tabs>
        <w:ind w:left="1800" w:hanging="360"/>
      </w:pPr>
      <w:rPr>
        <w:rFonts w:ascii="Symbol" w:hAnsi="Symbol" w:hint="default"/>
      </w:rPr>
    </w:lvl>
    <w:lvl w:ilvl="3" w:tplc="A6B8616C" w:tentative="1">
      <w:start w:val="1"/>
      <w:numFmt w:val="bullet"/>
      <w:lvlText w:val=""/>
      <w:lvlJc w:val="left"/>
      <w:pPr>
        <w:tabs>
          <w:tab w:val="num" w:pos="2520"/>
        </w:tabs>
        <w:ind w:left="2520" w:hanging="360"/>
      </w:pPr>
      <w:rPr>
        <w:rFonts w:ascii="Symbol" w:hAnsi="Symbol" w:hint="default"/>
      </w:rPr>
    </w:lvl>
    <w:lvl w:ilvl="4" w:tplc="C8448940" w:tentative="1">
      <w:start w:val="1"/>
      <w:numFmt w:val="bullet"/>
      <w:lvlText w:val=""/>
      <w:lvlJc w:val="left"/>
      <w:pPr>
        <w:tabs>
          <w:tab w:val="num" w:pos="3240"/>
        </w:tabs>
        <w:ind w:left="3240" w:hanging="360"/>
      </w:pPr>
      <w:rPr>
        <w:rFonts w:ascii="Symbol" w:hAnsi="Symbol" w:hint="default"/>
      </w:rPr>
    </w:lvl>
    <w:lvl w:ilvl="5" w:tplc="076C3992" w:tentative="1">
      <w:start w:val="1"/>
      <w:numFmt w:val="bullet"/>
      <w:lvlText w:val=""/>
      <w:lvlJc w:val="left"/>
      <w:pPr>
        <w:tabs>
          <w:tab w:val="num" w:pos="3960"/>
        </w:tabs>
        <w:ind w:left="3960" w:hanging="360"/>
      </w:pPr>
      <w:rPr>
        <w:rFonts w:ascii="Symbol" w:hAnsi="Symbol" w:hint="default"/>
      </w:rPr>
    </w:lvl>
    <w:lvl w:ilvl="6" w:tplc="1CBCBA1A" w:tentative="1">
      <w:start w:val="1"/>
      <w:numFmt w:val="bullet"/>
      <w:lvlText w:val=""/>
      <w:lvlJc w:val="left"/>
      <w:pPr>
        <w:tabs>
          <w:tab w:val="num" w:pos="4680"/>
        </w:tabs>
        <w:ind w:left="4680" w:hanging="360"/>
      </w:pPr>
      <w:rPr>
        <w:rFonts w:ascii="Symbol" w:hAnsi="Symbol" w:hint="default"/>
      </w:rPr>
    </w:lvl>
    <w:lvl w:ilvl="7" w:tplc="04C6773C" w:tentative="1">
      <w:start w:val="1"/>
      <w:numFmt w:val="bullet"/>
      <w:lvlText w:val=""/>
      <w:lvlJc w:val="left"/>
      <w:pPr>
        <w:tabs>
          <w:tab w:val="num" w:pos="5400"/>
        </w:tabs>
        <w:ind w:left="5400" w:hanging="360"/>
      </w:pPr>
      <w:rPr>
        <w:rFonts w:ascii="Symbol" w:hAnsi="Symbol" w:hint="default"/>
      </w:rPr>
    </w:lvl>
    <w:lvl w:ilvl="8" w:tplc="A8AC7E08" w:tentative="1">
      <w:start w:val="1"/>
      <w:numFmt w:val="bullet"/>
      <w:lvlText w:val=""/>
      <w:lvlJc w:val="left"/>
      <w:pPr>
        <w:tabs>
          <w:tab w:val="num" w:pos="6120"/>
        </w:tabs>
        <w:ind w:left="6120" w:hanging="360"/>
      </w:pPr>
      <w:rPr>
        <w:rFonts w:ascii="Symbol" w:hAnsi="Symbol" w:hint="default"/>
      </w:rPr>
    </w:lvl>
  </w:abstractNum>
  <w:abstractNum w:abstractNumId="7" w15:restartNumberingAfterBreak="0">
    <w:nsid w:val="274F2A88"/>
    <w:multiLevelType w:val="hybridMultilevel"/>
    <w:tmpl w:val="ABAC8E9E"/>
    <w:lvl w:ilvl="0" w:tplc="B842705A">
      <w:start w:val="1"/>
      <w:numFmt w:val="bullet"/>
      <w:lvlText w:val=""/>
      <w:lvlPicBulletId w:val="2"/>
      <w:lvlJc w:val="left"/>
      <w:pPr>
        <w:tabs>
          <w:tab w:val="num" w:pos="720"/>
        </w:tabs>
        <w:ind w:left="720" w:hanging="360"/>
      </w:pPr>
      <w:rPr>
        <w:rFonts w:ascii="Symbol" w:hAnsi="Symbol" w:hint="default"/>
      </w:rPr>
    </w:lvl>
    <w:lvl w:ilvl="1" w:tplc="876005FE" w:tentative="1">
      <w:start w:val="1"/>
      <w:numFmt w:val="bullet"/>
      <w:lvlText w:val=""/>
      <w:lvlJc w:val="left"/>
      <w:pPr>
        <w:tabs>
          <w:tab w:val="num" w:pos="1440"/>
        </w:tabs>
        <w:ind w:left="1440" w:hanging="360"/>
      </w:pPr>
      <w:rPr>
        <w:rFonts w:ascii="Symbol" w:hAnsi="Symbol" w:hint="default"/>
      </w:rPr>
    </w:lvl>
    <w:lvl w:ilvl="2" w:tplc="4AFE5782" w:tentative="1">
      <w:start w:val="1"/>
      <w:numFmt w:val="bullet"/>
      <w:lvlText w:val=""/>
      <w:lvlJc w:val="left"/>
      <w:pPr>
        <w:tabs>
          <w:tab w:val="num" w:pos="2160"/>
        </w:tabs>
        <w:ind w:left="2160" w:hanging="360"/>
      </w:pPr>
      <w:rPr>
        <w:rFonts w:ascii="Symbol" w:hAnsi="Symbol" w:hint="default"/>
      </w:rPr>
    </w:lvl>
    <w:lvl w:ilvl="3" w:tplc="9B1297A8" w:tentative="1">
      <w:start w:val="1"/>
      <w:numFmt w:val="bullet"/>
      <w:lvlText w:val=""/>
      <w:lvlJc w:val="left"/>
      <w:pPr>
        <w:tabs>
          <w:tab w:val="num" w:pos="2880"/>
        </w:tabs>
        <w:ind w:left="2880" w:hanging="360"/>
      </w:pPr>
      <w:rPr>
        <w:rFonts w:ascii="Symbol" w:hAnsi="Symbol" w:hint="default"/>
      </w:rPr>
    </w:lvl>
    <w:lvl w:ilvl="4" w:tplc="6FB28D40" w:tentative="1">
      <w:start w:val="1"/>
      <w:numFmt w:val="bullet"/>
      <w:lvlText w:val=""/>
      <w:lvlJc w:val="left"/>
      <w:pPr>
        <w:tabs>
          <w:tab w:val="num" w:pos="3600"/>
        </w:tabs>
        <w:ind w:left="3600" w:hanging="360"/>
      </w:pPr>
      <w:rPr>
        <w:rFonts w:ascii="Symbol" w:hAnsi="Symbol" w:hint="default"/>
      </w:rPr>
    </w:lvl>
    <w:lvl w:ilvl="5" w:tplc="60EA6108" w:tentative="1">
      <w:start w:val="1"/>
      <w:numFmt w:val="bullet"/>
      <w:lvlText w:val=""/>
      <w:lvlJc w:val="left"/>
      <w:pPr>
        <w:tabs>
          <w:tab w:val="num" w:pos="4320"/>
        </w:tabs>
        <w:ind w:left="4320" w:hanging="360"/>
      </w:pPr>
      <w:rPr>
        <w:rFonts w:ascii="Symbol" w:hAnsi="Symbol" w:hint="default"/>
      </w:rPr>
    </w:lvl>
    <w:lvl w:ilvl="6" w:tplc="D1E4D1FA" w:tentative="1">
      <w:start w:val="1"/>
      <w:numFmt w:val="bullet"/>
      <w:lvlText w:val=""/>
      <w:lvlJc w:val="left"/>
      <w:pPr>
        <w:tabs>
          <w:tab w:val="num" w:pos="5040"/>
        </w:tabs>
        <w:ind w:left="5040" w:hanging="360"/>
      </w:pPr>
      <w:rPr>
        <w:rFonts w:ascii="Symbol" w:hAnsi="Symbol" w:hint="default"/>
      </w:rPr>
    </w:lvl>
    <w:lvl w:ilvl="7" w:tplc="0B343322" w:tentative="1">
      <w:start w:val="1"/>
      <w:numFmt w:val="bullet"/>
      <w:lvlText w:val=""/>
      <w:lvlJc w:val="left"/>
      <w:pPr>
        <w:tabs>
          <w:tab w:val="num" w:pos="5760"/>
        </w:tabs>
        <w:ind w:left="5760" w:hanging="360"/>
      </w:pPr>
      <w:rPr>
        <w:rFonts w:ascii="Symbol" w:hAnsi="Symbol" w:hint="default"/>
      </w:rPr>
    </w:lvl>
    <w:lvl w:ilvl="8" w:tplc="247E597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0774620"/>
    <w:multiLevelType w:val="hybridMultilevel"/>
    <w:tmpl w:val="C21C4052"/>
    <w:lvl w:ilvl="0" w:tplc="1CD4565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35725EA"/>
    <w:multiLevelType w:val="multilevel"/>
    <w:tmpl w:val="6FB276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3C6947"/>
    <w:multiLevelType w:val="multilevel"/>
    <w:tmpl w:val="0992A5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AC7F84"/>
    <w:multiLevelType w:val="hybridMultilevel"/>
    <w:tmpl w:val="99608978"/>
    <w:lvl w:ilvl="0" w:tplc="33AE2574">
      <w:start w:val="1"/>
      <w:numFmt w:val="bullet"/>
      <w:lvlText w:val=""/>
      <w:lvlPicBulletId w:val="1"/>
      <w:lvlJc w:val="left"/>
      <w:pPr>
        <w:tabs>
          <w:tab w:val="num" w:pos="720"/>
        </w:tabs>
        <w:ind w:left="720" w:hanging="360"/>
      </w:pPr>
      <w:rPr>
        <w:rFonts w:ascii="Symbol" w:hAnsi="Symbol" w:hint="default"/>
      </w:rPr>
    </w:lvl>
    <w:lvl w:ilvl="1" w:tplc="18D4BBF4" w:tentative="1">
      <w:start w:val="1"/>
      <w:numFmt w:val="bullet"/>
      <w:lvlText w:val=""/>
      <w:lvlJc w:val="left"/>
      <w:pPr>
        <w:tabs>
          <w:tab w:val="num" w:pos="1440"/>
        </w:tabs>
        <w:ind w:left="1440" w:hanging="360"/>
      </w:pPr>
      <w:rPr>
        <w:rFonts w:ascii="Symbol" w:hAnsi="Symbol" w:hint="default"/>
      </w:rPr>
    </w:lvl>
    <w:lvl w:ilvl="2" w:tplc="235260DC" w:tentative="1">
      <w:start w:val="1"/>
      <w:numFmt w:val="bullet"/>
      <w:lvlText w:val=""/>
      <w:lvlJc w:val="left"/>
      <w:pPr>
        <w:tabs>
          <w:tab w:val="num" w:pos="2160"/>
        </w:tabs>
        <w:ind w:left="2160" w:hanging="360"/>
      </w:pPr>
      <w:rPr>
        <w:rFonts w:ascii="Symbol" w:hAnsi="Symbol" w:hint="default"/>
      </w:rPr>
    </w:lvl>
    <w:lvl w:ilvl="3" w:tplc="59768FCE" w:tentative="1">
      <w:start w:val="1"/>
      <w:numFmt w:val="bullet"/>
      <w:lvlText w:val=""/>
      <w:lvlJc w:val="left"/>
      <w:pPr>
        <w:tabs>
          <w:tab w:val="num" w:pos="2880"/>
        </w:tabs>
        <w:ind w:left="2880" w:hanging="360"/>
      </w:pPr>
      <w:rPr>
        <w:rFonts w:ascii="Symbol" w:hAnsi="Symbol" w:hint="default"/>
      </w:rPr>
    </w:lvl>
    <w:lvl w:ilvl="4" w:tplc="6F348FC6" w:tentative="1">
      <w:start w:val="1"/>
      <w:numFmt w:val="bullet"/>
      <w:lvlText w:val=""/>
      <w:lvlJc w:val="left"/>
      <w:pPr>
        <w:tabs>
          <w:tab w:val="num" w:pos="3600"/>
        </w:tabs>
        <w:ind w:left="3600" w:hanging="360"/>
      </w:pPr>
      <w:rPr>
        <w:rFonts w:ascii="Symbol" w:hAnsi="Symbol" w:hint="default"/>
      </w:rPr>
    </w:lvl>
    <w:lvl w:ilvl="5" w:tplc="09BA9CBE" w:tentative="1">
      <w:start w:val="1"/>
      <w:numFmt w:val="bullet"/>
      <w:lvlText w:val=""/>
      <w:lvlJc w:val="left"/>
      <w:pPr>
        <w:tabs>
          <w:tab w:val="num" w:pos="4320"/>
        </w:tabs>
        <w:ind w:left="4320" w:hanging="360"/>
      </w:pPr>
      <w:rPr>
        <w:rFonts w:ascii="Symbol" w:hAnsi="Symbol" w:hint="default"/>
      </w:rPr>
    </w:lvl>
    <w:lvl w:ilvl="6" w:tplc="8DFEDD6E" w:tentative="1">
      <w:start w:val="1"/>
      <w:numFmt w:val="bullet"/>
      <w:lvlText w:val=""/>
      <w:lvlJc w:val="left"/>
      <w:pPr>
        <w:tabs>
          <w:tab w:val="num" w:pos="5040"/>
        </w:tabs>
        <w:ind w:left="5040" w:hanging="360"/>
      </w:pPr>
      <w:rPr>
        <w:rFonts w:ascii="Symbol" w:hAnsi="Symbol" w:hint="default"/>
      </w:rPr>
    </w:lvl>
    <w:lvl w:ilvl="7" w:tplc="7AE88454" w:tentative="1">
      <w:start w:val="1"/>
      <w:numFmt w:val="bullet"/>
      <w:lvlText w:val=""/>
      <w:lvlJc w:val="left"/>
      <w:pPr>
        <w:tabs>
          <w:tab w:val="num" w:pos="5760"/>
        </w:tabs>
        <w:ind w:left="5760" w:hanging="360"/>
      </w:pPr>
      <w:rPr>
        <w:rFonts w:ascii="Symbol" w:hAnsi="Symbol" w:hint="default"/>
      </w:rPr>
    </w:lvl>
    <w:lvl w:ilvl="8" w:tplc="108C4AC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CBC09D0"/>
    <w:multiLevelType w:val="hybridMultilevel"/>
    <w:tmpl w:val="0950B17A"/>
    <w:lvl w:ilvl="0" w:tplc="CAE8D44C">
      <w:start w:val="90"/>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4DB262F9"/>
    <w:multiLevelType w:val="hybridMultilevel"/>
    <w:tmpl w:val="5B8C8B84"/>
    <w:lvl w:ilvl="0" w:tplc="040C0001">
      <w:start w:val="1"/>
      <w:numFmt w:val="bullet"/>
      <w:lvlText w:val=""/>
      <w:lvlJc w:val="left"/>
      <w:pPr>
        <w:tabs>
          <w:tab w:val="num" w:pos="1440"/>
        </w:tabs>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513760C1"/>
    <w:multiLevelType w:val="hybridMultilevel"/>
    <w:tmpl w:val="3D208860"/>
    <w:lvl w:ilvl="0" w:tplc="CAE8D44C">
      <w:start w:val="9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1480FB6"/>
    <w:multiLevelType w:val="hybridMultilevel"/>
    <w:tmpl w:val="B40827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FCF400A"/>
    <w:multiLevelType w:val="hybridMultilevel"/>
    <w:tmpl w:val="172AF218"/>
    <w:lvl w:ilvl="0" w:tplc="60E6BA86">
      <w:numFmt w:val="bullet"/>
      <w:lvlText w:val="-"/>
      <w:lvlJc w:val="left"/>
      <w:pPr>
        <w:ind w:left="720" w:hanging="360"/>
      </w:pPr>
      <w:rPr>
        <w:rFonts w:ascii="Arial" w:eastAsia="Aptos"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635B5B36"/>
    <w:multiLevelType w:val="hybridMultilevel"/>
    <w:tmpl w:val="FF54E9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55549BC"/>
    <w:multiLevelType w:val="multilevel"/>
    <w:tmpl w:val="E1B6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5F93FA5"/>
    <w:multiLevelType w:val="hybridMultilevel"/>
    <w:tmpl w:val="F040852C"/>
    <w:lvl w:ilvl="0" w:tplc="040C000D">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0" w15:restartNumberingAfterBreak="0">
    <w:nsid w:val="6781109B"/>
    <w:multiLevelType w:val="multilevel"/>
    <w:tmpl w:val="920E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855C37"/>
    <w:multiLevelType w:val="multilevel"/>
    <w:tmpl w:val="E4727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87329592">
    <w:abstractNumId w:val="5"/>
  </w:num>
  <w:num w:numId="2" w16cid:durableId="685908926">
    <w:abstractNumId w:val="12"/>
  </w:num>
  <w:num w:numId="3" w16cid:durableId="953748263">
    <w:abstractNumId w:val="0"/>
  </w:num>
  <w:num w:numId="4" w16cid:durableId="1867525992">
    <w:abstractNumId w:val="17"/>
  </w:num>
  <w:num w:numId="5" w16cid:durableId="366949093">
    <w:abstractNumId w:val="14"/>
  </w:num>
  <w:num w:numId="6" w16cid:durableId="1065252319">
    <w:abstractNumId w:val="21"/>
  </w:num>
  <w:num w:numId="7" w16cid:durableId="1192652062">
    <w:abstractNumId w:val="18"/>
  </w:num>
  <w:num w:numId="8" w16cid:durableId="983049538">
    <w:abstractNumId w:val="3"/>
  </w:num>
  <w:num w:numId="9" w16cid:durableId="1482112549">
    <w:abstractNumId w:val="20"/>
  </w:num>
  <w:num w:numId="10" w16cid:durableId="706758484">
    <w:abstractNumId w:val="4"/>
  </w:num>
  <w:num w:numId="11" w16cid:durableId="1126462827">
    <w:abstractNumId w:val="8"/>
  </w:num>
  <w:num w:numId="12" w16cid:durableId="849560271">
    <w:abstractNumId w:val="2"/>
  </w:num>
  <w:num w:numId="13" w16cid:durableId="1147160268">
    <w:abstractNumId w:val="10"/>
  </w:num>
  <w:num w:numId="14" w16cid:durableId="664012384">
    <w:abstractNumId w:val="15"/>
  </w:num>
  <w:num w:numId="15" w16cid:durableId="330063764">
    <w:abstractNumId w:val="9"/>
  </w:num>
  <w:num w:numId="16" w16cid:durableId="738869077">
    <w:abstractNumId w:val="16"/>
  </w:num>
  <w:num w:numId="17" w16cid:durableId="1818448907">
    <w:abstractNumId w:val="19"/>
  </w:num>
  <w:num w:numId="18" w16cid:durableId="787090373">
    <w:abstractNumId w:val="6"/>
  </w:num>
  <w:num w:numId="19" w16cid:durableId="1211916060">
    <w:abstractNumId w:val="1"/>
  </w:num>
  <w:num w:numId="20" w16cid:durableId="232543404">
    <w:abstractNumId w:val="7"/>
  </w:num>
  <w:num w:numId="21" w16cid:durableId="732045668">
    <w:abstractNumId w:val="11"/>
  </w:num>
  <w:num w:numId="22" w16cid:durableId="140124493">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defaultTabStop w:val="720"/>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CFE"/>
    <w:rsid w:val="00003B22"/>
    <w:rsid w:val="00004A0E"/>
    <w:rsid w:val="00007352"/>
    <w:rsid w:val="00016C37"/>
    <w:rsid w:val="00017304"/>
    <w:rsid w:val="00032AAD"/>
    <w:rsid w:val="000334A3"/>
    <w:rsid w:val="00035729"/>
    <w:rsid w:val="000364C7"/>
    <w:rsid w:val="00045294"/>
    <w:rsid w:val="00047C08"/>
    <w:rsid w:val="00050591"/>
    <w:rsid w:val="0006040E"/>
    <w:rsid w:val="00063279"/>
    <w:rsid w:val="00070771"/>
    <w:rsid w:val="00071A64"/>
    <w:rsid w:val="00071CF3"/>
    <w:rsid w:val="00073437"/>
    <w:rsid w:val="000745E4"/>
    <w:rsid w:val="000761F2"/>
    <w:rsid w:val="0009259A"/>
    <w:rsid w:val="000964E6"/>
    <w:rsid w:val="000A1445"/>
    <w:rsid w:val="000A34D6"/>
    <w:rsid w:val="000A65F8"/>
    <w:rsid w:val="000C2E85"/>
    <w:rsid w:val="000D53EE"/>
    <w:rsid w:val="000D60A5"/>
    <w:rsid w:val="000E055C"/>
    <w:rsid w:val="000E3866"/>
    <w:rsid w:val="000E5638"/>
    <w:rsid w:val="000F0891"/>
    <w:rsid w:val="00101376"/>
    <w:rsid w:val="00104794"/>
    <w:rsid w:val="00113316"/>
    <w:rsid w:val="00113909"/>
    <w:rsid w:val="0011530D"/>
    <w:rsid w:val="001158C1"/>
    <w:rsid w:val="00117AE2"/>
    <w:rsid w:val="00121F1B"/>
    <w:rsid w:val="0013032D"/>
    <w:rsid w:val="00135478"/>
    <w:rsid w:val="001367A2"/>
    <w:rsid w:val="001626FE"/>
    <w:rsid w:val="00167509"/>
    <w:rsid w:val="00167A0E"/>
    <w:rsid w:val="0017170E"/>
    <w:rsid w:val="001801B9"/>
    <w:rsid w:val="00180710"/>
    <w:rsid w:val="001827DC"/>
    <w:rsid w:val="00184D7F"/>
    <w:rsid w:val="001879A5"/>
    <w:rsid w:val="001A01E6"/>
    <w:rsid w:val="001A07E0"/>
    <w:rsid w:val="001A2DC1"/>
    <w:rsid w:val="001B00C0"/>
    <w:rsid w:val="001B6784"/>
    <w:rsid w:val="001C2CE0"/>
    <w:rsid w:val="001C2F19"/>
    <w:rsid w:val="001C3251"/>
    <w:rsid w:val="001C6D80"/>
    <w:rsid w:val="001D1536"/>
    <w:rsid w:val="001D6F61"/>
    <w:rsid w:val="001D7755"/>
    <w:rsid w:val="001D7C37"/>
    <w:rsid w:val="001E0989"/>
    <w:rsid w:val="001E3474"/>
    <w:rsid w:val="001F2974"/>
    <w:rsid w:val="002006A5"/>
    <w:rsid w:val="002101D4"/>
    <w:rsid w:val="0021576E"/>
    <w:rsid w:val="00217AAD"/>
    <w:rsid w:val="0022750E"/>
    <w:rsid w:val="00227926"/>
    <w:rsid w:val="00230216"/>
    <w:rsid w:val="002322FA"/>
    <w:rsid w:val="00237600"/>
    <w:rsid w:val="002461EE"/>
    <w:rsid w:val="002467A0"/>
    <w:rsid w:val="00247059"/>
    <w:rsid w:val="002517F8"/>
    <w:rsid w:val="00256E5A"/>
    <w:rsid w:val="00257FFE"/>
    <w:rsid w:val="00263B9F"/>
    <w:rsid w:val="002722C0"/>
    <w:rsid w:val="002730CC"/>
    <w:rsid w:val="0027513C"/>
    <w:rsid w:val="00276006"/>
    <w:rsid w:val="00277825"/>
    <w:rsid w:val="00281625"/>
    <w:rsid w:val="00287504"/>
    <w:rsid w:val="00292E4E"/>
    <w:rsid w:val="00296447"/>
    <w:rsid w:val="002A5B0B"/>
    <w:rsid w:val="002A7A5E"/>
    <w:rsid w:val="002B1B95"/>
    <w:rsid w:val="002B59E7"/>
    <w:rsid w:val="002B6EBA"/>
    <w:rsid w:val="002C3364"/>
    <w:rsid w:val="002C60DA"/>
    <w:rsid w:val="002D475E"/>
    <w:rsid w:val="002D6B2C"/>
    <w:rsid w:val="002D7A78"/>
    <w:rsid w:val="002F19AA"/>
    <w:rsid w:val="00302556"/>
    <w:rsid w:val="00303563"/>
    <w:rsid w:val="0030456C"/>
    <w:rsid w:val="00310701"/>
    <w:rsid w:val="00311A25"/>
    <w:rsid w:val="00315265"/>
    <w:rsid w:val="00322C94"/>
    <w:rsid w:val="00322FB2"/>
    <w:rsid w:val="00324A42"/>
    <w:rsid w:val="00327B5F"/>
    <w:rsid w:val="003300D8"/>
    <w:rsid w:val="00330C7C"/>
    <w:rsid w:val="0033447A"/>
    <w:rsid w:val="00344DE0"/>
    <w:rsid w:val="00347DBC"/>
    <w:rsid w:val="00347F54"/>
    <w:rsid w:val="00356FDD"/>
    <w:rsid w:val="00357DF5"/>
    <w:rsid w:val="00360099"/>
    <w:rsid w:val="00360BD2"/>
    <w:rsid w:val="00365029"/>
    <w:rsid w:val="003670F0"/>
    <w:rsid w:val="00370CA0"/>
    <w:rsid w:val="00374DDB"/>
    <w:rsid w:val="003807AD"/>
    <w:rsid w:val="00383734"/>
    <w:rsid w:val="00386CA4"/>
    <w:rsid w:val="0039032E"/>
    <w:rsid w:val="00390952"/>
    <w:rsid w:val="003932B8"/>
    <w:rsid w:val="003A2DFD"/>
    <w:rsid w:val="003A53C7"/>
    <w:rsid w:val="003B15B1"/>
    <w:rsid w:val="003D0693"/>
    <w:rsid w:val="003D3F10"/>
    <w:rsid w:val="003D42E9"/>
    <w:rsid w:val="003D743A"/>
    <w:rsid w:val="003E1E12"/>
    <w:rsid w:val="003E271A"/>
    <w:rsid w:val="003E3122"/>
    <w:rsid w:val="003E4645"/>
    <w:rsid w:val="003E4695"/>
    <w:rsid w:val="003E516F"/>
    <w:rsid w:val="003E7DAA"/>
    <w:rsid w:val="003E7FA5"/>
    <w:rsid w:val="003F4542"/>
    <w:rsid w:val="00402D87"/>
    <w:rsid w:val="00406519"/>
    <w:rsid w:val="00412CC6"/>
    <w:rsid w:val="004134BF"/>
    <w:rsid w:val="00413FAB"/>
    <w:rsid w:val="00415113"/>
    <w:rsid w:val="004167D1"/>
    <w:rsid w:val="00420C8E"/>
    <w:rsid w:val="00424CF9"/>
    <w:rsid w:val="00424DD0"/>
    <w:rsid w:val="00430E0C"/>
    <w:rsid w:val="004328E2"/>
    <w:rsid w:val="00436864"/>
    <w:rsid w:val="00457B00"/>
    <w:rsid w:val="004619D7"/>
    <w:rsid w:val="00467167"/>
    <w:rsid w:val="004823C2"/>
    <w:rsid w:val="00483E87"/>
    <w:rsid w:val="00487AAB"/>
    <w:rsid w:val="00492344"/>
    <w:rsid w:val="00493F48"/>
    <w:rsid w:val="004940BD"/>
    <w:rsid w:val="00495F5C"/>
    <w:rsid w:val="004A4A24"/>
    <w:rsid w:val="004A61B9"/>
    <w:rsid w:val="004A6BB1"/>
    <w:rsid w:val="004A7627"/>
    <w:rsid w:val="004B01A1"/>
    <w:rsid w:val="004B2190"/>
    <w:rsid w:val="004C4BF2"/>
    <w:rsid w:val="004D08BA"/>
    <w:rsid w:val="004D4DAE"/>
    <w:rsid w:val="004E0416"/>
    <w:rsid w:val="004E06B7"/>
    <w:rsid w:val="004E5396"/>
    <w:rsid w:val="004E6356"/>
    <w:rsid w:val="004F17B8"/>
    <w:rsid w:val="004F3071"/>
    <w:rsid w:val="004F6D6F"/>
    <w:rsid w:val="00504167"/>
    <w:rsid w:val="00517623"/>
    <w:rsid w:val="005210BB"/>
    <w:rsid w:val="0052125B"/>
    <w:rsid w:val="00523B0B"/>
    <w:rsid w:val="00524694"/>
    <w:rsid w:val="00526631"/>
    <w:rsid w:val="00531E08"/>
    <w:rsid w:val="00535F13"/>
    <w:rsid w:val="00536263"/>
    <w:rsid w:val="005403C4"/>
    <w:rsid w:val="005447CC"/>
    <w:rsid w:val="0054605B"/>
    <w:rsid w:val="00547D44"/>
    <w:rsid w:val="00550ABA"/>
    <w:rsid w:val="00550E66"/>
    <w:rsid w:val="005578C3"/>
    <w:rsid w:val="0056101E"/>
    <w:rsid w:val="00574AF5"/>
    <w:rsid w:val="00580108"/>
    <w:rsid w:val="005935A5"/>
    <w:rsid w:val="005A1F6F"/>
    <w:rsid w:val="005A5826"/>
    <w:rsid w:val="005B56CE"/>
    <w:rsid w:val="005B65A2"/>
    <w:rsid w:val="005B65CB"/>
    <w:rsid w:val="005C0499"/>
    <w:rsid w:val="005C123C"/>
    <w:rsid w:val="005C4536"/>
    <w:rsid w:val="005D1D69"/>
    <w:rsid w:val="005D1F0D"/>
    <w:rsid w:val="005D3B0A"/>
    <w:rsid w:val="005D4F50"/>
    <w:rsid w:val="005D5390"/>
    <w:rsid w:val="005E3CCF"/>
    <w:rsid w:val="005E6059"/>
    <w:rsid w:val="005F06A3"/>
    <w:rsid w:val="005F3B78"/>
    <w:rsid w:val="005F5220"/>
    <w:rsid w:val="005F5DCF"/>
    <w:rsid w:val="005F64A7"/>
    <w:rsid w:val="005F65F7"/>
    <w:rsid w:val="005F76DA"/>
    <w:rsid w:val="005F7D58"/>
    <w:rsid w:val="0060264E"/>
    <w:rsid w:val="00603817"/>
    <w:rsid w:val="0060390C"/>
    <w:rsid w:val="006102A2"/>
    <w:rsid w:val="00610E4A"/>
    <w:rsid w:val="006140FC"/>
    <w:rsid w:val="006176A8"/>
    <w:rsid w:val="00622486"/>
    <w:rsid w:val="00623D79"/>
    <w:rsid w:val="006267E1"/>
    <w:rsid w:val="006306B5"/>
    <w:rsid w:val="0063153B"/>
    <w:rsid w:val="00631E10"/>
    <w:rsid w:val="00635388"/>
    <w:rsid w:val="006407FB"/>
    <w:rsid w:val="00646302"/>
    <w:rsid w:val="006528A2"/>
    <w:rsid w:val="00661808"/>
    <w:rsid w:val="006636C4"/>
    <w:rsid w:val="00665C3D"/>
    <w:rsid w:val="00670CB8"/>
    <w:rsid w:val="00671B73"/>
    <w:rsid w:val="00672E43"/>
    <w:rsid w:val="00684A5F"/>
    <w:rsid w:val="00685221"/>
    <w:rsid w:val="006852D0"/>
    <w:rsid w:val="00686A72"/>
    <w:rsid w:val="006937F0"/>
    <w:rsid w:val="00695F14"/>
    <w:rsid w:val="00696380"/>
    <w:rsid w:val="00697BF8"/>
    <w:rsid w:val="006A1DB1"/>
    <w:rsid w:val="006A1F67"/>
    <w:rsid w:val="006A24D9"/>
    <w:rsid w:val="006A6D7C"/>
    <w:rsid w:val="006B44B6"/>
    <w:rsid w:val="006B5E23"/>
    <w:rsid w:val="006B60D9"/>
    <w:rsid w:val="006B70DF"/>
    <w:rsid w:val="006C1427"/>
    <w:rsid w:val="006D32B0"/>
    <w:rsid w:val="006D4FB8"/>
    <w:rsid w:val="006D5310"/>
    <w:rsid w:val="006E27EC"/>
    <w:rsid w:val="006F0591"/>
    <w:rsid w:val="006F1F3E"/>
    <w:rsid w:val="006F24CB"/>
    <w:rsid w:val="006F488B"/>
    <w:rsid w:val="006F7583"/>
    <w:rsid w:val="00701D67"/>
    <w:rsid w:val="00702C69"/>
    <w:rsid w:val="00702E8E"/>
    <w:rsid w:val="00706125"/>
    <w:rsid w:val="00711F73"/>
    <w:rsid w:val="0071269E"/>
    <w:rsid w:val="00713365"/>
    <w:rsid w:val="00724932"/>
    <w:rsid w:val="00740E3F"/>
    <w:rsid w:val="00745E18"/>
    <w:rsid w:val="007516FC"/>
    <w:rsid w:val="007521B1"/>
    <w:rsid w:val="00757866"/>
    <w:rsid w:val="00757C61"/>
    <w:rsid w:val="007601F2"/>
    <w:rsid w:val="00760262"/>
    <w:rsid w:val="00760931"/>
    <w:rsid w:val="00761409"/>
    <w:rsid w:val="007629E7"/>
    <w:rsid w:val="00766B98"/>
    <w:rsid w:val="00767D48"/>
    <w:rsid w:val="0077686A"/>
    <w:rsid w:val="00776C37"/>
    <w:rsid w:val="0078338B"/>
    <w:rsid w:val="00785C92"/>
    <w:rsid w:val="0078728F"/>
    <w:rsid w:val="00791FA5"/>
    <w:rsid w:val="0079663F"/>
    <w:rsid w:val="007970C3"/>
    <w:rsid w:val="007A79A5"/>
    <w:rsid w:val="007B092F"/>
    <w:rsid w:val="007B5E90"/>
    <w:rsid w:val="007B67D3"/>
    <w:rsid w:val="007C0731"/>
    <w:rsid w:val="007D1D4C"/>
    <w:rsid w:val="007D2058"/>
    <w:rsid w:val="007D3FEB"/>
    <w:rsid w:val="007D42A8"/>
    <w:rsid w:val="007E0762"/>
    <w:rsid w:val="007E5B02"/>
    <w:rsid w:val="007F022C"/>
    <w:rsid w:val="007F30AA"/>
    <w:rsid w:val="007F4F7D"/>
    <w:rsid w:val="007F6BF3"/>
    <w:rsid w:val="008038BB"/>
    <w:rsid w:val="0080674F"/>
    <w:rsid w:val="00816774"/>
    <w:rsid w:val="00820836"/>
    <w:rsid w:val="00821C50"/>
    <w:rsid w:val="00824054"/>
    <w:rsid w:val="008308AF"/>
    <w:rsid w:val="00834A80"/>
    <w:rsid w:val="00835122"/>
    <w:rsid w:val="0084045D"/>
    <w:rsid w:val="00853465"/>
    <w:rsid w:val="008543EA"/>
    <w:rsid w:val="00854858"/>
    <w:rsid w:val="00863BBB"/>
    <w:rsid w:val="008640F9"/>
    <w:rsid w:val="008643F4"/>
    <w:rsid w:val="00865306"/>
    <w:rsid w:val="008655DB"/>
    <w:rsid w:val="00866F48"/>
    <w:rsid w:val="00871EFD"/>
    <w:rsid w:val="00874DEF"/>
    <w:rsid w:val="00875550"/>
    <w:rsid w:val="008839CD"/>
    <w:rsid w:val="008865E7"/>
    <w:rsid w:val="00893C96"/>
    <w:rsid w:val="0089483E"/>
    <w:rsid w:val="008951D3"/>
    <w:rsid w:val="00897923"/>
    <w:rsid w:val="008A188F"/>
    <w:rsid w:val="008B24BB"/>
    <w:rsid w:val="008B2B3B"/>
    <w:rsid w:val="008B5F5B"/>
    <w:rsid w:val="008B7517"/>
    <w:rsid w:val="008C1367"/>
    <w:rsid w:val="008C45A2"/>
    <w:rsid w:val="008D3C23"/>
    <w:rsid w:val="008D3F7A"/>
    <w:rsid w:val="008E5D3B"/>
    <w:rsid w:val="008F02A6"/>
    <w:rsid w:val="008F12B1"/>
    <w:rsid w:val="008F52BA"/>
    <w:rsid w:val="008F7401"/>
    <w:rsid w:val="009014C1"/>
    <w:rsid w:val="009027F0"/>
    <w:rsid w:val="009048D2"/>
    <w:rsid w:val="00907E1D"/>
    <w:rsid w:val="00910190"/>
    <w:rsid w:val="00921662"/>
    <w:rsid w:val="00922A06"/>
    <w:rsid w:val="00924885"/>
    <w:rsid w:val="00927FB2"/>
    <w:rsid w:val="0094143D"/>
    <w:rsid w:val="00946397"/>
    <w:rsid w:val="009500DD"/>
    <w:rsid w:val="009538D5"/>
    <w:rsid w:val="00956430"/>
    <w:rsid w:val="009565F7"/>
    <w:rsid w:val="00960AE6"/>
    <w:rsid w:val="00963326"/>
    <w:rsid w:val="00964AAD"/>
    <w:rsid w:val="00970F6C"/>
    <w:rsid w:val="00972716"/>
    <w:rsid w:val="00990F06"/>
    <w:rsid w:val="009A50B6"/>
    <w:rsid w:val="009B3CFE"/>
    <w:rsid w:val="009B53EB"/>
    <w:rsid w:val="009B5C3E"/>
    <w:rsid w:val="009B6A5E"/>
    <w:rsid w:val="009B6D07"/>
    <w:rsid w:val="009C0F8A"/>
    <w:rsid w:val="009C2411"/>
    <w:rsid w:val="009C591F"/>
    <w:rsid w:val="009C7FED"/>
    <w:rsid w:val="009D5B62"/>
    <w:rsid w:val="009E2736"/>
    <w:rsid w:val="009E3694"/>
    <w:rsid w:val="009E6F3E"/>
    <w:rsid w:val="009F3163"/>
    <w:rsid w:val="00A01A36"/>
    <w:rsid w:val="00A02062"/>
    <w:rsid w:val="00A057FD"/>
    <w:rsid w:val="00A0790B"/>
    <w:rsid w:val="00A16206"/>
    <w:rsid w:val="00A2210A"/>
    <w:rsid w:val="00A23064"/>
    <w:rsid w:val="00A31C16"/>
    <w:rsid w:val="00A33DB3"/>
    <w:rsid w:val="00A3405E"/>
    <w:rsid w:val="00A365BC"/>
    <w:rsid w:val="00A37D65"/>
    <w:rsid w:val="00A433EB"/>
    <w:rsid w:val="00A437F2"/>
    <w:rsid w:val="00A43B4C"/>
    <w:rsid w:val="00A457B0"/>
    <w:rsid w:val="00A45DFB"/>
    <w:rsid w:val="00A50D98"/>
    <w:rsid w:val="00A61887"/>
    <w:rsid w:val="00A6281B"/>
    <w:rsid w:val="00A6401B"/>
    <w:rsid w:val="00A71E0C"/>
    <w:rsid w:val="00A877F6"/>
    <w:rsid w:val="00A87892"/>
    <w:rsid w:val="00A9007B"/>
    <w:rsid w:val="00A96A6A"/>
    <w:rsid w:val="00A96C5E"/>
    <w:rsid w:val="00AA2AFC"/>
    <w:rsid w:val="00AA3323"/>
    <w:rsid w:val="00AA7F29"/>
    <w:rsid w:val="00AB4AF6"/>
    <w:rsid w:val="00AB4CDC"/>
    <w:rsid w:val="00AB4EC0"/>
    <w:rsid w:val="00AB5A73"/>
    <w:rsid w:val="00AC1BD2"/>
    <w:rsid w:val="00AC589A"/>
    <w:rsid w:val="00AC5A20"/>
    <w:rsid w:val="00AC765F"/>
    <w:rsid w:val="00AC7997"/>
    <w:rsid w:val="00AD4212"/>
    <w:rsid w:val="00AD4627"/>
    <w:rsid w:val="00AD73E9"/>
    <w:rsid w:val="00AD7CA7"/>
    <w:rsid w:val="00AF2202"/>
    <w:rsid w:val="00AF2F9F"/>
    <w:rsid w:val="00AF60F2"/>
    <w:rsid w:val="00B02ECB"/>
    <w:rsid w:val="00B03B5C"/>
    <w:rsid w:val="00B067CD"/>
    <w:rsid w:val="00B10B5E"/>
    <w:rsid w:val="00B11A4C"/>
    <w:rsid w:val="00B1588C"/>
    <w:rsid w:val="00B16034"/>
    <w:rsid w:val="00B22E5F"/>
    <w:rsid w:val="00B2576A"/>
    <w:rsid w:val="00B25A84"/>
    <w:rsid w:val="00B332C7"/>
    <w:rsid w:val="00B421E7"/>
    <w:rsid w:val="00B44C23"/>
    <w:rsid w:val="00B4672A"/>
    <w:rsid w:val="00B51F64"/>
    <w:rsid w:val="00B531E9"/>
    <w:rsid w:val="00B6067E"/>
    <w:rsid w:val="00B637C9"/>
    <w:rsid w:val="00B70A77"/>
    <w:rsid w:val="00B72873"/>
    <w:rsid w:val="00B72AE3"/>
    <w:rsid w:val="00B7352D"/>
    <w:rsid w:val="00B758ED"/>
    <w:rsid w:val="00B81F80"/>
    <w:rsid w:val="00B828C0"/>
    <w:rsid w:val="00B8406B"/>
    <w:rsid w:val="00B84C25"/>
    <w:rsid w:val="00B871B7"/>
    <w:rsid w:val="00B87B20"/>
    <w:rsid w:val="00B94B13"/>
    <w:rsid w:val="00BB161C"/>
    <w:rsid w:val="00BB30DB"/>
    <w:rsid w:val="00BC2E75"/>
    <w:rsid w:val="00BC5C50"/>
    <w:rsid w:val="00BC61B4"/>
    <w:rsid w:val="00BC6221"/>
    <w:rsid w:val="00BD3F72"/>
    <w:rsid w:val="00BE00C0"/>
    <w:rsid w:val="00BE5D03"/>
    <w:rsid w:val="00BE7058"/>
    <w:rsid w:val="00BE7424"/>
    <w:rsid w:val="00BF3C44"/>
    <w:rsid w:val="00BF44DA"/>
    <w:rsid w:val="00BF5151"/>
    <w:rsid w:val="00BF7215"/>
    <w:rsid w:val="00C14720"/>
    <w:rsid w:val="00C172D7"/>
    <w:rsid w:val="00C20C4F"/>
    <w:rsid w:val="00C2441F"/>
    <w:rsid w:val="00C32B09"/>
    <w:rsid w:val="00C32F6E"/>
    <w:rsid w:val="00C41629"/>
    <w:rsid w:val="00C42312"/>
    <w:rsid w:val="00C44E74"/>
    <w:rsid w:val="00C5166F"/>
    <w:rsid w:val="00C558E5"/>
    <w:rsid w:val="00C603ED"/>
    <w:rsid w:val="00C62387"/>
    <w:rsid w:val="00C629CC"/>
    <w:rsid w:val="00C71A3F"/>
    <w:rsid w:val="00C72513"/>
    <w:rsid w:val="00C749FE"/>
    <w:rsid w:val="00C80E14"/>
    <w:rsid w:val="00C810C0"/>
    <w:rsid w:val="00C832BD"/>
    <w:rsid w:val="00C96045"/>
    <w:rsid w:val="00C96DC7"/>
    <w:rsid w:val="00CA0849"/>
    <w:rsid w:val="00CA1F1F"/>
    <w:rsid w:val="00CA3463"/>
    <w:rsid w:val="00CA36F9"/>
    <w:rsid w:val="00CA3966"/>
    <w:rsid w:val="00CA67BA"/>
    <w:rsid w:val="00CA6887"/>
    <w:rsid w:val="00CB3F60"/>
    <w:rsid w:val="00CB6818"/>
    <w:rsid w:val="00CB7E60"/>
    <w:rsid w:val="00CC183E"/>
    <w:rsid w:val="00CD23BD"/>
    <w:rsid w:val="00CE255C"/>
    <w:rsid w:val="00CE2CBB"/>
    <w:rsid w:val="00CE7725"/>
    <w:rsid w:val="00CF1C8E"/>
    <w:rsid w:val="00D1320C"/>
    <w:rsid w:val="00D15CCC"/>
    <w:rsid w:val="00D26120"/>
    <w:rsid w:val="00D31807"/>
    <w:rsid w:val="00D32632"/>
    <w:rsid w:val="00D40CF1"/>
    <w:rsid w:val="00D42823"/>
    <w:rsid w:val="00D45DFB"/>
    <w:rsid w:val="00D45EFB"/>
    <w:rsid w:val="00D50283"/>
    <w:rsid w:val="00D514C9"/>
    <w:rsid w:val="00D526FF"/>
    <w:rsid w:val="00D53461"/>
    <w:rsid w:val="00D574A1"/>
    <w:rsid w:val="00D64CCE"/>
    <w:rsid w:val="00D655A1"/>
    <w:rsid w:val="00D65CC5"/>
    <w:rsid w:val="00D66E93"/>
    <w:rsid w:val="00D7168E"/>
    <w:rsid w:val="00D7508A"/>
    <w:rsid w:val="00D7697C"/>
    <w:rsid w:val="00D82943"/>
    <w:rsid w:val="00D87292"/>
    <w:rsid w:val="00DA1B60"/>
    <w:rsid w:val="00DA1F28"/>
    <w:rsid w:val="00DA3BCA"/>
    <w:rsid w:val="00DA5A7C"/>
    <w:rsid w:val="00DC19DD"/>
    <w:rsid w:val="00DC7EDC"/>
    <w:rsid w:val="00DD08F4"/>
    <w:rsid w:val="00DD0EB6"/>
    <w:rsid w:val="00DD0ECE"/>
    <w:rsid w:val="00DD1FF9"/>
    <w:rsid w:val="00DE421F"/>
    <w:rsid w:val="00DE5521"/>
    <w:rsid w:val="00DE6F22"/>
    <w:rsid w:val="00DF090B"/>
    <w:rsid w:val="00DF3B3A"/>
    <w:rsid w:val="00DF5D49"/>
    <w:rsid w:val="00DF75B5"/>
    <w:rsid w:val="00E01267"/>
    <w:rsid w:val="00E0696E"/>
    <w:rsid w:val="00E104A7"/>
    <w:rsid w:val="00E111A7"/>
    <w:rsid w:val="00E12F77"/>
    <w:rsid w:val="00E15C7E"/>
    <w:rsid w:val="00E23E35"/>
    <w:rsid w:val="00E257B1"/>
    <w:rsid w:val="00E301D3"/>
    <w:rsid w:val="00E3202F"/>
    <w:rsid w:val="00E3224C"/>
    <w:rsid w:val="00E33506"/>
    <w:rsid w:val="00E357F5"/>
    <w:rsid w:val="00E41EBA"/>
    <w:rsid w:val="00E44E58"/>
    <w:rsid w:val="00E520A3"/>
    <w:rsid w:val="00E53295"/>
    <w:rsid w:val="00E53E02"/>
    <w:rsid w:val="00E56B71"/>
    <w:rsid w:val="00E6290F"/>
    <w:rsid w:val="00E6342D"/>
    <w:rsid w:val="00E66A68"/>
    <w:rsid w:val="00E6752E"/>
    <w:rsid w:val="00E742CC"/>
    <w:rsid w:val="00E85A46"/>
    <w:rsid w:val="00E86004"/>
    <w:rsid w:val="00E92F88"/>
    <w:rsid w:val="00EA1B12"/>
    <w:rsid w:val="00EA62A2"/>
    <w:rsid w:val="00EB00EF"/>
    <w:rsid w:val="00EB02BC"/>
    <w:rsid w:val="00EB20B3"/>
    <w:rsid w:val="00EB3A52"/>
    <w:rsid w:val="00EB6FE0"/>
    <w:rsid w:val="00EC5D87"/>
    <w:rsid w:val="00ED0A0A"/>
    <w:rsid w:val="00ED0B20"/>
    <w:rsid w:val="00EE133A"/>
    <w:rsid w:val="00EE2134"/>
    <w:rsid w:val="00EE4AD0"/>
    <w:rsid w:val="00EE505E"/>
    <w:rsid w:val="00EE55B3"/>
    <w:rsid w:val="00EE57C4"/>
    <w:rsid w:val="00F009E3"/>
    <w:rsid w:val="00F014CD"/>
    <w:rsid w:val="00F10496"/>
    <w:rsid w:val="00F11793"/>
    <w:rsid w:val="00F14D9A"/>
    <w:rsid w:val="00F15015"/>
    <w:rsid w:val="00F1570C"/>
    <w:rsid w:val="00F276D6"/>
    <w:rsid w:val="00F300C1"/>
    <w:rsid w:val="00F30943"/>
    <w:rsid w:val="00F3196C"/>
    <w:rsid w:val="00F343F5"/>
    <w:rsid w:val="00F37653"/>
    <w:rsid w:val="00F44BEB"/>
    <w:rsid w:val="00F44E13"/>
    <w:rsid w:val="00F472DD"/>
    <w:rsid w:val="00F51FF9"/>
    <w:rsid w:val="00F522A0"/>
    <w:rsid w:val="00F536CC"/>
    <w:rsid w:val="00F538D4"/>
    <w:rsid w:val="00F608C7"/>
    <w:rsid w:val="00F60CA7"/>
    <w:rsid w:val="00F67604"/>
    <w:rsid w:val="00F715B5"/>
    <w:rsid w:val="00F73C9D"/>
    <w:rsid w:val="00F73F42"/>
    <w:rsid w:val="00F76DFC"/>
    <w:rsid w:val="00F85A56"/>
    <w:rsid w:val="00F9613F"/>
    <w:rsid w:val="00F96D85"/>
    <w:rsid w:val="00F96E71"/>
    <w:rsid w:val="00FA02BE"/>
    <w:rsid w:val="00FA4069"/>
    <w:rsid w:val="00FA6D1A"/>
    <w:rsid w:val="00FA7B80"/>
    <w:rsid w:val="00FB0432"/>
    <w:rsid w:val="00FB0A55"/>
    <w:rsid w:val="00FB0AC3"/>
    <w:rsid w:val="00FC45E8"/>
    <w:rsid w:val="00FC6625"/>
    <w:rsid w:val="00FD773C"/>
    <w:rsid w:val="00FD7D74"/>
    <w:rsid w:val="00FE041A"/>
    <w:rsid w:val="00FE48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A0F22"/>
  <w15:chartTrackingRefBased/>
  <w15:docId w15:val="{ACA3A90A-E3EE-42CE-8088-BF77B3C0A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 w:qFormat="1"/>
    <w:lsdException w:name="Subtle Reference" w:uiPriority="10"/>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C5E"/>
    <w:rPr>
      <w:color w:val="0B0402" w:themeColor="accent6" w:themeShade="1A"/>
      <w:sz w:val="20"/>
      <w:szCs w:val="22"/>
    </w:rPr>
  </w:style>
  <w:style w:type="paragraph" w:styleId="Titre1">
    <w:name w:val="heading 1"/>
    <w:basedOn w:val="Normal"/>
    <w:next w:val="Normal"/>
    <w:link w:val="Titre1Car"/>
    <w:uiPriority w:val="9"/>
    <w:qFormat/>
    <w:rsid w:val="0063153B"/>
    <w:pPr>
      <w:keepNext/>
      <w:keepLines/>
      <w:spacing w:after="240"/>
      <w:contextualSpacing/>
      <w:outlineLvl w:val="0"/>
    </w:pPr>
    <w:rPr>
      <w:rFonts w:asciiTheme="majorHAnsi" w:eastAsiaTheme="majorEastAsia" w:hAnsiTheme="majorHAnsi" w:cs="Times New Roman (Headings CS)"/>
      <w:caps/>
      <w:color w:val="BF1E00" w:themeColor="accent1"/>
      <w:spacing w:val="20"/>
      <w:sz w:val="28"/>
      <w:szCs w:val="32"/>
    </w:rPr>
  </w:style>
  <w:style w:type="paragraph" w:styleId="Titre2">
    <w:name w:val="heading 2"/>
    <w:basedOn w:val="Normal"/>
    <w:link w:val="Titre2Car"/>
    <w:uiPriority w:val="9"/>
    <w:qFormat/>
    <w:rsid w:val="00A96C5E"/>
    <w:pPr>
      <w:spacing w:after="240"/>
      <w:outlineLvl w:val="1"/>
    </w:pPr>
    <w:rPr>
      <w:rFonts w:ascii="Agency FB" w:eastAsiaTheme="majorEastAsia" w:hAnsi="Agency FB" w:cs="Times New Roman (Headings CS)"/>
      <w:caps/>
      <w:color w:val="BF1E00" w:themeColor="accent1"/>
      <w:spacing w:val="20"/>
      <w:sz w:val="28"/>
      <w:szCs w:val="26"/>
    </w:rPr>
  </w:style>
  <w:style w:type="paragraph" w:styleId="Titre3">
    <w:name w:val="heading 3"/>
    <w:basedOn w:val="Normal"/>
    <w:link w:val="Titre3Car"/>
    <w:uiPriority w:val="9"/>
    <w:qFormat/>
    <w:rsid w:val="00A96C5E"/>
    <w:pPr>
      <w:outlineLvl w:val="2"/>
    </w:pPr>
    <w:rPr>
      <w:rFonts w:ascii="Agency FB" w:eastAsiaTheme="majorEastAsia" w:hAnsi="Agency FB" w:cs="Times New Roman (Headings CS)"/>
      <w:caps/>
      <w:color w:val="BF1E00" w:themeColor="accent1"/>
      <w:spacing w:val="20"/>
      <w:szCs w:val="24"/>
    </w:rPr>
  </w:style>
  <w:style w:type="paragraph" w:styleId="Titre4">
    <w:name w:val="heading 4"/>
    <w:basedOn w:val="Normal"/>
    <w:next w:val="Normal"/>
    <w:link w:val="Titre4Car"/>
    <w:uiPriority w:val="9"/>
    <w:unhideWhenUsed/>
    <w:qFormat/>
    <w:rsid w:val="00F44E13"/>
    <w:pPr>
      <w:keepNext/>
      <w:keepLines/>
      <w:spacing w:before="40"/>
      <w:outlineLvl w:val="3"/>
    </w:pPr>
    <w:rPr>
      <w:rFonts w:asciiTheme="majorHAnsi" w:eastAsiaTheme="majorEastAsia" w:hAnsiTheme="majorHAnsi" w:cstheme="majorBidi"/>
      <w:i/>
      <w:iCs/>
      <w:color w:val="8F1600" w:themeColor="accent1" w:themeShade="BF"/>
      <w:sz w:val="24"/>
      <w:szCs w:val="24"/>
      <w:lang w:eastAsia="fr-FR"/>
    </w:rPr>
  </w:style>
  <w:style w:type="paragraph" w:styleId="Titre5">
    <w:name w:val="heading 5"/>
    <w:basedOn w:val="Normal"/>
    <w:next w:val="Normal"/>
    <w:link w:val="Titre5Car"/>
    <w:uiPriority w:val="9"/>
    <w:qFormat/>
    <w:rsid w:val="00035729"/>
    <w:pPr>
      <w:keepNext/>
      <w:keepLines/>
      <w:spacing w:before="40"/>
      <w:outlineLvl w:val="4"/>
    </w:pPr>
    <w:rPr>
      <w:rFonts w:asciiTheme="majorHAnsi" w:eastAsiaTheme="majorEastAsia" w:hAnsiTheme="majorHAnsi" w:cstheme="majorBidi"/>
      <w:color w:val="8F1600"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3D42E9"/>
    <w:pPr>
      <w:tabs>
        <w:tab w:val="center" w:pos="4680"/>
        <w:tab w:val="right" w:pos="9360"/>
      </w:tabs>
    </w:pPr>
  </w:style>
  <w:style w:type="character" w:customStyle="1" w:styleId="En-tteCar">
    <w:name w:val="En-tête Car"/>
    <w:basedOn w:val="Policepardfaut"/>
    <w:link w:val="En-tte"/>
    <w:uiPriority w:val="99"/>
    <w:rsid w:val="00526631"/>
    <w:rPr>
      <w:color w:val="0B0402" w:themeColor="accent6" w:themeShade="1A"/>
      <w:sz w:val="20"/>
      <w:szCs w:val="22"/>
    </w:rPr>
  </w:style>
  <w:style w:type="paragraph" w:styleId="Pieddepage">
    <w:name w:val="footer"/>
    <w:basedOn w:val="Normal"/>
    <w:link w:val="PieddepageCar"/>
    <w:uiPriority w:val="99"/>
    <w:rsid w:val="003D42E9"/>
    <w:pPr>
      <w:tabs>
        <w:tab w:val="center" w:pos="4680"/>
        <w:tab w:val="right" w:pos="9360"/>
      </w:tabs>
    </w:pPr>
  </w:style>
  <w:style w:type="character" w:customStyle="1" w:styleId="PieddepageCar">
    <w:name w:val="Pied de page Car"/>
    <w:basedOn w:val="Policepardfaut"/>
    <w:link w:val="Pieddepage"/>
    <w:uiPriority w:val="99"/>
    <w:rsid w:val="00526631"/>
    <w:rPr>
      <w:color w:val="0B0402" w:themeColor="accent6" w:themeShade="1A"/>
      <w:sz w:val="20"/>
      <w:szCs w:val="22"/>
    </w:rPr>
  </w:style>
  <w:style w:type="character" w:customStyle="1" w:styleId="Titre1Car">
    <w:name w:val="Titre 1 Car"/>
    <w:basedOn w:val="Policepardfaut"/>
    <w:link w:val="Titre1"/>
    <w:uiPriority w:val="9"/>
    <w:rsid w:val="0063153B"/>
    <w:rPr>
      <w:rFonts w:asciiTheme="majorHAnsi" w:eastAsiaTheme="majorEastAsia" w:hAnsiTheme="majorHAnsi" w:cs="Times New Roman (Headings CS)"/>
      <w:caps/>
      <w:color w:val="BF1E00" w:themeColor="accent1"/>
      <w:spacing w:val="20"/>
      <w:sz w:val="28"/>
      <w:szCs w:val="32"/>
    </w:rPr>
  </w:style>
  <w:style w:type="character" w:customStyle="1" w:styleId="Titre2Car">
    <w:name w:val="Titre 2 Car"/>
    <w:basedOn w:val="Policepardfaut"/>
    <w:link w:val="Titre2"/>
    <w:uiPriority w:val="9"/>
    <w:rsid w:val="00A96C5E"/>
    <w:rPr>
      <w:rFonts w:ascii="Agency FB" w:eastAsiaTheme="majorEastAsia" w:hAnsi="Agency FB" w:cs="Times New Roman (Headings CS)"/>
      <w:caps/>
      <w:color w:val="BF1E00" w:themeColor="accent1"/>
      <w:spacing w:val="20"/>
      <w:sz w:val="28"/>
      <w:szCs w:val="26"/>
    </w:rPr>
  </w:style>
  <w:style w:type="character" w:customStyle="1" w:styleId="Titre3Car">
    <w:name w:val="Titre 3 Car"/>
    <w:basedOn w:val="Policepardfaut"/>
    <w:link w:val="Titre3"/>
    <w:uiPriority w:val="9"/>
    <w:rsid w:val="00A96C5E"/>
    <w:rPr>
      <w:rFonts w:ascii="Agency FB" w:eastAsiaTheme="majorEastAsia" w:hAnsi="Agency FB" w:cs="Times New Roman (Headings CS)"/>
      <w:caps/>
      <w:color w:val="BF1E00" w:themeColor="accent1"/>
      <w:spacing w:val="20"/>
      <w:sz w:val="20"/>
    </w:rPr>
  </w:style>
  <w:style w:type="paragraph" w:styleId="Titre">
    <w:name w:val="Title"/>
    <w:basedOn w:val="Normal"/>
    <w:link w:val="TitreCar"/>
    <w:uiPriority w:val="1"/>
    <w:qFormat/>
    <w:rsid w:val="00A96C5E"/>
    <w:pPr>
      <w:contextualSpacing/>
    </w:pPr>
    <w:rPr>
      <w:rFonts w:asciiTheme="majorHAnsi" w:eastAsiaTheme="majorEastAsia" w:hAnsiTheme="majorHAnsi" w:cs="Times New Roman (Headings CS)"/>
      <w:caps/>
      <w:color w:val="BF1E00" w:themeColor="accent1"/>
      <w:spacing w:val="20"/>
      <w:kern w:val="28"/>
      <w:sz w:val="96"/>
      <w:szCs w:val="56"/>
    </w:rPr>
  </w:style>
  <w:style w:type="character" w:customStyle="1" w:styleId="TitreCar">
    <w:name w:val="Titre Car"/>
    <w:basedOn w:val="Policepardfaut"/>
    <w:link w:val="Titre"/>
    <w:uiPriority w:val="1"/>
    <w:rsid w:val="00A96C5E"/>
    <w:rPr>
      <w:rFonts w:asciiTheme="majorHAnsi" w:eastAsiaTheme="majorEastAsia" w:hAnsiTheme="majorHAnsi" w:cs="Times New Roman (Headings CS)"/>
      <w:caps/>
      <w:color w:val="BF1E00" w:themeColor="accent1"/>
      <w:spacing w:val="20"/>
      <w:kern w:val="28"/>
      <w:sz w:val="96"/>
      <w:szCs w:val="56"/>
    </w:rPr>
  </w:style>
  <w:style w:type="character" w:styleId="Textedelespacerserv">
    <w:name w:val="Placeholder Text"/>
    <w:basedOn w:val="Policepardfaut"/>
    <w:uiPriority w:val="99"/>
    <w:semiHidden/>
    <w:rsid w:val="00526631"/>
    <w:rPr>
      <w:color w:val="808080"/>
    </w:rPr>
  </w:style>
  <w:style w:type="table" w:styleId="Grilledutableau">
    <w:name w:val="Table Grid"/>
    <w:basedOn w:val="TableauNormal"/>
    <w:uiPriority w:val="39"/>
    <w:rsid w:val="00EB6FE0"/>
    <w:tblPr/>
    <w:tcPr>
      <w:tcMar>
        <w:top w:w="0" w:type="dxa"/>
        <w:left w:w="115" w:type="dxa"/>
        <w:bottom w:w="0" w:type="dxa"/>
        <w:right w:w="115" w:type="dxa"/>
      </w:tcMar>
    </w:tcPr>
  </w:style>
  <w:style w:type="character" w:styleId="Rfrencelgre">
    <w:name w:val="Subtle Reference"/>
    <w:basedOn w:val="Policepardfaut"/>
    <w:uiPriority w:val="10"/>
    <w:semiHidden/>
    <w:rsid w:val="003D42E9"/>
    <w:rPr>
      <w:b/>
      <w:caps w:val="0"/>
      <w:smallCaps/>
      <w:color w:val="595959" w:themeColor="text1" w:themeTint="A6"/>
    </w:rPr>
  </w:style>
  <w:style w:type="paragraph" w:styleId="Listepuces">
    <w:name w:val="List Bullet"/>
    <w:basedOn w:val="Normal"/>
    <w:uiPriority w:val="11"/>
    <w:semiHidden/>
    <w:rsid w:val="003D42E9"/>
    <w:pPr>
      <w:numPr>
        <w:numId w:val="1"/>
      </w:numPr>
    </w:pPr>
  </w:style>
  <w:style w:type="paragraph" w:styleId="Paragraphedeliste">
    <w:name w:val="List Paragraph"/>
    <w:basedOn w:val="Normal"/>
    <w:uiPriority w:val="34"/>
    <w:qFormat/>
    <w:rsid w:val="00EB6FE0"/>
    <w:pPr>
      <w:ind w:left="360"/>
      <w:contextualSpacing/>
    </w:pPr>
  </w:style>
  <w:style w:type="table" w:customStyle="1" w:styleId="Aucunremplissage">
    <w:name w:val="Aucun remplissage"/>
    <w:basedOn w:val="TableauNormal"/>
    <w:uiPriority w:val="99"/>
    <w:rsid w:val="004823C2"/>
    <w:tblPr>
      <w:tblStyleColBandSize w:val="1"/>
    </w:tblPr>
    <w:tcPr>
      <w:tcMar>
        <w:left w:w="0" w:type="dxa"/>
        <w:bottom w:w="288" w:type="dxa"/>
        <w:right w:w="0" w:type="dxa"/>
      </w:tcMar>
    </w:tcPr>
    <w:tblStylePr w:type="firstCol">
      <w:tblPr/>
      <w:tcPr>
        <w:tcBorders>
          <w:top w:val="nil"/>
          <w:left w:val="nil"/>
          <w:bottom w:val="nil"/>
          <w:right w:val="single" w:sz="18" w:space="0" w:color="BF1E00" w:themeColor="accent1"/>
          <w:insideH w:val="nil"/>
          <w:insideV w:val="nil"/>
          <w:tl2br w:val="nil"/>
          <w:tr2bl w:val="nil"/>
        </w:tcBorders>
        <w:tcMar>
          <w:top w:w="0" w:type="nil"/>
          <w:left w:w="0" w:type="dxa"/>
          <w:bottom w:w="288" w:type="dxa"/>
          <w:right w:w="288" w:type="dxa"/>
        </w:tcMar>
      </w:tcPr>
    </w:tblStylePr>
    <w:tblStylePr w:type="band2Vert">
      <w:tblPr/>
      <w:tcPr>
        <w:tcMar>
          <w:top w:w="0" w:type="nil"/>
          <w:left w:w="144" w:type="dxa"/>
          <w:bottom w:w="288" w:type="dxa"/>
          <w:right w:w="0" w:type="dxa"/>
        </w:tcMar>
      </w:tcPr>
    </w:tblStylePr>
  </w:style>
  <w:style w:type="table" w:styleId="Grilledetableauclaire">
    <w:name w:val="Grid Table Light"/>
    <w:basedOn w:val="TableauNormal"/>
    <w:uiPriority w:val="40"/>
    <w:rsid w:val="00413FA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1">
    <w:name w:val="Plain Table 1"/>
    <w:basedOn w:val="TableauNormal"/>
    <w:uiPriority w:val="41"/>
    <w:rsid w:val="00413FA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413FA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413FA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413FA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Grille1Clair-Accentuation1">
    <w:name w:val="Grid Table 1 Light Accent 1"/>
    <w:basedOn w:val="TableauNormal"/>
    <w:uiPriority w:val="46"/>
    <w:rsid w:val="00413FAB"/>
    <w:tblPr>
      <w:tblStyleRowBandSize w:val="1"/>
      <w:tblStyleColBandSize w:val="1"/>
      <w:tblBorders>
        <w:top w:val="single" w:sz="4" w:space="0" w:color="FF937F" w:themeColor="accent1" w:themeTint="66"/>
        <w:left w:val="single" w:sz="4" w:space="0" w:color="FF937F" w:themeColor="accent1" w:themeTint="66"/>
        <w:bottom w:val="single" w:sz="4" w:space="0" w:color="FF937F" w:themeColor="accent1" w:themeTint="66"/>
        <w:right w:val="single" w:sz="4" w:space="0" w:color="FF937F" w:themeColor="accent1" w:themeTint="66"/>
        <w:insideH w:val="single" w:sz="4" w:space="0" w:color="FF937F" w:themeColor="accent1" w:themeTint="66"/>
        <w:insideV w:val="single" w:sz="4" w:space="0" w:color="FF937F" w:themeColor="accent1" w:themeTint="66"/>
      </w:tblBorders>
    </w:tblPr>
    <w:tblStylePr w:type="firstRow">
      <w:rPr>
        <w:b/>
        <w:bCs/>
      </w:rPr>
      <w:tblPr/>
      <w:tcPr>
        <w:tcBorders>
          <w:bottom w:val="single" w:sz="12" w:space="0" w:color="FF5D3F" w:themeColor="accent1" w:themeTint="99"/>
        </w:tcBorders>
      </w:tcPr>
    </w:tblStylePr>
    <w:tblStylePr w:type="lastRow">
      <w:rPr>
        <w:b/>
        <w:bCs/>
      </w:rPr>
      <w:tblPr/>
      <w:tcPr>
        <w:tcBorders>
          <w:top w:val="double" w:sz="2" w:space="0" w:color="FF5D3F" w:themeColor="accent1" w:themeTint="99"/>
        </w:tcBorders>
      </w:tcPr>
    </w:tblStylePr>
    <w:tblStylePr w:type="firstCol">
      <w:rPr>
        <w:b/>
        <w:bCs/>
      </w:rPr>
    </w:tblStylePr>
    <w:tblStylePr w:type="lastCol">
      <w:rPr>
        <w:b/>
        <w:bCs/>
      </w:rPr>
    </w:tblStylePr>
  </w:style>
  <w:style w:type="table" w:customStyle="1" w:styleId="Style1">
    <w:name w:val="Style 1"/>
    <w:basedOn w:val="TableauNormal"/>
    <w:uiPriority w:val="99"/>
    <w:rsid w:val="003E4645"/>
    <w:tblPr/>
    <w:tcPr>
      <w:tcMar>
        <w:left w:w="0" w:type="dxa"/>
        <w:right w:w="0" w:type="dxa"/>
      </w:tcMar>
    </w:tcPr>
  </w:style>
  <w:style w:type="paragraph" w:styleId="Sous-titre">
    <w:name w:val="Subtitle"/>
    <w:basedOn w:val="Normal"/>
    <w:next w:val="Normal"/>
    <w:link w:val="Sous-titreCar"/>
    <w:uiPriority w:val="11"/>
    <w:rsid w:val="0063153B"/>
    <w:pPr>
      <w:numPr>
        <w:ilvl w:val="1"/>
      </w:numPr>
      <w:spacing w:after="160"/>
    </w:pPr>
    <w:rPr>
      <w:rFonts w:eastAsiaTheme="minorEastAsia"/>
      <w:color w:val="BF1E00" w:themeColor="accent1"/>
      <w:sz w:val="24"/>
    </w:rPr>
  </w:style>
  <w:style w:type="character" w:customStyle="1" w:styleId="Sous-titreCar">
    <w:name w:val="Sous-titre Car"/>
    <w:basedOn w:val="Policepardfaut"/>
    <w:link w:val="Sous-titre"/>
    <w:uiPriority w:val="11"/>
    <w:rsid w:val="0063153B"/>
    <w:rPr>
      <w:rFonts w:eastAsiaTheme="minorEastAsia"/>
      <w:color w:val="BF1E00" w:themeColor="accent1"/>
      <w:szCs w:val="22"/>
    </w:rPr>
  </w:style>
  <w:style w:type="paragraph" w:styleId="Sansinterligne">
    <w:name w:val="No Spacing"/>
    <w:link w:val="SansinterligneCar"/>
    <w:rsid w:val="009B3CFE"/>
    <w:rPr>
      <w:rFonts w:eastAsiaTheme="minorEastAsia"/>
      <w:sz w:val="22"/>
      <w:szCs w:val="22"/>
      <w:lang w:eastAsia="fr-FR"/>
    </w:rPr>
  </w:style>
  <w:style w:type="character" w:customStyle="1" w:styleId="SansinterligneCar">
    <w:name w:val="Sans interligne Car"/>
    <w:basedOn w:val="Policepardfaut"/>
    <w:link w:val="Sansinterligne"/>
    <w:uiPriority w:val="1"/>
    <w:rsid w:val="009B3CFE"/>
    <w:rPr>
      <w:rFonts w:eastAsiaTheme="minorEastAsia"/>
      <w:sz w:val="22"/>
      <w:szCs w:val="22"/>
      <w:lang w:eastAsia="fr-FR"/>
    </w:rPr>
  </w:style>
  <w:style w:type="paragraph" w:styleId="En-ttedetabledesmatires">
    <w:name w:val="TOC Heading"/>
    <w:basedOn w:val="Titre1"/>
    <w:next w:val="Normal"/>
    <w:uiPriority w:val="39"/>
    <w:qFormat/>
    <w:rsid w:val="00702C69"/>
    <w:pPr>
      <w:spacing w:before="240" w:after="0"/>
      <w:contextualSpacing w:val="0"/>
      <w:outlineLvl w:val="9"/>
    </w:pPr>
    <w:rPr>
      <w:rFonts w:cstheme="majorBidi"/>
      <w:caps w:val="0"/>
      <w:color w:val="8F1600" w:themeColor="accent1" w:themeShade="BF"/>
      <w:spacing w:val="0"/>
      <w:sz w:val="32"/>
    </w:rPr>
  </w:style>
  <w:style w:type="paragraph" w:styleId="TM1">
    <w:name w:val="toc 1"/>
    <w:basedOn w:val="Normal"/>
    <w:next w:val="Normal"/>
    <w:autoRedefine/>
    <w:uiPriority w:val="39"/>
    <w:rsid w:val="00946397"/>
    <w:pPr>
      <w:tabs>
        <w:tab w:val="right" w:leader="dot" w:pos="10052"/>
      </w:tabs>
      <w:spacing w:after="100"/>
    </w:pPr>
  </w:style>
  <w:style w:type="character" w:styleId="Lienhypertexte">
    <w:name w:val="Hyperlink"/>
    <w:basedOn w:val="Policepardfaut"/>
    <w:uiPriority w:val="99"/>
    <w:unhideWhenUsed/>
    <w:rsid w:val="00702C69"/>
    <w:rPr>
      <w:color w:val="0563C1" w:themeColor="hyperlink"/>
      <w:u w:val="single"/>
    </w:rPr>
  </w:style>
  <w:style w:type="character" w:styleId="Mentionnonrsolue">
    <w:name w:val="Unresolved Mention"/>
    <w:basedOn w:val="Policepardfaut"/>
    <w:uiPriority w:val="99"/>
    <w:semiHidden/>
    <w:unhideWhenUsed/>
    <w:rsid w:val="00E92F88"/>
    <w:rPr>
      <w:color w:val="605E5C"/>
      <w:shd w:val="clear" w:color="auto" w:fill="E1DFDD"/>
    </w:rPr>
  </w:style>
  <w:style w:type="character" w:customStyle="1" w:styleId="Titre5Car">
    <w:name w:val="Titre 5 Car"/>
    <w:basedOn w:val="Policepardfaut"/>
    <w:link w:val="Titre5"/>
    <w:uiPriority w:val="9"/>
    <w:rsid w:val="00035729"/>
    <w:rPr>
      <w:rFonts w:asciiTheme="majorHAnsi" w:eastAsiaTheme="majorEastAsia" w:hAnsiTheme="majorHAnsi" w:cstheme="majorBidi"/>
      <w:color w:val="8F1600" w:themeColor="accent1" w:themeShade="BF"/>
      <w:sz w:val="20"/>
      <w:szCs w:val="22"/>
    </w:rPr>
  </w:style>
  <w:style w:type="character" w:styleId="lev">
    <w:name w:val="Strong"/>
    <w:basedOn w:val="Policepardfaut"/>
    <w:uiPriority w:val="22"/>
    <w:qFormat/>
    <w:rsid w:val="00035729"/>
    <w:rPr>
      <w:b/>
      <w:bCs/>
    </w:rPr>
  </w:style>
  <w:style w:type="paragraph" w:styleId="TM3">
    <w:name w:val="toc 3"/>
    <w:basedOn w:val="Normal"/>
    <w:next w:val="Normal"/>
    <w:autoRedefine/>
    <w:uiPriority w:val="39"/>
    <w:rsid w:val="00BC5C50"/>
    <w:pPr>
      <w:spacing w:after="100"/>
      <w:ind w:left="400"/>
    </w:pPr>
  </w:style>
  <w:style w:type="paragraph" w:customStyle="1" w:styleId="Standard">
    <w:name w:val="Standard"/>
    <w:rsid w:val="00BC5C50"/>
    <w:pPr>
      <w:widowControl w:val="0"/>
      <w:suppressAutoHyphens/>
      <w:autoSpaceDN w:val="0"/>
      <w:textAlignment w:val="baseline"/>
    </w:pPr>
    <w:rPr>
      <w:rFonts w:ascii="Liberation Serif" w:eastAsia="NSimSun" w:hAnsi="Liberation Serif" w:cs="Arial"/>
      <w:kern w:val="3"/>
      <w:lang w:eastAsia="zh-CN" w:bidi="hi-IN"/>
    </w:rPr>
  </w:style>
  <w:style w:type="paragraph" w:styleId="TM2">
    <w:name w:val="toc 2"/>
    <w:basedOn w:val="Normal"/>
    <w:next w:val="Normal"/>
    <w:autoRedefine/>
    <w:uiPriority w:val="39"/>
    <w:rsid w:val="00BC5C50"/>
    <w:pPr>
      <w:spacing w:after="100"/>
      <w:ind w:left="200"/>
    </w:pPr>
  </w:style>
  <w:style w:type="character" w:customStyle="1" w:styleId="Titre4Car">
    <w:name w:val="Titre 4 Car"/>
    <w:basedOn w:val="Policepardfaut"/>
    <w:link w:val="Titre4"/>
    <w:uiPriority w:val="9"/>
    <w:rsid w:val="00F44E13"/>
    <w:rPr>
      <w:rFonts w:asciiTheme="majorHAnsi" w:eastAsiaTheme="majorEastAsia" w:hAnsiTheme="majorHAnsi" w:cstheme="majorBidi"/>
      <w:i/>
      <w:iCs/>
      <w:color w:val="8F1600" w:themeColor="accent1" w:themeShade="BF"/>
      <w:lang w:eastAsia="fr-FR"/>
    </w:rPr>
  </w:style>
  <w:style w:type="paragraph" w:styleId="NormalWeb">
    <w:name w:val="Normal (Web)"/>
    <w:basedOn w:val="Normal"/>
    <w:uiPriority w:val="99"/>
    <w:unhideWhenUsed/>
    <w:rsid w:val="00F44E13"/>
    <w:pPr>
      <w:spacing w:before="100" w:beforeAutospacing="1" w:after="100" w:afterAutospacing="1"/>
    </w:pPr>
    <w:rPr>
      <w:rFonts w:ascii="Times New Roman" w:eastAsia="Times New Roman" w:hAnsi="Times New Roman" w:cs="Times New Roman"/>
      <w:color w:val="auto"/>
      <w:sz w:val="24"/>
      <w:szCs w:val="24"/>
      <w:lang w:eastAsia="fr-FR"/>
    </w:rPr>
  </w:style>
  <w:style w:type="character" w:customStyle="1" w:styleId="Mentionnonrsolue1">
    <w:name w:val="Mention non résolue1"/>
    <w:basedOn w:val="Policepardfaut"/>
    <w:uiPriority w:val="99"/>
    <w:semiHidden/>
    <w:unhideWhenUsed/>
    <w:rsid w:val="00F44E13"/>
    <w:rPr>
      <w:color w:val="605E5C"/>
      <w:shd w:val="clear" w:color="auto" w:fill="E1DFDD"/>
    </w:rPr>
  </w:style>
  <w:style w:type="character" w:styleId="Accentuation">
    <w:name w:val="Emphasis"/>
    <w:basedOn w:val="Policepardfaut"/>
    <w:uiPriority w:val="20"/>
    <w:qFormat/>
    <w:rsid w:val="00F44E13"/>
    <w:rPr>
      <w:i/>
      <w:iCs/>
    </w:rPr>
  </w:style>
  <w:style w:type="character" w:customStyle="1" w:styleId="apple-converted-space">
    <w:name w:val="apple-converted-space"/>
    <w:basedOn w:val="Policepardfaut"/>
    <w:rsid w:val="00F44E13"/>
  </w:style>
  <w:style w:type="paragraph" w:customStyle="1" w:styleId="xmsonormal">
    <w:name w:val="x_msonormal"/>
    <w:basedOn w:val="Normal"/>
    <w:rsid w:val="00F44E13"/>
    <w:pPr>
      <w:spacing w:before="100" w:beforeAutospacing="1" w:after="100" w:afterAutospacing="1"/>
    </w:pPr>
    <w:rPr>
      <w:rFonts w:ascii="Times New Roman" w:eastAsia="Times New Roman" w:hAnsi="Times New Roman" w:cs="Times New Roman"/>
      <w:color w:val="auto"/>
      <w:sz w:val="24"/>
      <w:szCs w:val="24"/>
      <w:lang w:eastAsia="fr-FR"/>
    </w:rPr>
  </w:style>
  <w:style w:type="paragraph" w:customStyle="1" w:styleId="xxmsolistparagraph">
    <w:name w:val="x_x_msolistparagraph"/>
    <w:basedOn w:val="Normal"/>
    <w:rsid w:val="00F44E13"/>
    <w:pPr>
      <w:spacing w:before="100" w:beforeAutospacing="1" w:after="100" w:afterAutospacing="1"/>
    </w:pPr>
    <w:rPr>
      <w:rFonts w:ascii="Times New Roman" w:eastAsia="Times New Roman" w:hAnsi="Times New Roman" w:cs="Times New Roman"/>
      <w:color w:val="auto"/>
      <w:sz w:val="24"/>
      <w:szCs w:val="24"/>
      <w:lang w:eastAsia="fr-FR"/>
    </w:rPr>
  </w:style>
  <w:style w:type="paragraph" w:customStyle="1" w:styleId="xxmsonormal">
    <w:name w:val="x_x_msonormal"/>
    <w:basedOn w:val="Normal"/>
    <w:rsid w:val="00F44E13"/>
    <w:pPr>
      <w:spacing w:before="100" w:beforeAutospacing="1" w:after="100" w:afterAutospacing="1"/>
    </w:pPr>
    <w:rPr>
      <w:rFonts w:ascii="Times New Roman" w:eastAsia="Times New Roman" w:hAnsi="Times New Roman" w:cs="Times New Roman"/>
      <w:color w:val="auto"/>
      <w:sz w:val="24"/>
      <w:szCs w:val="24"/>
      <w:lang w:eastAsia="fr-FR"/>
    </w:rPr>
  </w:style>
  <w:style w:type="paragraph" w:customStyle="1" w:styleId="xxxxmsolistparagraph">
    <w:name w:val="x_x_xxmsolistparagraph"/>
    <w:basedOn w:val="Normal"/>
    <w:rsid w:val="00F44E13"/>
    <w:pPr>
      <w:spacing w:before="100" w:beforeAutospacing="1" w:after="100" w:afterAutospacing="1"/>
    </w:pPr>
    <w:rPr>
      <w:rFonts w:ascii="Times New Roman" w:eastAsia="Times New Roman" w:hAnsi="Times New Roman" w:cs="Times New Roman"/>
      <w:color w:val="auto"/>
      <w:sz w:val="24"/>
      <w:szCs w:val="24"/>
      <w:lang w:eastAsia="fr-FR"/>
    </w:rPr>
  </w:style>
  <w:style w:type="character" w:styleId="Lienhypertextesuivivisit">
    <w:name w:val="FollowedHyperlink"/>
    <w:basedOn w:val="Policepardfaut"/>
    <w:uiPriority w:val="99"/>
    <w:semiHidden/>
    <w:unhideWhenUsed/>
    <w:rsid w:val="00F44E13"/>
    <w:rPr>
      <w:color w:val="954F72" w:themeColor="followedHyperlink"/>
      <w:u w:val="single"/>
    </w:rPr>
  </w:style>
  <w:style w:type="character" w:customStyle="1" w:styleId="texte2">
    <w:name w:val="texte2"/>
    <w:basedOn w:val="Policepardfaut"/>
    <w:rsid w:val="00F44E13"/>
  </w:style>
  <w:style w:type="character" w:customStyle="1" w:styleId="texte1">
    <w:name w:val="texte1"/>
    <w:basedOn w:val="Policepardfaut"/>
    <w:rsid w:val="00F44E13"/>
  </w:style>
  <w:style w:type="character" w:styleId="Numrodepage">
    <w:name w:val="page number"/>
    <w:basedOn w:val="Policepardfaut"/>
    <w:uiPriority w:val="99"/>
    <w:semiHidden/>
    <w:unhideWhenUsed/>
    <w:rsid w:val="00F44E13"/>
  </w:style>
  <w:style w:type="character" w:customStyle="1" w:styleId="w8qarf">
    <w:name w:val="w8qarf"/>
    <w:basedOn w:val="Policepardfaut"/>
    <w:rsid w:val="00F44E13"/>
  </w:style>
  <w:style w:type="character" w:customStyle="1" w:styleId="lrzxr">
    <w:name w:val="lrzxr"/>
    <w:basedOn w:val="Policepardfaut"/>
    <w:rsid w:val="00F44E13"/>
  </w:style>
  <w:style w:type="paragraph" w:customStyle="1" w:styleId="iivzx">
    <w:name w:val="iivzx"/>
    <w:basedOn w:val="Normal"/>
    <w:rsid w:val="00F44E13"/>
    <w:pPr>
      <w:spacing w:before="100" w:beforeAutospacing="1" w:after="100" w:afterAutospacing="1"/>
    </w:pPr>
    <w:rPr>
      <w:rFonts w:ascii="Times New Roman" w:eastAsia="Times New Roman" w:hAnsi="Times New Roman" w:cs="Times New Roman"/>
      <w:color w:val="auto"/>
      <w:sz w:val="24"/>
      <w:szCs w:val="24"/>
      <w:lang w:eastAsia="fr-FR"/>
    </w:rPr>
  </w:style>
  <w:style w:type="character" w:styleId="Marquedecommentaire">
    <w:name w:val="annotation reference"/>
    <w:basedOn w:val="Policepardfaut"/>
    <w:uiPriority w:val="99"/>
    <w:semiHidden/>
    <w:unhideWhenUsed/>
    <w:rsid w:val="00F44E13"/>
    <w:rPr>
      <w:sz w:val="18"/>
      <w:szCs w:val="18"/>
    </w:rPr>
  </w:style>
  <w:style w:type="paragraph" w:styleId="Commentaire">
    <w:name w:val="annotation text"/>
    <w:basedOn w:val="Normal"/>
    <w:link w:val="CommentaireCar"/>
    <w:uiPriority w:val="99"/>
    <w:semiHidden/>
    <w:unhideWhenUsed/>
    <w:rsid w:val="00F44E13"/>
    <w:rPr>
      <w:rFonts w:ascii="Times New Roman" w:eastAsia="Times New Roman" w:hAnsi="Times New Roman" w:cs="Times New Roman"/>
      <w:color w:val="auto"/>
      <w:sz w:val="24"/>
      <w:szCs w:val="24"/>
      <w:lang w:eastAsia="fr-FR"/>
    </w:rPr>
  </w:style>
  <w:style w:type="character" w:customStyle="1" w:styleId="CommentaireCar">
    <w:name w:val="Commentaire Car"/>
    <w:basedOn w:val="Policepardfaut"/>
    <w:link w:val="Commentaire"/>
    <w:uiPriority w:val="99"/>
    <w:semiHidden/>
    <w:rsid w:val="00F44E13"/>
    <w:rPr>
      <w:rFonts w:ascii="Times New Roman" w:eastAsia="Times New Roman" w:hAnsi="Times New Roman" w:cs="Times New Roman"/>
      <w:lang w:eastAsia="fr-FR"/>
    </w:rPr>
  </w:style>
  <w:style w:type="paragraph" w:styleId="Objetducommentaire">
    <w:name w:val="annotation subject"/>
    <w:basedOn w:val="Commentaire"/>
    <w:next w:val="Commentaire"/>
    <w:link w:val="ObjetducommentaireCar"/>
    <w:uiPriority w:val="99"/>
    <w:semiHidden/>
    <w:unhideWhenUsed/>
    <w:rsid w:val="00F44E13"/>
    <w:rPr>
      <w:b/>
      <w:bCs/>
      <w:sz w:val="20"/>
      <w:szCs w:val="20"/>
    </w:rPr>
  </w:style>
  <w:style w:type="character" w:customStyle="1" w:styleId="ObjetducommentaireCar">
    <w:name w:val="Objet du commentaire Car"/>
    <w:basedOn w:val="CommentaireCar"/>
    <w:link w:val="Objetducommentaire"/>
    <w:uiPriority w:val="99"/>
    <w:semiHidden/>
    <w:rsid w:val="00F44E13"/>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F44E13"/>
    <w:rPr>
      <w:rFonts w:ascii="Lucida Grande" w:eastAsia="Times New Roman" w:hAnsi="Lucida Grande" w:cs="Times New Roman"/>
      <w:color w:val="auto"/>
      <w:sz w:val="18"/>
      <w:szCs w:val="18"/>
      <w:lang w:eastAsia="fr-FR"/>
    </w:rPr>
  </w:style>
  <w:style w:type="character" w:customStyle="1" w:styleId="TextedebullesCar">
    <w:name w:val="Texte de bulles Car"/>
    <w:basedOn w:val="Policepardfaut"/>
    <w:link w:val="Textedebulles"/>
    <w:uiPriority w:val="99"/>
    <w:semiHidden/>
    <w:rsid w:val="00F44E13"/>
    <w:rPr>
      <w:rFonts w:ascii="Lucida Grande" w:eastAsia="Times New Roman" w:hAnsi="Lucida Grande" w:cs="Times New Roman"/>
      <w:sz w:val="18"/>
      <w:szCs w:val="18"/>
      <w:lang w:eastAsia="fr-FR"/>
    </w:rPr>
  </w:style>
  <w:style w:type="paragraph" w:styleId="Rvision">
    <w:name w:val="Revision"/>
    <w:hidden/>
    <w:uiPriority w:val="99"/>
    <w:semiHidden/>
    <w:rsid w:val="00F44E13"/>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Yann.billefod@free.fr" TargetMode="External"/><Relationship Id="rId21" Type="http://schemas.openxmlformats.org/officeDocument/2006/relationships/image" Target="media/image12.svg"/><Relationship Id="rId42" Type="http://schemas.openxmlformats.org/officeDocument/2006/relationships/image" Target="media/image18.svg"/><Relationship Id="rId47" Type="http://schemas.openxmlformats.org/officeDocument/2006/relationships/hyperlink" Target="mailto:liturgie@diocesebm.fr" TargetMode="External"/><Relationship Id="rId63" Type="http://schemas.openxmlformats.org/officeDocument/2006/relationships/hyperlink" Target="mailto:caille.brigitte@orange.fr" TargetMode="External"/><Relationship Id="rId68" Type="http://schemas.openxmlformats.org/officeDocument/2006/relationships/hyperlink" Target="mailto:pastoralecatechetique@diocesebm.fr" TargetMode="External"/><Relationship Id="rId84" Type="http://schemas.openxmlformats.org/officeDocument/2006/relationships/image" Target="media/image1.png"/><Relationship Id="rId89" Type="http://schemas.openxmlformats.org/officeDocument/2006/relationships/hyperlink" Target="http://www.ict-toulouse.fr" TargetMode="External"/><Relationship Id="rId16" Type="http://schemas.openxmlformats.org/officeDocument/2006/relationships/image" Target="media/image8.svg"/><Relationship Id="rId11" Type="http://schemas.openxmlformats.org/officeDocument/2006/relationships/endnotes" Target="endnotes.xml"/><Relationship Id="rId32" Type="http://schemas.openxmlformats.org/officeDocument/2006/relationships/hyperlink" Target="mailto:marc.lame25@gmail.com" TargetMode="External"/><Relationship Id="rId37" Type="http://schemas.openxmlformats.org/officeDocument/2006/relationships/image" Target="media/image16.svg"/><Relationship Id="rId53" Type="http://schemas.openxmlformats.org/officeDocument/2006/relationships/hyperlink" Target="mailto:groslambert.louis@orange.fr" TargetMode="External"/><Relationship Id="rId58" Type="http://schemas.openxmlformats.org/officeDocument/2006/relationships/hyperlink" Target="https://www.diocese-belfort-montbeliard.fr/le-diocese/communautes-%20religieuses/prieure-saint-norbert-morvillars/" TargetMode="External"/><Relationship Id="rId74" Type="http://schemas.openxmlformats.org/officeDocument/2006/relationships/hyperlink" Target="mailto:pastoralefamiliale@diocesebm.fr" TargetMode="External"/><Relationship Id="rId79" Type="http://schemas.openxmlformats.org/officeDocument/2006/relationships/hyperlink" Target="mailto:pastoralefamiliale@diocesebm.fr" TargetMode="External"/><Relationship Id="rId5" Type="http://schemas.openxmlformats.org/officeDocument/2006/relationships/customXml" Target="../customXml/item5.xml"/><Relationship Id="rId90" Type="http://schemas.openxmlformats.org/officeDocument/2006/relationships/hyperlink" Target="https://www.formation-catholique.fr/courses/mooc-de-la-messe/" TargetMode="External"/><Relationship Id="rId22" Type="http://schemas.openxmlformats.org/officeDocument/2006/relationships/image" Target="media/image13.png"/><Relationship Id="rId27" Type="http://schemas.openxmlformats.org/officeDocument/2006/relationships/hyperlink" Target="mailto:hubert.pelletey@wanadoo.fr" TargetMode="External"/><Relationship Id="rId43" Type="http://schemas.openxmlformats.org/officeDocument/2006/relationships/hyperlink" Target="https://www.foyersteanne.fr/" TargetMode="External"/><Relationship Id="rId48" Type="http://schemas.openxmlformats.org/officeDocument/2006/relationships/hyperlink" Target="mailto:pastoralesante@diocesebm.fr" TargetMode="External"/><Relationship Id="rId64" Type="http://schemas.openxmlformats.org/officeDocument/2006/relationships/hyperlink" Target="mailto:ofs.bourgognefranchecomte@gmail.com" TargetMode="External"/><Relationship Id="rId69" Type="http://schemas.openxmlformats.org/officeDocument/2006/relationships/hyperlink" Target="https://www.diocese-belfort-montbeliard.fr/les-services/pastorale-catechetique/vous-etes-catechiste/calendrier-des-formations-aux-documents-de-catechese/" TargetMode="External"/><Relationship Id="rId8" Type="http://schemas.openxmlformats.org/officeDocument/2006/relationships/settings" Target="settings.xml"/><Relationship Id="rId51" Type="http://schemas.openxmlformats.org/officeDocument/2006/relationships/image" Target="media/image3.png"/><Relationship Id="rId72" Type="http://schemas.openxmlformats.org/officeDocument/2006/relationships/hyperlink" Target="mailto:pastoralefamiliale@diocesebm.fr" TargetMode="External"/><Relationship Id="rId80" Type="http://schemas.openxmlformats.org/officeDocument/2006/relationships/hyperlink" Target="mailto:liturgie@diocesebm.fr" TargetMode="External"/><Relationship Id="rId85" Type="http://schemas.openxmlformats.org/officeDocument/2006/relationships/hyperlink" Target="mailto:formation@diocesebm.fr"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formation@diocesebm.fr" TargetMode="External"/><Relationship Id="rId17" Type="http://schemas.openxmlformats.org/officeDocument/2006/relationships/image" Target="media/image9.png"/><Relationship Id="rId25" Type="http://schemas.openxmlformats.org/officeDocument/2006/relationships/hyperlink" Target="mailto:nijordan@orange.fr" TargetMode="External"/><Relationship Id="rId33" Type="http://schemas.openxmlformats.org/officeDocument/2006/relationships/hyperlink" Target="mailto:guenebautpierrette@yahoo.fr" TargetMode="External"/><Relationship Id="rId38" Type="http://schemas.openxmlformats.org/officeDocument/2006/relationships/hyperlink" Target="mailto:jerome.richardot@laposte.net" TargetMode="External"/><Relationship Id="rId46" Type="http://schemas.openxmlformats.org/officeDocument/2006/relationships/hyperlink" Target="mailto:formation@diocesebm.fr" TargetMode="External"/><Relationship Id="rId59" Type="http://schemas.openxmlformats.org/officeDocument/2006/relationships/hyperlink" Target="mailto:coordinationchauveroche@diocesebm.fr" TargetMode="External"/><Relationship Id="rId67" Type="http://schemas.openxmlformats.org/officeDocument/2006/relationships/hyperlink" Target="mailto:cure-ste-madeleine@diocesebm.fr" TargetMode="External"/><Relationship Id="rId20" Type="http://schemas.openxmlformats.org/officeDocument/2006/relationships/image" Target="media/image11.png"/><Relationship Id="rId41" Type="http://schemas.openxmlformats.org/officeDocument/2006/relationships/image" Target="media/image17.png"/><Relationship Id="rId54" Type="http://schemas.openxmlformats.org/officeDocument/2006/relationships/hyperlink" Target="solidarite@diocesebm.fr" TargetMode="External"/><Relationship Id="rId62" Type="http://schemas.openxmlformats.org/officeDocument/2006/relationships/hyperlink" Target="https://www.diocese-belfort-montbeliard.fr/le-diocese/lieux-diocesains/chauveroche/" TargetMode="External"/><Relationship Id="rId70" Type="http://schemas.openxmlformats.org/officeDocument/2006/relationships/hyperlink" Target="mailto:pastoralecatechetique@diocesebm.fr" TargetMode="External"/><Relationship Id="rId75" Type="http://schemas.openxmlformats.org/officeDocument/2006/relationships/hyperlink" Target="mailto:pastoralefamiliale@diocesebm.fr" TargetMode="External"/><Relationship Id="rId83" Type="http://schemas.openxmlformats.org/officeDocument/2006/relationships/hyperlink" Target="mailto:artsacre@diocesebm.fr" TargetMode="External"/><Relationship Id="rId88" Type="http://schemas.openxmlformats.org/officeDocument/2006/relationships/hyperlink" Target="https://theocatho.unistra.fr/enseignement-a-distance/licence-en-theologie-catholique-ead/" TargetMode="External"/><Relationship Id="rId91" Type="http://schemas.openxmlformats.org/officeDocument/2006/relationships/hyperlink" Target="https://www.formation-catholique.fr/"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4.svg"/><Relationship Id="rId28" Type="http://schemas.openxmlformats.org/officeDocument/2006/relationships/hyperlink" Target="mailto:bou.jean@wanadoo.fr" TargetMode="External"/><Relationship Id="rId36" Type="http://schemas.openxmlformats.org/officeDocument/2006/relationships/image" Target="media/image15.png"/><Relationship Id="rId49" Type="http://schemas.openxmlformats.org/officeDocument/2006/relationships/hyperlink" Target="mailto:didier.sentenas@wanadoo.fr" TargetMode="External"/><Relationship Id="rId57" Type="http://schemas.openxmlformats.org/officeDocument/2006/relationships/hyperlink" Target="https://www.diocese-belfort-montbeliard.fr/agenda/" TargetMode="External"/><Relationship Id="rId10" Type="http://schemas.openxmlformats.org/officeDocument/2006/relationships/footnotes" Target="footnotes.xml"/><Relationship Id="rId31" Type="http://schemas.openxmlformats.org/officeDocument/2006/relationships/hyperlink" Target="mailto:henry.josyane@orange.fr" TargetMode="External"/><Relationship Id="rId44" Type="http://schemas.openxmlformats.org/officeDocument/2006/relationships/hyperlink" Target="mailto:formation@diocesebm.fr" TargetMode="External"/><Relationship Id="rId52" Type="http://schemas.openxmlformats.org/officeDocument/2006/relationships/image" Target="media/image4.png"/><Relationship Id="rId60" Type="http://schemas.openxmlformats.org/officeDocument/2006/relationships/hyperlink" Target="mailto:librairie@chauveroche.fr" TargetMode="External"/><Relationship Id="rId65" Type="http://schemas.openxmlformats.org/officeDocument/2006/relationships/hyperlink" Target="mailto:accueiltrevenans@diocesesbm.fr" TargetMode="External"/><Relationship Id="rId73" Type="http://schemas.openxmlformats.org/officeDocument/2006/relationships/hyperlink" Target="mailto:pastoralefamiliale@diocesebm.fr" TargetMode="External"/><Relationship Id="rId78" Type="http://schemas.openxmlformats.org/officeDocument/2006/relationships/hyperlink" Target="https://cycloshow-xy.fr/nos-ateliers/mission-xy/" TargetMode="External"/><Relationship Id="rId81" Type="http://schemas.openxmlformats.org/officeDocument/2006/relationships/hyperlink" Target="mailto:pastoralesante@diocesebm.fr" TargetMode="External"/><Relationship Id="rId86" Type="http://schemas.openxmlformats.org/officeDocument/2006/relationships/hyperlink" Target="http://www.icp.fr/theologicumenligne"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svg"/><Relationship Id="rId39" Type="http://schemas.openxmlformats.org/officeDocument/2006/relationships/hyperlink" Target="mailto:jerome.richardot@laposte.net" TargetMode="External"/><Relationship Id="rId34" Type="http://schemas.openxmlformats.org/officeDocument/2006/relationships/hyperlink" Target="mailto:andreebalandier@gmail.com" TargetMode="External"/><Relationship Id="rId50" Type="http://schemas.openxmlformats.org/officeDocument/2006/relationships/hyperlink" Target="mailto:groslambert.louis@orange.fr" TargetMode="External"/><Relationship Id="rId55" Type="http://schemas.openxmlformats.org/officeDocument/2006/relationships/hyperlink" Target="mailto:monastereinvisible@diocesebm.fr" TargetMode="External"/><Relationship Id="rId76" Type="http://schemas.openxmlformats.org/officeDocument/2006/relationships/hyperlink" Target="https://cycloshow-xy.fr/nos-ateliers/cycloshow/" TargetMode="External"/><Relationship Id="rId7" Type="http://schemas.openxmlformats.org/officeDocument/2006/relationships/styles" Target="styles.xml"/><Relationship Id="rId71" Type="http://schemas.openxmlformats.org/officeDocument/2006/relationships/hyperlink" Target="mailto:pastoralecatechetique@diocesebm.fr" TargetMode="External"/><Relationship Id="rId9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mailto:cl.grandhaye@orange.fr" TargetMode="External"/><Relationship Id="rId24" Type="http://schemas.openxmlformats.org/officeDocument/2006/relationships/hyperlink" Target="mailto:jean-marie.daval2@orange.fr" TargetMode="External"/><Relationship Id="rId40" Type="http://schemas.openxmlformats.org/officeDocument/2006/relationships/hyperlink" Target="mailto:jerome.richardot@laposte.net" TargetMode="External"/><Relationship Id="rId45" Type="http://schemas.openxmlformats.org/officeDocument/2006/relationships/hyperlink" Target="mailto:beatrice.klein@free.fr" TargetMode="External"/><Relationship Id="rId66" Type="http://schemas.openxmlformats.org/officeDocument/2006/relationships/hyperlink" Target="mailto:catechumenat@diocesebm.fr" TargetMode="External"/><Relationship Id="rId87" Type="http://schemas.openxmlformats.org/officeDocument/2006/relationships/hyperlink" Target="http://www.univ-catholyon.fr/information-sur/fac-ecoles-instituts/th&#233;ologie-et-sciences-religieuses/theo-en-ligne" TargetMode="External"/><Relationship Id="rId61" Type="http://schemas.openxmlformats.org/officeDocument/2006/relationships/hyperlink" Target="mailto:info@chauveroche.fr" TargetMode="External"/><Relationship Id="rId82" Type="http://schemas.openxmlformats.org/officeDocument/2006/relationships/image" Target="media/image19.png"/><Relationship Id="rId19" Type="http://schemas.openxmlformats.org/officeDocument/2006/relationships/hyperlink" Target="mailto:andreebalandier@gmail.com" TargetMode="External"/><Relationship Id="rId14" Type="http://schemas.openxmlformats.org/officeDocument/2006/relationships/image" Target="media/image6.svg"/><Relationship Id="rId30" Type="http://schemas.openxmlformats.org/officeDocument/2006/relationships/hyperlink" Target="mailto:andreebalandier@gmail.com" TargetMode="External"/><Relationship Id="rId35" Type="http://schemas.openxmlformats.org/officeDocument/2006/relationships/hyperlink" Target="https://www.lechristvert.fr/" TargetMode="External"/><Relationship Id="rId56" Type="http://schemas.openxmlformats.org/officeDocument/2006/relationships/hyperlink" Target="https://www.diocese-belfort-montbeliard.fr/mouvements/mouvements-de-spiritualite/le-monastere-invisible-mi/" TargetMode="External"/><Relationship Id="rId77" Type="http://schemas.openxmlformats.org/officeDocument/2006/relationships/hyperlink" Target="mailto:pastoralefamiliale@diocesebm.fr"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K%20Sophie\AppData\Local\Microsoft\Office\16.0\DTS\fr-FR%7bD672FC35-60E1-43F7-86A7-D02EB15E8867%7d\%7bA0118A58-B2E5-49A1-B60A-CCF5C968B74A%7dTF2129dea8-5ef1-4aaa-ad92-a5afc375e0d7011fd435_win32-63f259f98550.dotx" TargetMode="External"/></Relationships>
</file>

<file path=word/theme/theme1.xml><?xml version="1.0" encoding="utf-8"?>
<a:theme xmlns:a="http://schemas.openxmlformats.org/drawingml/2006/main" name="Office Theme">
  <a:themeElements>
    <a:clrScheme name="Red Invoice">
      <a:dk1>
        <a:srgbClr val="000000"/>
      </a:dk1>
      <a:lt1>
        <a:srgbClr val="FFFFFF"/>
      </a:lt1>
      <a:dk2>
        <a:srgbClr val="44546A"/>
      </a:dk2>
      <a:lt2>
        <a:srgbClr val="E7E6E6"/>
      </a:lt2>
      <a:accent1>
        <a:srgbClr val="BF1E00"/>
      </a:accent1>
      <a:accent2>
        <a:srgbClr val="E6A17E"/>
      </a:accent2>
      <a:accent3>
        <a:srgbClr val="F5DEB9"/>
      </a:accent3>
      <a:accent4>
        <a:srgbClr val="B77D5B"/>
      </a:accent4>
      <a:accent5>
        <a:srgbClr val="DC6400"/>
      </a:accent5>
      <a:accent6>
        <a:srgbClr val="742E14"/>
      </a:accent6>
      <a:hlink>
        <a:srgbClr val="0563C1"/>
      </a:hlink>
      <a:folHlink>
        <a:srgbClr val="954F72"/>
      </a:folHlink>
    </a:clrScheme>
    <a:fontScheme name="Custom 91">
      <a:majorFont>
        <a:latin typeface="Agency FB"/>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Année 2026 - 2027</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ackground xmlns="71af3243-3dd4-4a8d-8c0d-dd76da1f02a5">false</Background>
    <Status xmlns="71af3243-3dd4-4a8d-8c0d-dd76da1f02a5">Not started</Status>
    <_ip_UnifiedCompliancePolicyUIAction xmlns="http://schemas.microsoft.com/sharepoint/v3" xsi:nil="true"/>
    <Image xmlns="71af3243-3dd4-4a8d-8c0d-dd76da1f02a5">
      <Url xsi:nil="true"/>
      <Description xsi:nil="true"/>
    </Image>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2A6571-332A-46ED-9A7B-BA58227BD479}">
  <ds:schemaRefs>
    <ds:schemaRef ds:uri="http://schemas.microsoft.com/sharepoint/v3/contenttype/forms"/>
  </ds:schemaRefs>
</ds:datastoreItem>
</file>

<file path=customXml/itemProps3.xml><?xml version="1.0" encoding="utf-8"?>
<ds:datastoreItem xmlns:ds="http://schemas.openxmlformats.org/officeDocument/2006/customXml" ds:itemID="{B1C2DA48-F6B3-4221-9725-ABC2BA09399F}">
  <ds:schemaRefs>
    <ds:schemaRef ds:uri="http://schemas.microsoft.com/office/2006/metadata/properties"/>
    <ds:schemaRef ds:uri="http://schemas.microsoft.com/office/infopath/2007/PartnerControls"/>
    <ds:schemaRef ds:uri="71af3243-3dd4-4a8d-8c0d-dd76da1f02a5"/>
    <ds:schemaRef ds:uri="http://schemas.microsoft.com/sharepoint/v3"/>
    <ds:schemaRef ds:uri="230e9df3-be65-4c73-a93b-d1236ebd677e"/>
  </ds:schemaRefs>
</ds:datastoreItem>
</file>

<file path=customXml/itemProps4.xml><?xml version="1.0" encoding="utf-8"?>
<ds:datastoreItem xmlns:ds="http://schemas.openxmlformats.org/officeDocument/2006/customXml" ds:itemID="{EE964495-DE20-4E7C-A472-185720F1E058}">
  <ds:schemaRefs>
    <ds:schemaRef ds:uri="http://schemas.openxmlformats.org/officeDocument/2006/bibliography"/>
  </ds:schemaRefs>
</ds:datastoreItem>
</file>

<file path=customXml/itemProps5.xml><?xml version="1.0" encoding="utf-8"?>
<ds:datastoreItem xmlns:ds="http://schemas.openxmlformats.org/officeDocument/2006/customXml" ds:itemID="{A20CC9D5-58B0-46B9-AF12-831046E88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{A0118A58-B2E5-49A1-B60A-CCF5C968B74A}TF2129dea8-5ef1-4aaa-ad92-a5afc375e0d7011fd435_win32-63f259f98550.dotx</Template>
  <TotalTime>835</TotalTime>
  <Pages>28</Pages>
  <Words>7877</Words>
  <Characters>43326</Characters>
  <Application>Microsoft Office Word</Application>
  <DocSecurity>0</DocSecurity>
  <Lines>361</Lines>
  <Paragraphs>102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Les formations        dans le diocèse de Belfort-Montbéliard</vt:lpstr>
      <vt:lpstr/>
    </vt:vector>
  </TitlesOfParts>
  <Company/>
  <LinksUpToDate>false</LinksUpToDate>
  <CharactersWithSpaces>51101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formations        dans le diocèse de Belfort-Montbéliard</dc:title>
  <dc:subject/>
  <dc:creator>Service de formation permanente</dc:creator>
  <cp:keywords/>
  <dc:description/>
  <cp:lastModifiedBy>Service Diocésain De La Formation Permanente</cp:lastModifiedBy>
  <cp:revision>574</cp:revision>
  <dcterms:created xsi:type="dcterms:W3CDTF">2026-06-16T09:06:00Z</dcterms:created>
  <dcterms:modified xsi:type="dcterms:W3CDTF">2026-07-07T09:28:00Z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